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87606" w:rsidR="0080320D" w:rsidRDefault="0080320D" w14:paraId="73C283F6" w14:textId="77777777">
      <w:pPr>
        <w:jc w:val="center"/>
        <w:rPr>
          <w:b/>
          <w:sz w:val="20"/>
          <w:szCs w:val="20"/>
        </w:rPr>
      </w:pPr>
    </w:p>
    <w:p w:rsidRPr="00A87606" w:rsidR="0080320D" w:rsidRDefault="0080320D" w14:paraId="084D6FDA" w14:textId="77777777">
      <w:pPr>
        <w:jc w:val="center"/>
        <w:rPr>
          <w:b/>
          <w:sz w:val="20"/>
          <w:szCs w:val="20"/>
        </w:rPr>
      </w:pPr>
    </w:p>
    <w:p w:rsidRPr="00A87606" w:rsidR="0059034F" w:rsidRDefault="00325C14" w14:paraId="72E026BF" w14:textId="780D8F57">
      <w:pPr>
        <w:jc w:val="center"/>
        <w:rPr>
          <w:b/>
          <w:sz w:val="20"/>
          <w:szCs w:val="20"/>
        </w:rPr>
      </w:pPr>
      <w:r w:rsidRPr="00A87606">
        <w:rPr>
          <w:b/>
          <w:sz w:val="20"/>
          <w:szCs w:val="20"/>
        </w:rPr>
        <w:t xml:space="preserve">ANEXO </w:t>
      </w:r>
      <w:r w:rsidRPr="00A87606" w:rsidR="00D55C84">
        <w:rPr>
          <w:b/>
          <w:sz w:val="20"/>
          <w:szCs w:val="20"/>
        </w:rPr>
        <w:t>FORMATO COMPONENTE FORMATIVO</w:t>
      </w:r>
    </w:p>
    <w:p w:rsidRPr="00A87606" w:rsidR="0059034F" w:rsidRDefault="0059034F" w14:paraId="1C3B5BFC" w14:textId="77777777">
      <w:pPr>
        <w:tabs>
          <w:tab w:val="left" w:pos="3224"/>
        </w:tabs>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87606" w:rsidR="005874E2" w:rsidTr="00F11E74" w14:paraId="17C13CA6" w14:textId="77777777">
        <w:trPr>
          <w:trHeight w:val="616"/>
        </w:trPr>
        <w:tc>
          <w:tcPr>
            <w:tcW w:w="3397" w:type="dxa"/>
            <w:vAlign w:val="center"/>
          </w:tcPr>
          <w:p w:rsidRPr="00A87606" w:rsidR="005874E2" w:rsidP="00F11E74" w:rsidRDefault="005874E2" w14:paraId="5F785D18" w14:textId="77777777">
            <w:pPr>
              <w:rPr>
                <w:b/>
                <w:sz w:val="20"/>
                <w:szCs w:val="20"/>
              </w:rPr>
            </w:pPr>
            <w:r w:rsidRPr="00A87606">
              <w:rPr>
                <w:b/>
                <w:sz w:val="20"/>
                <w:szCs w:val="20"/>
              </w:rPr>
              <w:t>PROGRAMA DE FORMACIÓN</w:t>
            </w:r>
          </w:p>
        </w:tc>
        <w:tc>
          <w:tcPr>
            <w:tcW w:w="6565" w:type="dxa"/>
            <w:vAlign w:val="center"/>
          </w:tcPr>
          <w:p w:rsidRPr="00A87606" w:rsidR="005874E2" w:rsidP="00F11E74" w:rsidRDefault="005874E2" w14:paraId="279845FA" w14:textId="77777777">
            <w:pPr>
              <w:spacing w:line="240" w:lineRule="auto"/>
              <w:rPr>
                <w:b/>
                <w:sz w:val="20"/>
                <w:szCs w:val="20"/>
              </w:rPr>
            </w:pPr>
            <w:r w:rsidRPr="00A87606">
              <w:rPr>
                <w:b/>
                <w:sz w:val="20"/>
                <w:szCs w:val="20"/>
              </w:rPr>
              <w:t xml:space="preserve">Aplicación del </w:t>
            </w:r>
            <w:r w:rsidRPr="00A87606">
              <w:rPr>
                <w:b/>
                <w:i/>
                <w:sz w:val="20"/>
                <w:szCs w:val="20"/>
              </w:rPr>
              <w:t>merchandising</w:t>
            </w:r>
            <w:r w:rsidRPr="00A87606">
              <w:rPr>
                <w:b/>
                <w:sz w:val="20"/>
                <w:szCs w:val="20"/>
              </w:rPr>
              <w:t xml:space="preserve"> en puntos de venta</w:t>
            </w:r>
          </w:p>
        </w:tc>
      </w:tr>
    </w:tbl>
    <w:p w:rsidRPr="00A87606" w:rsidR="005874E2" w:rsidP="005874E2" w:rsidRDefault="005874E2" w14:paraId="6B4061F3"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A87606" w:rsidR="005874E2" w:rsidTr="00F11E74" w14:paraId="07232565" w14:textId="77777777">
        <w:trPr>
          <w:trHeight w:val="1298"/>
        </w:trPr>
        <w:tc>
          <w:tcPr>
            <w:tcW w:w="1838" w:type="dxa"/>
            <w:vAlign w:val="center"/>
          </w:tcPr>
          <w:p w:rsidRPr="00A87606" w:rsidR="005874E2" w:rsidP="00F11E74" w:rsidRDefault="005874E2" w14:paraId="1FFAA994" w14:textId="77777777">
            <w:pPr>
              <w:rPr>
                <w:b/>
                <w:sz w:val="20"/>
                <w:szCs w:val="20"/>
              </w:rPr>
            </w:pPr>
            <w:r w:rsidRPr="00A87606">
              <w:rPr>
                <w:b/>
                <w:sz w:val="20"/>
                <w:szCs w:val="20"/>
              </w:rPr>
              <w:t>COMPETENCIA</w:t>
            </w:r>
          </w:p>
        </w:tc>
        <w:tc>
          <w:tcPr>
            <w:tcW w:w="2835" w:type="dxa"/>
            <w:vAlign w:val="center"/>
          </w:tcPr>
          <w:p w:rsidRPr="00A87606" w:rsidR="005874E2" w:rsidP="00F11E74" w:rsidRDefault="005874E2" w14:paraId="6E4867CF" w14:textId="77777777">
            <w:pPr>
              <w:spacing w:line="240" w:lineRule="auto"/>
              <w:rPr>
                <w:b/>
                <w:bCs/>
                <w:sz w:val="20"/>
                <w:szCs w:val="20"/>
              </w:rPr>
            </w:pPr>
            <w:r w:rsidRPr="00A87606">
              <w:rPr>
                <w:b/>
                <w:bCs/>
                <w:sz w:val="20"/>
                <w:szCs w:val="20"/>
              </w:rPr>
              <w:t xml:space="preserve">260101062. </w:t>
            </w:r>
            <w:r w:rsidRPr="00A87606">
              <w:rPr>
                <w:bCs/>
                <w:sz w:val="20"/>
                <w:szCs w:val="20"/>
              </w:rPr>
              <w:t xml:space="preserve">Surtir productos según estrategia de promoción y técnicas de </w:t>
            </w:r>
            <w:r w:rsidRPr="00A87606">
              <w:rPr>
                <w:bCs/>
                <w:i/>
                <w:sz w:val="20"/>
                <w:szCs w:val="20"/>
              </w:rPr>
              <w:t>merchandising</w:t>
            </w:r>
            <w:r w:rsidRPr="00A87606">
              <w:rPr>
                <w:bCs/>
                <w:sz w:val="20"/>
                <w:szCs w:val="20"/>
              </w:rPr>
              <w:t>.</w:t>
            </w:r>
          </w:p>
        </w:tc>
        <w:tc>
          <w:tcPr>
            <w:tcW w:w="2126" w:type="dxa"/>
            <w:vAlign w:val="center"/>
          </w:tcPr>
          <w:p w:rsidRPr="00A87606" w:rsidR="005874E2" w:rsidP="00F11E74" w:rsidRDefault="005874E2" w14:paraId="6AC35041" w14:textId="77777777">
            <w:pPr>
              <w:rPr>
                <w:b/>
                <w:sz w:val="20"/>
                <w:szCs w:val="20"/>
              </w:rPr>
            </w:pPr>
            <w:r w:rsidRPr="00A87606">
              <w:rPr>
                <w:b/>
                <w:sz w:val="20"/>
                <w:szCs w:val="20"/>
              </w:rPr>
              <w:t>RESULTADOS DE APRENDIZAJE</w:t>
            </w:r>
          </w:p>
        </w:tc>
        <w:tc>
          <w:tcPr>
            <w:tcW w:w="3163" w:type="dxa"/>
            <w:vAlign w:val="center"/>
          </w:tcPr>
          <w:p w:rsidRPr="00A87606" w:rsidR="005874E2" w:rsidP="00F11E74" w:rsidRDefault="005874E2" w14:paraId="61EAC8B8" w14:textId="77777777">
            <w:pPr>
              <w:rPr>
                <w:rFonts w:eastAsia="Times New Roman"/>
                <w:color w:val="000000"/>
                <w:sz w:val="20"/>
                <w:szCs w:val="20"/>
              </w:rPr>
            </w:pPr>
            <w:r w:rsidRPr="00A87606">
              <w:rPr>
                <w:b/>
                <w:bCs/>
                <w:sz w:val="20"/>
                <w:szCs w:val="20"/>
              </w:rPr>
              <w:t>260101062-1</w:t>
            </w:r>
            <w:r w:rsidRPr="00A87606">
              <w:rPr>
                <w:rFonts w:eastAsia="Times New Roman"/>
                <w:b/>
                <w:bCs/>
                <w:color w:val="000000"/>
                <w:sz w:val="20"/>
                <w:szCs w:val="20"/>
              </w:rPr>
              <w:t xml:space="preserve">. </w:t>
            </w:r>
            <w:r w:rsidRPr="00A87606">
              <w:rPr>
                <w:rFonts w:eastAsia="Times New Roman"/>
                <w:bCs/>
                <w:color w:val="000000"/>
                <w:sz w:val="20"/>
                <w:szCs w:val="20"/>
              </w:rPr>
              <w:t xml:space="preserve">Establecer elementos visuales y sensoriales del punto de venta de acuerdo con principios del  </w:t>
            </w:r>
            <w:r w:rsidRPr="00A87606">
              <w:rPr>
                <w:rFonts w:eastAsia="Times New Roman"/>
                <w:bCs/>
                <w:i/>
                <w:color w:val="000000"/>
                <w:sz w:val="20"/>
                <w:szCs w:val="20"/>
              </w:rPr>
              <w:t>merchandising</w:t>
            </w:r>
            <w:r w:rsidRPr="00A87606">
              <w:rPr>
                <w:rFonts w:eastAsia="Times New Roman"/>
                <w:bCs/>
                <w:color w:val="000000"/>
                <w:sz w:val="20"/>
                <w:szCs w:val="20"/>
              </w:rPr>
              <w:t xml:space="preserve"> y características del cliente.</w:t>
            </w:r>
          </w:p>
        </w:tc>
      </w:tr>
    </w:tbl>
    <w:p w:rsidRPr="00A87606" w:rsidR="005874E2" w:rsidP="005874E2" w:rsidRDefault="005874E2" w14:paraId="6A5E5267"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87606" w:rsidR="005874E2" w:rsidTr="00F11E74" w14:paraId="2CC635DB" w14:textId="77777777">
        <w:trPr>
          <w:trHeight w:val="735"/>
        </w:trPr>
        <w:tc>
          <w:tcPr>
            <w:tcW w:w="3397" w:type="dxa"/>
            <w:vAlign w:val="center"/>
          </w:tcPr>
          <w:p w:rsidRPr="00A87606" w:rsidR="005874E2" w:rsidP="00F11E74" w:rsidRDefault="005874E2" w14:paraId="3F8C3AE5" w14:textId="77777777">
            <w:pPr>
              <w:rPr>
                <w:b/>
                <w:sz w:val="20"/>
                <w:szCs w:val="20"/>
              </w:rPr>
            </w:pPr>
            <w:r w:rsidRPr="00A87606">
              <w:rPr>
                <w:b/>
                <w:sz w:val="20"/>
                <w:szCs w:val="20"/>
              </w:rPr>
              <w:t>NÚMERO DEL COMPONENTE FORMATIVO</w:t>
            </w:r>
          </w:p>
        </w:tc>
        <w:tc>
          <w:tcPr>
            <w:tcW w:w="6565" w:type="dxa"/>
            <w:vAlign w:val="center"/>
          </w:tcPr>
          <w:p w:rsidRPr="00A87606" w:rsidR="005874E2" w:rsidP="00F11E74" w:rsidRDefault="005874E2" w14:paraId="01BC383D" w14:textId="77777777">
            <w:pPr>
              <w:rPr>
                <w:b/>
                <w:sz w:val="20"/>
                <w:szCs w:val="20"/>
              </w:rPr>
            </w:pPr>
            <w:r w:rsidRPr="00A87606">
              <w:rPr>
                <w:b/>
                <w:sz w:val="20"/>
                <w:szCs w:val="20"/>
              </w:rPr>
              <w:t>1</w:t>
            </w:r>
          </w:p>
        </w:tc>
      </w:tr>
      <w:tr w:rsidRPr="00A87606" w:rsidR="005874E2" w:rsidTr="00F11E74" w14:paraId="07CCFAEA" w14:textId="77777777">
        <w:trPr>
          <w:trHeight w:val="756"/>
        </w:trPr>
        <w:tc>
          <w:tcPr>
            <w:tcW w:w="3397" w:type="dxa"/>
            <w:vAlign w:val="center"/>
          </w:tcPr>
          <w:p w:rsidRPr="00A87606" w:rsidR="005874E2" w:rsidP="00F11E74" w:rsidRDefault="005874E2" w14:paraId="4B0CE728" w14:textId="77777777">
            <w:pPr>
              <w:rPr>
                <w:b/>
                <w:sz w:val="20"/>
                <w:szCs w:val="20"/>
              </w:rPr>
            </w:pPr>
            <w:r w:rsidRPr="00A87606">
              <w:rPr>
                <w:b/>
                <w:sz w:val="20"/>
                <w:szCs w:val="20"/>
              </w:rPr>
              <w:t>NOMBRE DEL COMPONENTE FORMATIVO</w:t>
            </w:r>
          </w:p>
        </w:tc>
        <w:tc>
          <w:tcPr>
            <w:tcW w:w="6565" w:type="dxa"/>
            <w:vAlign w:val="center"/>
          </w:tcPr>
          <w:p w:rsidRPr="00A87606" w:rsidR="005874E2" w:rsidP="00F11E74" w:rsidRDefault="005874E2" w14:paraId="490CB6C8" w14:textId="77777777">
            <w:pPr>
              <w:rPr>
                <w:b/>
                <w:sz w:val="20"/>
                <w:szCs w:val="20"/>
              </w:rPr>
            </w:pPr>
            <w:r w:rsidRPr="00A87606">
              <w:rPr>
                <w:b/>
                <w:sz w:val="20"/>
                <w:szCs w:val="20"/>
              </w:rPr>
              <w:t xml:space="preserve">Principios del </w:t>
            </w:r>
            <w:r w:rsidRPr="00A87606">
              <w:rPr>
                <w:b/>
                <w:i/>
                <w:sz w:val="20"/>
                <w:szCs w:val="20"/>
              </w:rPr>
              <w:t>merchandising</w:t>
            </w:r>
          </w:p>
        </w:tc>
      </w:tr>
      <w:tr w:rsidRPr="00A87606" w:rsidR="005874E2" w:rsidTr="00F11E74" w14:paraId="102DB245" w14:textId="77777777">
        <w:trPr>
          <w:trHeight w:val="629"/>
        </w:trPr>
        <w:tc>
          <w:tcPr>
            <w:tcW w:w="3397" w:type="dxa"/>
            <w:vAlign w:val="center"/>
          </w:tcPr>
          <w:p w:rsidRPr="00A87606" w:rsidR="005874E2" w:rsidP="00F11E74" w:rsidRDefault="005874E2" w14:paraId="5DC297D5" w14:textId="77777777">
            <w:pPr>
              <w:rPr>
                <w:b/>
                <w:sz w:val="20"/>
                <w:szCs w:val="20"/>
              </w:rPr>
            </w:pPr>
            <w:r w:rsidRPr="00A87606">
              <w:rPr>
                <w:b/>
                <w:sz w:val="20"/>
                <w:szCs w:val="20"/>
              </w:rPr>
              <w:t>BREVE DESCRIPCIÓN</w:t>
            </w:r>
          </w:p>
        </w:tc>
        <w:tc>
          <w:tcPr>
            <w:tcW w:w="6565" w:type="dxa"/>
            <w:vAlign w:val="center"/>
          </w:tcPr>
          <w:p w:rsidRPr="00A87606" w:rsidR="005874E2" w:rsidP="00F11E74" w:rsidRDefault="005874E2" w14:paraId="0D47A265" w14:textId="77777777">
            <w:pPr>
              <w:rPr>
                <w:sz w:val="20"/>
                <w:szCs w:val="20"/>
              </w:rPr>
            </w:pPr>
            <w:r w:rsidRPr="00A87606">
              <w:rPr>
                <w:sz w:val="20"/>
                <w:szCs w:val="20"/>
              </w:rPr>
              <w:t xml:space="preserve">Este componente brinda al aprendiz los fundamentos teóricos y prácticos del </w:t>
            </w:r>
            <w:r w:rsidRPr="00A87606">
              <w:rPr>
                <w:i/>
                <w:sz w:val="20"/>
                <w:szCs w:val="20"/>
              </w:rPr>
              <w:t>merchandising</w:t>
            </w:r>
            <w:r w:rsidRPr="00A87606">
              <w:rPr>
                <w:sz w:val="20"/>
                <w:szCs w:val="20"/>
              </w:rPr>
              <w:t xml:space="preserve">, enfocados en la aplicación de elementos visuales y sensoriales en el punto de venta. Se abordan principios, tipos y objetivos del </w:t>
            </w:r>
            <w:r w:rsidRPr="00A87606">
              <w:rPr>
                <w:i/>
                <w:sz w:val="20"/>
                <w:szCs w:val="20"/>
              </w:rPr>
              <w:t>merchandising</w:t>
            </w:r>
            <w:r w:rsidRPr="00A87606">
              <w:rPr>
                <w:sz w:val="20"/>
                <w:szCs w:val="20"/>
              </w:rPr>
              <w:t xml:space="preserve"> para optimizar la presentación de productos según el comportamiento del cliente y las estrategias comerciales.</w:t>
            </w:r>
          </w:p>
        </w:tc>
      </w:tr>
      <w:tr w:rsidRPr="00A87606" w:rsidR="005874E2" w:rsidTr="00F11E74" w14:paraId="6C7D0A1D" w14:textId="77777777">
        <w:trPr>
          <w:trHeight w:val="567"/>
        </w:trPr>
        <w:tc>
          <w:tcPr>
            <w:tcW w:w="3397" w:type="dxa"/>
            <w:vAlign w:val="center"/>
          </w:tcPr>
          <w:p w:rsidRPr="00A87606" w:rsidR="005874E2" w:rsidP="00F11E74" w:rsidRDefault="005874E2" w14:paraId="441CAFAC" w14:textId="77777777">
            <w:pPr>
              <w:rPr>
                <w:b/>
                <w:sz w:val="20"/>
                <w:szCs w:val="20"/>
              </w:rPr>
            </w:pPr>
            <w:r w:rsidRPr="00A87606">
              <w:rPr>
                <w:b/>
                <w:sz w:val="20"/>
                <w:szCs w:val="20"/>
              </w:rPr>
              <w:t>PALABRAS CLAVE</w:t>
            </w:r>
          </w:p>
        </w:tc>
        <w:tc>
          <w:tcPr>
            <w:tcW w:w="6565" w:type="dxa"/>
            <w:vAlign w:val="center"/>
          </w:tcPr>
          <w:p w:rsidRPr="00A87606" w:rsidR="005874E2" w:rsidP="00F11E74" w:rsidRDefault="005874E2" w14:paraId="1B8C3294" w14:textId="77777777">
            <w:pPr>
              <w:rPr>
                <w:sz w:val="20"/>
                <w:szCs w:val="20"/>
              </w:rPr>
            </w:pPr>
            <w:r w:rsidRPr="00A87606">
              <w:rPr>
                <w:i/>
                <w:sz w:val="20"/>
                <w:szCs w:val="20"/>
              </w:rPr>
              <w:t>Merchandising</w:t>
            </w:r>
            <w:r w:rsidRPr="00A87606">
              <w:rPr>
                <w:sz w:val="20"/>
                <w:szCs w:val="20"/>
              </w:rPr>
              <w:t>, visual, sensorial, cliente, estrategia.</w:t>
            </w:r>
          </w:p>
        </w:tc>
      </w:tr>
    </w:tbl>
    <w:p w:rsidRPr="00A87606" w:rsidR="005874E2" w:rsidP="005874E2" w:rsidRDefault="005874E2" w14:paraId="13F9FD23"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87606" w:rsidR="005874E2" w:rsidTr="00F11E74" w14:paraId="638A39D2" w14:textId="77777777">
        <w:trPr>
          <w:trHeight w:val="144"/>
        </w:trPr>
        <w:tc>
          <w:tcPr>
            <w:tcW w:w="3397" w:type="dxa"/>
            <w:vAlign w:val="center"/>
          </w:tcPr>
          <w:p w:rsidRPr="00A87606" w:rsidR="005874E2" w:rsidP="00F11E74" w:rsidRDefault="005874E2" w14:paraId="7870F244" w14:textId="77777777">
            <w:pPr>
              <w:rPr>
                <w:b/>
                <w:sz w:val="20"/>
                <w:szCs w:val="20"/>
              </w:rPr>
            </w:pPr>
            <w:r w:rsidRPr="00A87606">
              <w:rPr>
                <w:b/>
                <w:sz w:val="20"/>
                <w:szCs w:val="20"/>
              </w:rPr>
              <w:t>ÁREA OCUPACIONAL</w:t>
            </w:r>
          </w:p>
        </w:tc>
        <w:tc>
          <w:tcPr>
            <w:tcW w:w="6565" w:type="dxa"/>
            <w:vAlign w:val="center"/>
          </w:tcPr>
          <w:p w:rsidRPr="00A87606" w:rsidR="005874E2" w:rsidP="00F11E74" w:rsidRDefault="005874E2" w14:paraId="200B10A4" w14:textId="77777777">
            <w:pPr>
              <w:rPr>
                <w:sz w:val="20"/>
                <w:szCs w:val="20"/>
              </w:rPr>
            </w:pPr>
            <w:r w:rsidRPr="00A87606">
              <w:rPr>
                <w:sz w:val="20"/>
                <w:szCs w:val="20"/>
              </w:rPr>
              <w:t>VENTAS Y SERVICIOS</w:t>
            </w:r>
          </w:p>
        </w:tc>
      </w:tr>
      <w:tr w:rsidRPr="00A87606" w:rsidR="005874E2" w:rsidTr="00F11E74" w14:paraId="4CBDFCF5" w14:textId="77777777">
        <w:trPr>
          <w:trHeight w:val="605"/>
        </w:trPr>
        <w:tc>
          <w:tcPr>
            <w:tcW w:w="3397" w:type="dxa"/>
            <w:vAlign w:val="center"/>
          </w:tcPr>
          <w:p w:rsidRPr="00A87606" w:rsidR="005874E2" w:rsidP="00F11E74" w:rsidRDefault="005874E2" w14:paraId="48D909C0" w14:textId="77777777">
            <w:pPr>
              <w:rPr>
                <w:b/>
                <w:sz w:val="20"/>
                <w:szCs w:val="20"/>
              </w:rPr>
            </w:pPr>
            <w:r w:rsidRPr="00A87606">
              <w:rPr>
                <w:b/>
                <w:sz w:val="20"/>
                <w:szCs w:val="20"/>
              </w:rPr>
              <w:t>IDIOMA</w:t>
            </w:r>
          </w:p>
        </w:tc>
        <w:tc>
          <w:tcPr>
            <w:tcW w:w="6565" w:type="dxa"/>
            <w:vAlign w:val="center"/>
          </w:tcPr>
          <w:p w:rsidRPr="00A87606" w:rsidR="005874E2" w:rsidP="00F11E74" w:rsidRDefault="005874E2" w14:paraId="4957EA22" w14:textId="77777777">
            <w:pPr>
              <w:rPr>
                <w:sz w:val="20"/>
                <w:szCs w:val="20"/>
              </w:rPr>
            </w:pPr>
            <w:r w:rsidRPr="00A87606">
              <w:rPr>
                <w:sz w:val="20"/>
                <w:szCs w:val="20"/>
              </w:rPr>
              <w:t>Español</w:t>
            </w:r>
          </w:p>
        </w:tc>
      </w:tr>
    </w:tbl>
    <w:p w:rsidRPr="00A87606" w:rsidR="005874E2" w:rsidP="005874E2" w:rsidRDefault="005874E2" w14:paraId="2F9E1E58" w14:textId="77777777">
      <w:pPr>
        <w:rPr>
          <w:sz w:val="20"/>
          <w:szCs w:val="20"/>
        </w:rPr>
      </w:pPr>
    </w:p>
    <w:p w:rsidRPr="00A87606" w:rsidR="005874E2" w:rsidRDefault="005874E2" w14:paraId="4616CCFB" w14:textId="2A440025">
      <w:pPr>
        <w:rPr>
          <w:sz w:val="20"/>
          <w:szCs w:val="20"/>
        </w:rPr>
      </w:pPr>
      <w:r w:rsidRPr="00A87606">
        <w:rPr>
          <w:sz w:val="20"/>
          <w:szCs w:val="20"/>
        </w:rPr>
        <w:br w:type="page"/>
      </w:r>
    </w:p>
    <w:p w:rsidRPr="00A87606" w:rsidR="0059034F" w:rsidRDefault="00D55C84" w14:paraId="436E26DC" w14:textId="2DAA32BE">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TABLA DE CONTENIDOS </w:t>
      </w:r>
    </w:p>
    <w:p w:rsidRPr="00A87606" w:rsidR="009727B0" w:rsidRDefault="009727B0" w14:paraId="5C1FC91F" w14:textId="77777777">
      <w:pPr>
        <w:rPr>
          <w:rFonts w:eastAsia="Times New Roman"/>
          <w:b/>
          <w:bCs/>
          <w:sz w:val="20"/>
          <w:szCs w:val="20"/>
        </w:rPr>
      </w:pPr>
    </w:p>
    <w:p w:rsidRPr="00CC53D9" w:rsidR="00F11E74" w:rsidP="00F11E74" w:rsidRDefault="00F11E74" w14:paraId="1F8EE418" w14:textId="77777777">
      <w:pPr>
        <w:shd w:val="clear" w:color="auto" w:fill="FFFFFF"/>
        <w:rPr>
          <w:rFonts w:eastAsia="Times New Roman"/>
          <w:b/>
          <w:color w:val="222222"/>
          <w:sz w:val="20"/>
          <w:szCs w:val="20"/>
        </w:rPr>
      </w:pPr>
      <w:r w:rsidRPr="00CC53D9">
        <w:rPr>
          <w:rFonts w:eastAsia="Times New Roman"/>
          <w:b/>
          <w:color w:val="222222"/>
          <w:sz w:val="20"/>
          <w:szCs w:val="20"/>
        </w:rPr>
        <w:t xml:space="preserve">Índice </w:t>
      </w:r>
    </w:p>
    <w:p w:rsidRPr="00CC53D9" w:rsidR="00F11E74" w:rsidP="00F11E74" w:rsidRDefault="00F11E74" w14:paraId="47D12F08" w14:textId="77777777">
      <w:pPr>
        <w:shd w:val="clear" w:color="auto" w:fill="FFFFFF"/>
        <w:rPr>
          <w:rFonts w:eastAsia="Times New Roman"/>
          <w:b/>
          <w:color w:val="222222"/>
          <w:sz w:val="20"/>
          <w:szCs w:val="20"/>
        </w:rPr>
      </w:pPr>
      <w:r w:rsidRPr="00CC53D9">
        <w:rPr>
          <w:rFonts w:eastAsia="Times New Roman"/>
          <w:b/>
          <w:color w:val="222222"/>
          <w:sz w:val="20"/>
          <w:szCs w:val="20"/>
        </w:rPr>
        <w:t xml:space="preserve">Introducción </w:t>
      </w:r>
    </w:p>
    <w:p w:rsidRPr="00432D73" w:rsidR="00F11E74" w:rsidP="00F11E74" w:rsidRDefault="00F11E74" w14:paraId="3F0621BB" w14:textId="7F5EBA5A">
      <w:pPr>
        <w:pStyle w:val="Prrafodelista"/>
        <w:numPr>
          <w:ilvl w:val="0"/>
          <w:numId w:val="13"/>
        </w:numPr>
        <w:jc w:val="both"/>
        <w:rPr>
          <w:rStyle w:val="Hipervnculo"/>
          <w:b/>
          <w:color w:val="auto"/>
          <w:sz w:val="20"/>
          <w:szCs w:val="20"/>
          <w:u w:val="none"/>
        </w:rPr>
      </w:pPr>
      <w:r w:rsidRPr="00432D73">
        <w:rPr>
          <w:b/>
          <w:sz w:val="20"/>
          <w:szCs w:val="20"/>
        </w:rPr>
        <w:fldChar w:fldCharType="begin"/>
      </w:r>
      <w:r w:rsidRPr="00432D73">
        <w:rPr>
          <w:b/>
          <w:sz w:val="20"/>
          <w:szCs w:val="20"/>
        </w:rPr>
        <w:instrText xml:space="preserve"> HYPERLINK  \l "PRODUCTOS1" </w:instrText>
      </w:r>
      <w:r w:rsidRPr="00432D73">
        <w:rPr>
          <w:b/>
          <w:sz w:val="20"/>
          <w:szCs w:val="20"/>
        </w:rPr>
      </w:r>
      <w:r w:rsidRPr="00432D73">
        <w:rPr>
          <w:b/>
          <w:sz w:val="20"/>
          <w:szCs w:val="20"/>
        </w:rPr>
        <w:fldChar w:fldCharType="separate"/>
      </w:r>
      <w:r w:rsidRPr="00432D73">
        <w:rPr>
          <w:rStyle w:val="Hipervnculo"/>
          <w:b/>
          <w:color w:val="auto"/>
          <w:sz w:val="20"/>
          <w:szCs w:val="20"/>
          <w:u w:val="none"/>
        </w:rPr>
        <w:t>Producto y servicio</w:t>
      </w:r>
    </w:p>
    <w:p w:rsidRPr="00432D73" w:rsidR="00F11E74" w:rsidP="00F11E74" w:rsidRDefault="00F11E74" w14:paraId="6948E097" w14:textId="67519501">
      <w:pPr>
        <w:pStyle w:val="Prrafodelista"/>
        <w:numPr>
          <w:ilvl w:val="1"/>
          <w:numId w:val="13"/>
        </w:numPr>
        <w:jc w:val="both"/>
        <w:rPr>
          <w:sz w:val="20"/>
          <w:szCs w:val="20"/>
        </w:rPr>
      </w:pPr>
      <w:r w:rsidRPr="00432D73">
        <w:rPr>
          <w:b/>
          <w:sz w:val="20"/>
          <w:szCs w:val="20"/>
        </w:rPr>
        <w:fldChar w:fldCharType="end"/>
      </w:r>
      <w:r w:rsidRPr="00432D73">
        <w:rPr>
          <w:sz w:val="20"/>
          <w:szCs w:val="20"/>
        </w:rPr>
        <w:t>Concepto</w:t>
      </w:r>
    </w:p>
    <w:p w:rsidRPr="00432D73" w:rsidR="00F11E74" w:rsidP="00F11E74" w:rsidRDefault="00F11E74" w14:paraId="2BDD0302" w14:textId="77777777">
      <w:pPr>
        <w:pStyle w:val="Prrafodelista"/>
        <w:numPr>
          <w:ilvl w:val="1"/>
          <w:numId w:val="13"/>
        </w:numPr>
        <w:jc w:val="both"/>
        <w:rPr>
          <w:sz w:val="20"/>
          <w:szCs w:val="20"/>
        </w:rPr>
      </w:pPr>
      <w:r w:rsidRPr="00432D73">
        <w:rPr>
          <w:sz w:val="20"/>
          <w:szCs w:val="20"/>
        </w:rPr>
        <w:t>Tipos</w:t>
      </w:r>
    </w:p>
    <w:p w:rsidRPr="00432D73" w:rsidR="00F11E74" w:rsidP="00F11E74" w:rsidRDefault="00F11E74" w14:paraId="58C92AC2" w14:textId="77777777">
      <w:pPr>
        <w:pStyle w:val="Prrafodelista"/>
        <w:numPr>
          <w:ilvl w:val="1"/>
          <w:numId w:val="13"/>
        </w:numPr>
        <w:jc w:val="both"/>
        <w:rPr>
          <w:sz w:val="20"/>
          <w:szCs w:val="20"/>
        </w:rPr>
      </w:pPr>
      <w:r w:rsidRPr="00432D73">
        <w:rPr>
          <w:sz w:val="20"/>
          <w:szCs w:val="20"/>
        </w:rPr>
        <w:t>Características</w:t>
      </w:r>
    </w:p>
    <w:p w:rsidRPr="00432D73" w:rsidR="00F11E74" w:rsidP="00F11E74" w:rsidRDefault="00F11E74" w14:paraId="387A35CF" w14:textId="660156B3">
      <w:pPr>
        <w:pStyle w:val="Prrafodelista"/>
        <w:numPr>
          <w:ilvl w:val="0"/>
          <w:numId w:val="13"/>
        </w:numPr>
        <w:jc w:val="both"/>
        <w:rPr>
          <w:rStyle w:val="Hipervnculo"/>
          <w:b/>
          <w:color w:val="auto"/>
          <w:sz w:val="20"/>
          <w:szCs w:val="20"/>
          <w:u w:val="none"/>
        </w:rPr>
      </w:pPr>
      <w:r w:rsidRPr="00432D73">
        <w:rPr>
          <w:b/>
          <w:sz w:val="20"/>
          <w:szCs w:val="20"/>
        </w:rPr>
        <w:fldChar w:fldCharType="begin"/>
      </w:r>
      <w:r w:rsidRPr="00432D73">
        <w:rPr>
          <w:b/>
          <w:sz w:val="20"/>
          <w:szCs w:val="20"/>
        </w:rPr>
        <w:instrText xml:space="preserve"> HYPERLINK  \l "CLIENTE2" </w:instrText>
      </w:r>
      <w:r w:rsidRPr="00432D73">
        <w:rPr>
          <w:b/>
          <w:sz w:val="20"/>
          <w:szCs w:val="20"/>
        </w:rPr>
      </w:r>
      <w:r w:rsidRPr="00432D73">
        <w:rPr>
          <w:b/>
          <w:sz w:val="20"/>
          <w:szCs w:val="20"/>
        </w:rPr>
        <w:fldChar w:fldCharType="separate"/>
      </w:r>
      <w:r w:rsidRPr="00432D73">
        <w:rPr>
          <w:rStyle w:val="Hipervnculo"/>
          <w:b/>
          <w:color w:val="auto"/>
          <w:sz w:val="20"/>
          <w:szCs w:val="20"/>
          <w:u w:val="none"/>
        </w:rPr>
        <w:t>Cliente</w:t>
      </w:r>
    </w:p>
    <w:p w:rsidRPr="00432D73" w:rsidR="00F11E74" w:rsidP="00F11E74" w:rsidRDefault="00F11E74" w14:paraId="436F1E2A" w14:textId="0C02D97C">
      <w:pPr>
        <w:pStyle w:val="Prrafodelista"/>
        <w:numPr>
          <w:ilvl w:val="1"/>
          <w:numId w:val="13"/>
        </w:numPr>
        <w:jc w:val="both"/>
        <w:rPr>
          <w:sz w:val="20"/>
          <w:szCs w:val="20"/>
        </w:rPr>
      </w:pPr>
      <w:r w:rsidRPr="00432D73">
        <w:rPr>
          <w:b/>
          <w:sz w:val="20"/>
          <w:szCs w:val="20"/>
        </w:rPr>
        <w:fldChar w:fldCharType="end"/>
      </w:r>
      <w:r w:rsidRPr="00432D73">
        <w:rPr>
          <w:sz w:val="20"/>
          <w:szCs w:val="20"/>
        </w:rPr>
        <w:t>Concepto</w:t>
      </w:r>
    </w:p>
    <w:p w:rsidRPr="00432D73" w:rsidR="00F11E74" w:rsidP="00F11E74" w:rsidRDefault="00F11E74" w14:paraId="18E5148A" w14:textId="77777777">
      <w:pPr>
        <w:pStyle w:val="Prrafodelista"/>
        <w:numPr>
          <w:ilvl w:val="1"/>
          <w:numId w:val="13"/>
        </w:numPr>
        <w:jc w:val="both"/>
        <w:rPr>
          <w:sz w:val="20"/>
          <w:szCs w:val="20"/>
        </w:rPr>
      </w:pPr>
      <w:r w:rsidRPr="00432D73">
        <w:rPr>
          <w:sz w:val="20"/>
          <w:szCs w:val="20"/>
        </w:rPr>
        <w:t>Tipologías</w:t>
      </w:r>
    </w:p>
    <w:p w:rsidRPr="00432D73" w:rsidR="00F11E74" w:rsidP="00F11E74" w:rsidRDefault="00F11E74" w14:paraId="2751BF76" w14:textId="77777777">
      <w:pPr>
        <w:pStyle w:val="Prrafodelista"/>
        <w:numPr>
          <w:ilvl w:val="1"/>
          <w:numId w:val="13"/>
        </w:numPr>
        <w:jc w:val="both"/>
        <w:rPr>
          <w:sz w:val="20"/>
          <w:szCs w:val="20"/>
        </w:rPr>
      </w:pPr>
      <w:r w:rsidRPr="00432D73">
        <w:rPr>
          <w:sz w:val="20"/>
          <w:szCs w:val="20"/>
        </w:rPr>
        <w:t>Perfil</w:t>
      </w:r>
    </w:p>
    <w:p w:rsidRPr="00432D73" w:rsidR="00F11E74" w:rsidP="00F11E74" w:rsidRDefault="00F11E74" w14:paraId="062AD6BB" w14:textId="77777777">
      <w:pPr>
        <w:pStyle w:val="Prrafodelista"/>
        <w:numPr>
          <w:ilvl w:val="1"/>
          <w:numId w:val="13"/>
        </w:numPr>
        <w:jc w:val="both"/>
        <w:rPr>
          <w:i/>
          <w:sz w:val="20"/>
          <w:szCs w:val="20"/>
        </w:rPr>
      </w:pPr>
      <w:r w:rsidRPr="00432D73">
        <w:rPr>
          <w:sz w:val="20"/>
          <w:szCs w:val="20"/>
        </w:rPr>
        <w:t>Segmentos</w:t>
      </w:r>
    </w:p>
    <w:p w:rsidRPr="00432D73" w:rsidR="006801EC" w:rsidP="006801EC" w:rsidRDefault="006801EC" w14:paraId="291C4A2A" w14:textId="3E5B55F4">
      <w:pPr>
        <w:pStyle w:val="Prrafodelista"/>
        <w:numPr>
          <w:ilvl w:val="1"/>
          <w:numId w:val="13"/>
        </w:numPr>
        <w:jc w:val="both"/>
        <w:rPr>
          <w:rStyle w:val="normaltextrun"/>
          <w:sz w:val="20"/>
          <w:szCs w:val="20"/>
        </w:rPr>
      </w:pPr>
      <w:r w:rsidRPr="00432D73">
        <w:rPr>
          <w:sz w:val="20"/>
          <w:szCs w:val="20"/>
        </w:rPr>
        <w:t>Características comportamentales</w:t>
      </w:r>
    </w:p>
    <w:p w:rsidRPr="00432D73" w:rsidR="00F11E74" w:rsidP="00F11E74" w:rsidRDefault="00F11E74" w14:paraId="347C74A3" w14:textId="0B9D2020">
      <w:pPr>
        <w:pStyle w:val="Prrafodelista"/>
        <w:numPr>
          <w:ilvl w:val="0"/>
          <w:numId w:val="13"/>
        </w:numPr>
        <w:jc w:val="both"/>
        <w:rPr>
          <w:rStyle w:val="Hipervnculo"/>
          <w:color w:val="auto"/>
          <w:sz w:val="20"/>
          <w:szCs w:val="20"/>
          <w:u w:val="none"/>
        </w:rPr>
      </w:pPr>
      <w:r w:rsidRPr="00432D73">
        <w:rPr>
          <w:b/>
          <w:i/>
          <w:sz w:val="20"/>
          <w:szCs w:val="20"/>
        </w:rPr>
        <w:fldChar w:fldCharType="begin"/>
      </w:r>
      <w:r w:rsidRPr="00432D73">
        <w:rPr>
          <w:b/>
          <w:i/>
          <w:sz w:val="20"/>
          <w:szCs w:val="20"/>
        </w:rPr>
        <w:instrText xml:space="preserve"> HYPERLINK  \l "MERCHANDISING3" </w:instrText>
      </w:r>
      <w:r w:rsidRPr="00432D73">
        <w:rPr>
          <w:b/>
          <w:i/>
          <w:sz w:val="20"/>
          <w:szCs w:val="20"/>
        </w:rPr>
      </w:r>
      <w:r w:rsidRPr="00432D73">
        <w:rPr>
          <w:b/>
          <w:i/>
          <w:sz w:val="20"/>
          <w:szCs w:val="20"/>
        </w:rPr>
        <w:fldChar w:fldCharType="separate"/>
      </w:r>
      <w:r w:rsidRPr="00432D73">
        <w:rPr>
          <w:rStyle w:val="Hipervnculo"/>
          <w:b/>
          <w:i/>
          <w:color w:val="auto"/>
          <w:sz w:val="20"/>
          <w:szCs w:val="20"/>
          <w:u w:val="none"/>
        </w:rPr>
        <w:t>Merchandising</w:t>
      </w:r>
    </w:p>
    <w:p w:rsidRPr="00432D73" w:rsidR="00F11E74" w:rsidP="00F11E74" w:rsidRDefault="00F11E74" w14:paraId="25936D9A" w14:textId="4A3FD278">
      <w:pPr>
        <w:pStyle w:val="Prrafodelista"/>
        <w:numPr>
          <w:ilvl w:val="1"/>
          <w:numId w:val="13"/>
        </w:numPr>
        <w:jc w:val="both"/>
        <w:rPr>
          <w:rStyle w:val="normaltextrun"/>
          <w:sz w:val="20"/>
          <w:szCs w:val="20"/>
        </w:rPr>
      </w:pPr>
      <w:r w:rsidRPr="00432D73">
        <w:rPr>
          <w:b/>
          <w:i/>
          <w:sz w:val="20"/>
          <w:szCs w:val="20"/>
        </w:rPr>
        <w:fldChar w:fldCharType="end"/>
      </w:r>
      <w:r w:rsidRPr="00432D73">
        <w:rPr>
          <w:rStyle w:val="normaltextrun"/>
          <w:sz w:val="20"/>
          <w:szCs w:val="20"/>
        </w:rPr>
        <w:t>Definición</w:t>
      </w:r>
    </w:p>
    <w:p w:rsidRPr="00432D73" w:rsidR="00F11E74" w:rsidP="00F11E74" w:rsidRDefault="00F11E74" w14:paraId="23E0855D" w14:textId="77777777">
      <w:pPr>
        <w:pStyle w:val="Prrafodelista"/>
        <w:numPr>
          <w:ilvl w:val="1"/>
          <w:numId w:val="13"/>
        </w:numPr>
        <w:jc w:val="both"/>
        <w:rPr>
          <w:rStyle w:val="normaltextrun"/>
          <w:sz w:val="20"/>
          <w:szCs w:val="20"/>
        </w:rPr>
      </w:pPr>
      <w:r w:rsidRPr="00432D73">
        <w:rPr>
          <w:rStyle w:val="normaltextrun"/>
          <w:sz w:val="20"/>
          <w:szCs w:val="20"/>
        </w:rPr>
        <w:t>Evolución</w:t>
      </w:r>
    </w:p>
    <w:p w:rsidRPr="00432D73" w:rsidR="00F11E74" w:rsidP="00F11E74" w:rsidRDefault="00F11E74" w14:paraId="77690125" w14:textId="77777777">
      <w:pPr>
        <w:pStyle w:val="Prrafodelista"/>
        <w:numPr>
          <w:ilvl w:val="1"/>
          <w:numId w:val="13"/>
        </w:numPr>
        <w:jc w:val="both"/>
        <w:rPr>
          <w:rStyle w:val="normaltextrun"/>
          <w:sz w:val="20"/>
          <w:szCs w:val="20"/>
        </w:rPr>
      </w:pPr>
      <w:r w:rsidRPr="00432D73">
        <w:rPr>
          <w:rStyle w:val="normaltextrun"/>
          <w:sz w:val="20"/>
          <w:szCs w:val="20"/>
        </w:rPr>
        <w:t>Principios</w:t>
      </w:r>
    </w:p>
    <w:p w:rsidRPr="00432D73" w:rsidR="00F11E74" w:rsidP="00F11E74" w:rsidRDefault="00F11E74" w14:paraId="125DE9C5" w14:textId="77777777">
      <w:pPr>
        <w:pStyle w:val="Prrafodelista"/>
        <w:numPr>
          <w:ilvl w:val="1"/>
          <w:numId w:val="13"/>
        </w:numPr>
        <w:jc w:val="both"/>
        <w:rPr>
          <w:rStyle w:val="normaltextrun"/>
          <w:sz w:val="20"/>
          <w:szCs w:val="20"/>
        </w:rPr>
      </w:pPr>
      <w:r w:rsidRPr="00432D73">
        <w:rPr>
          <w:rStyle w:val="normaltextrun"/>
          <w:sz w:val="20"/>
          <w:szCs w:val="20"/>
        </w:rPr>
        <w:t>Tipos</w:t>
      </w:r>
    </w:p>
    <w:p w:rsidRPr="00432D73" w:rsidR="00F11E74" w:rsidP="00F11E74" w:rsidRDefault="00F11E74" w14:paraId="37DDF1D3" w14:textId="77777777">
      <w:pPr>
        <w:pStyle w:val="Prrafodelista"/>
        <w:numPr>
          <w:ilvl w:val="1"/>
          <w:numId w:val="13"/>
        </w:numPr>
        <w:jc w:val="both"/>
        <w:rPr>
          <w:rStyle w:val="normaltextrun"/>
          <w:sz w:val="20"/>
          <w:szCs w:val="20"/>
        </w:rPr>
      </w:pPr>
      <w:r w:rsidRPr="00432D73">
        <w:rPr>
          <w:rStyle w:val="normaltextrun"/>
          <w:sz w:val="20"/>
          <w:szCs w:val="20"/>
        </w:rPr>
        <w:t>Objetivos</w:t>
      </w:r>
    </w:p>
    <w:p w:rsidRPr="00432D73" w:rsidR="00F11E74" w:rsidP="00F11E74" w:rsidRDefault="00F11E74" w14:paraId="5892FB86" w14:textId="77777777">
      <w:pPr>
        <w:pStyle w:val="Prrafodelista"/>
        <w:numPr>
          <w:ilvl w:val="1"/>
          <w:numId w:val="13"/>
        </w:numPr>
        <w:jc w:val="both"/>
        <w:rPr>
          <w:rStyle w:val="normaltextrun"/>
          <w:sz w:val="20"/>
          <w:szCs w:val="20"/>
        </w:rPr>
      </w:pPr>
      <w:r w:rsidRPr="00432D73">
        <w:rPr>
          <w:rStyle w:val="normaltextrun"/>
          <w:sz w:val="20"/>
          <w:szCs w:val="20"/>
        </w:rPr>
        <w:t>Beneficios</w:t>
      </w:r>
    </w:p>
    <w:p w:rsidRPr="00432D73" w:rsidR="00F11E74" w:rsidP="00F11E74" w:rsidRDefault="00F11E74" w14:paraId="19C835A6" w14:textId="5FA67307">
      <w:pPr>
        <w:pStyle w:val="Prrafodelista"/>
        <w:numPr>
          <w:ilvl w:val="0"/>
          <w:numId w:val="13"/>
        </w:numPr>
        <w:shd w:val="clear" w:color="auto" w:fill="FFFFFF"/>
        <w:jc w:val="both"/>
        <w:rPr>
          <w:rStyle w:val="Hipervnculo"/>
          <w:b/>
          <w:color w:val="auto"/>
          <w:sz w:val="20"/>
          <w:szCs w:val="20"/>
          <w:u w:val="none"/>
        </w:rPr>
      </w:pPr>
      <w:r w:rsidRPr="00432D73">
        <w:rPr>
          <w:b/>
          <w:i/>
          <w:sz w:val="20"/>
          <w:szCs w:val="20"/>
        </w:rPr>
        <w:fldChar w:fldCharType="begin"/>
      </w:r>
      <w:r w:rsidRPr="00432D73">
        <w:rPr>
          <w:b/>
          <w:i/>
          <w:sz w:val="20"/>
          <w:szCs w:val="20"/>
        </w:rPr>
        <w:instrText xml:space="preserve"> HYPERLINK  \l "VISUALMERCHANDISING4" </w:instrText>
      </w:r>
      <w:r w:rsidRPr="00432D73">
        <w:rPr>
          <w:b/>
          <w:i/>
          <w:sz w:val="20"/>
          <w:szCs w:val="20"/>
        </w:rPr>
      </w:r>
      <w:r w:rsidRPr="00432D73">
        <w:rPr>
          <w:b/>
          <w:i/>
          <w:sz w:val="20"/>
          <w:szCs w:val="20"/>
        </w:rPr>
        <w:fldChar w:fldCharType="separate"/>
      </w:r>
      <w:r w:rsidRPr="00432D73">
        <w:rPr>
          <w:rStyle w:val="Hipervnculo"/>
          <w:b/>
          <w:i/>
          <w:color w:val="auto"/>
          <w:sz w:val="20"/>
          <w:szCs w:val="20"/>
          <w:u w:val="none"/>
        </w:rPr>
        <w:t>Merchandising</w:t>
      </w:r>
      <w:r w:rsidRPr="00432D73">
        <w:rPr>
          <w:rStyle w:val="Hipervnculo"/>
          <w:b/>
          <w:color w:val="auto"/>
          <w:sz w:val="20"/>
          <w:szCs w:val="20"/>
          <w:u w:val="none"/>
        </w:rPr>
        <w:t xml:space="preserve"> visual</w:t>
      </w:r>
    </w:p>
    <w:p w:rsidRPr="00432D73" w:rsidR="00F11E74" w:rsidP="00F11E74" w:rsidRDefault="00F11E74" w14:paraId="30BEDF59" w14:textId="6AE4FAF7">
      <w:pPr>
        <w:pStyle w:val="Prrafodelista"/>
        <w:numPr>
          <w:ilvl w:val="1"/>
          <w:numId w:val="13"/>
        </w:numPr>
        <w:shd w:val="clear" w:color="auto" w:fill="FFFFFF"/>
        <w:jc w:val="both"/>
        <w:rPr>
          <w:rStyle w:val="normaltextrun"/>
          <w:sz w:val="20"/>
          <w:szCs w:val="20"/>
        </w:rPr>
      </w:pPr>
      <w:r w:rsidRPr="00432D73">
        <w:rPr>
          <w:b/>
          <w:i/>
          <w:sz w:val="20"/>
          <w:szCs w:val="20"/>
        </w:rPr>
        <w:fldChar w:fldCharType="end"/>
      </w:r>
      <w:r w:rsidRPr="00432D73">
        <w:rPr>
          <w:rStyle w:val="normaltextrun"/>
          <w:i/>
          <w:sz w:val="20"/>
          <w:szCs w:val="20"/>
        </w:rPr>
        <w:t>Layout</w:t>
      </w:r>
    </w:p>
    <w:p w:rsidRPr="00432D73" w:rsidR="00F11E74" w:rsidP="00F11E74" w:rsidRDefault="00F11E74" w14:paraId="258B1C18" w14:textId="4DEF707D">
      <w:pPr>
        <w:pStyle w:val="Prrafodelista"/>
        <w:numPr>
          <w:ilvl w:val="1"/>
          <w:numId w:val="13"/>
        </w:numPr>
        <w:shd w:val="clear" w:color="auto" w:fill="FFFFFF"/>
        <w:jc w:val="both"/>
        <w:rPr>
          <w:rStyle w:val="normaltextrun"/>
          <w:sz w:val="20"/>
          <w:szCs w:val="20"/>
        </w:rPr>
      </w:pPr>
      <w:r w:rsidRPr="00432D73">
        <w:rPr>
          <w:rStyle w:val="normaltextrun"/>
          <w:sz w:val="20"/>
          <w:szCs w:val="20"/>
        </w:rPr>
        <w:t>Mobiliario</w:t>
      </w:r>
    </w:p>
    <w:p w:rsidRPr="00432D73" w:rsidR="006801EC" w:rsidP="00F11E74" w:rsidRDefault="006801EC" w14:paraId="1FBC0D16" w14:textId="4E07A0A6">
      <w:pPr>
        <w:pStyle w:val="Prrafodelista"/>
        <w:numPr>
          <w:ilvl w:val="1"/>
          <w:numId w:val="13"/>
        </w:numPr>
        <w:shd w:val="clear" w:color="auto" w:fill="FFFFFF"/>
        <w:jc w:val="both"/>
        <w:rPr>
          <w:rStyle w:val="normaltextrun"/>
          <w:sz w:val="20"/>
          <w:szCs w:val="20"/>
        </w:rPr>
      </w:pPr>
      <w:r w:rsidRPr="00432D73">
        <w:rPr>
          <w:rStyle w:val="normaltextrun"/>
          <w:sz w:val="20"/>
          <w:szCs w:val="20"/>
        </w:rPr>
        <w:t>Vitrinismo</w:t>
      </w:r>
    </w:p>
    <w:p w:rsidRPr="00432D73" w:rsidR="00F11E74" w:rsidP="00F11E74" w:rsidRDefault="00F11E74" w14:paraId="64C1987D" w14:textId="77777777">
      <w:pPr>
        <w:pStyle w:val="Prrafodelista"/>
        <w:numPr>
          <w:ilvl w:val="1"/>
          <w:numId w:val="13"/>
        </w:numPr>
        <w:shd w:val="clear" w:color="auto" w:fill="FFFFFF"/>
        <w:jc w:val="both"/>
        <w:rPr>
          <w:rStyle w:val="normaltextrun"/>
          <w:sz w:val="20"/>
          <w:szCs w:val="20"/>
        </w:rPr>
      </w:pPr>
      <w:r w:rsidRPr="00432D73">
        <w:rPr>
          <w:rStyle w:val="normaltextrun"/>
          <w:sz w:val="20"/>
          <w:szCs w:val="20"/>
        </w:rPr>
        <w:t>Ambientación</w:t>
      </w:r>
    </w:p>
    <w:p w:rsidRPr="00432D73" w:rsidR="00F11E74" w:rsidP="00F11E74" w:rsidRDefault="00F11E74" w14:paraId="7203D018" w14:textId="77777777">
      <w:pPr>
        <w:pStyle w:val="Prrafodelista"/>
        <w:numPr>
          <w:ilvl w:val="1"/>
          <w:numId w:val="13"/>
        </w:numPr>
        <w:shd w:val="clear" w:color="auto" w:fill="FFFFFF"/>
        <w:jc w:val="both"/>
        <w:rPr>
          <w:rStyle w:val="normaltextrun"/>
          <w:sz w:val="20"/>
          <w:szCs w:val="20"/>
        </w:rPr>
      </w:pPr>
      <w:r w:rsidRPr="00432D73">
        <w:rPr>
          <w:rStyle w:val="normaltextrun"/>
          <w:sz w:val="20"/>
          <w:szCs w:val="20"/>
        </w:rPr>
        <w:t>Señalización y rotulación</w:t>
      </w:r>
    </w:p>
    <w:p w:rsidRPr="00432D73" w:rsidR="00F11E74" w:rsidP="00F11E74" w:rsidRDefault="00F11E74" w14:paraId="17531D03" w14:textId="77777777">
      <w:pPr>
        <w:pStyle w:val="Prrafodelista"/>
        <w:numPr>
          <w:ilvl w:val="1"/>
          <w:numId w:val="13"/>
        </w:numPr>
        <w:shd w:val="clear" w:color="auto" w:fill="FFFFFF"/>
        <w:jc w:val="both"/>
        <w:rPr>
          <w:rStyle w:val="normaltextrun"/>
          <w:sz w:val="20"/>
          <w:szCs w:val="20"/>
        </w:rPr>
      </w:pPr>
      <w:r w:rsidRPr="00432D73">
        <w:rPr>
          <w:rStyle w:val="normaltextrun"/>
          <w:sz w:val="20"/>
          <w:szCs w:val="20"/>
        </w:rPr>
        <w:t>Iluminación</w:t>
      </w:r>
    </w:p>
    <w:p w:rsidRPr="00432D73" w:rsidR="00F11E74" w:rsidP="00F11E74" w:rsidRDefault="00F11E74" w14:paraId="6A8CABF7" w14:textId="77777777">
      <w:pPr>
        <w:pStyle w:val="Prrafodelista"/>
        <w:numPr>
          <w:ilvl w:val="1"/>
          <w:numId w:val="13"/>
        </w:numPr>
        <w:shd w:val="clear" w:color="auto" w:fill="FFFFFF"/>
        <w:jc w:val="both"/>
        <w:rPr>
          <w:rStyle w:val="normaltextrun"/>
          <w:sz w:val="20"/>
          <w:szCs w:val="20"/>
        </w:rPr>
      </w:pPr>
      <w:r w:rsidRPr="00432D73">
        <w:rPr>
          <w:rStyle w:val="normaltextrun"/>
          <w:sz w:val="20"/>
          <w:szCs w:val="20"/>
        </w:rPr>
        <w:t>Color</w:t>
      </w:r>
    </w:p>
    <w:p w:rsidRPr="00432D73" w:rsidR="00F11E74" w:rsidP="00F11E74" w:rsidRDefault="00F11E74" w14:paraId="31AE258E" w14:textId="77777777">
      <w:pPr>
        <w:pStyle w:val="Prrafodelista"/>
        <w:numPr>
          <w:ilvl w:val="1"/>
          <w:numId w:val="13"/>
        </w:numPr>
        <w:shd w:val="clear" w:color="auto" w:fill="FFFFFF"/>
        <w:jc w:val="both"/>
        <w:rPr>
          <w:rStyle w:val="normaltextrun"/>
          <w:rFonts w:eastAsia="Times New Roman"/>
          <w:sz w:val="20"/>
          <w:szCs w:val="20"/>
        </w:rPr>
      </w:pPr>
      <w:r w:rsidRPr="00432D73">
        <w:rPr>
          <w:rStyle w:val="normaltextrun"/>
          <w:sz w:val="20"/>
          <w:szCs w:val="20"/>
        </w:rPr>
        <w:t>Música ambiental</w:t>
      </w:r>
    </w:p>
    <w:p w:rsidRPr="00CC53D9" w:rsidR="00F11E74" w:rsidP="00F11E74" w:rsidRDefault="00F11E74" w14:paraId="00E397F9" w14:textId="77777777">
      <w:pPr>
        <w:shd w:val="clear" w:color="auto" w:fill="FFFFFF"/>
        <w:rPr>
          <w:rFonts w:eastAsia="Times New Roman"/>
          <w:color w:val="222222"/>
          <w:sz w:val="20"/>
          <w:szCs w:val="20"/>
        </w:rPr>
      </w:pPr>
    </w:p>
    <w:p w:rsidRPr="00CC53D9" w:rsidR="00F11E74" w:rsidP="00F11E74" w:rsidRDefault="00F11E74" w14:paraId="3649E7B3" w14:textId="77777777">
      <w:pPr>
        <w:shd w:val="clear" w:color="auto" w:fill="FFFFFF"/>
        <w:rPr>
          <w:rFonts w:eastAsia="Times New Roman"/>
          <w:color w:val="222222"/>
          <w:sz w:val="20"/>
          <w:szCs w:val="20"/>
        </w:rPr>
      </w:pPr>
    </w:p>
    <w:p w:rsidRPr="00CC53D9" w:rsidR="00F11E74" w:rsidP="00F11E74" w:rsidRDefault="00F11E74" w14:paraId="4C4A995E" w14:textId="77777777">
      <w:pPr>
        <w:numPr>
          <w:ilvl w:val="0"/>
          <w:numId w:val="1"/>
        </w:numPr>
        <w:pBdr>
          <w:top w:val="nil"/>
          <w:left w:val="nil"/>
          <w:bottom w:val="nil"/>
          <w:right w:val="nil"/>
          <w:between w:val="nil"/>
        </w:pBdr>
        <w:ind w:left="284" w:hanging="284"/>
        <w:jc w:val="both"/>
        <w:rPr>
          <w:b/>
          <w:sz w:val="20"/>
          <w:szCs w:val="20"/>
        </w:rPr>
      </w:pPr>
      <w:r w:rsidRPr="00CC53D9">
        <w:rPr>
          <w:b/>
          <w:sz w:val="20"/>
          <w:szCs w:val="20"/>
        </w:rPr>
        <w:t>INTRODUCCIÓN</w:t>
      </w:r>
    </w:p>
    <w:p w:rsidRPr="00CC53D9" w:rsidR="00F11E74" w:rsidP="00F11E74" w:rsidRDefault="00F11E74" w14:paraId="64EA7A32" w14:textId="77777777">
      <w:pPr>
        <w:pStyle w:val="Prrafodelista"/>
        <w:jc w:val="both"/>
        <w:rPr>
          <w:sz w:val="20"/>
          <w:szCs w:val="20"/>
        </w:rPr>
      </w:pPr>
      <w:r w:rsidRPr="00CC53D9">
        <w:rPr>
          <w:sz w:val="20"/>
          <w:szCs w:val="20"/>
        </w:rPr>
        <w:t xml:space="preserve">El </w:t>
      </w:r>
      <w:r w:rsidRPr="00CC53D9">
        <w:rPr>
          <w:i/>
          <w:sz w:val="20"/>
          <w:szCs w:val="20"/>
        </w:rPr>
        <w:t>merchandising</w:t>
      </w:r>
      <w:r w:rsidRPr="00CC53D9">
        <w:rPr>
          <w:sz w:val="20"/>
          <w:szCs w:val="20"/>
        </w:rPr>
        <w:t xml:space="preserve"> es una herramienta clave dentro de las estrategias comerciales modernas, ya que permite optimizar la presentación de productos y servicios en los puntos de venta. A través de técnicas visuales y sensoriales, se busca captar la atención del cliente, influir en sus decisiones de compra y fortalecer la identidad de marca.</w:t>
      </w:r>
    </w:p>
    <w:p w:rsidRPr="00CC53D9" w:rsidR="00F11E74" w:rsidP="00F11E74" w:rsidRDefault="00F11E74" w14:paraId="125EC235" w14:textId="77777777">
      <w:pPr>
        <w:pStyle w:val="Prrafodelista"/>
        <w:jc w:val="both"/>
        <w:rPr>
          <w:sz w:val="20"/>
          <w:szCs w:val="20"/>
        </w:rPr>
      </w:pPr>
    </w:p>
    <w:p w:rsidRPr="00CC53D9" w:rsidR="00F11E74" w:rsidP="00F11E74" w:rsidRDefault="00F11E74" w14:paraId="584D3043" w14:textId="77777777">
      <w:pPr>
        <w:pStyle w:val="Prrafodelista"/>
        <w:jc w:val="both"/>
        <w:rPr>
          <w:sz w:val="20"/>
          <w:szCs w:val="20"/>
        </w:rPr>
      </w:pPr>
      <w:r w:rsidRPr="00CC53D9">
        <w:rPr>
          <w:sz w:val="20"/>
          <w:szCs w:val="20"/>
        </w:rPr>
        <w:t xml:space="preserve">Este componente formativo tiene como propósito que el aprendiz conozca y aplique los principios fundamentales del </w:t>
      </w:r>
      <w:r w:rsidRPr="00CC53D9">
        <w:rPr>
          <w:i/>
          <w:sz w:val="20"/>
          <w:szCs w:val="20"/>
        </w:rPr>
        <w:t>merchandising</w:t>
      </w:r>
      <w:r w:rsidRPr="00CC53D9">
        <w:rPr>
          <w:sz w:val="20"/>
          <w:szCs w:val="20"/>
        </w:rPr>
        <w:t>, comprendiendo cómo intervienen elementos como el color, la iluminación, el mobiliario o la ambientación para mejorar la experiencia del consumidor. También se estudian las características del producto y del cliente como base para diseñar una exhibición efectiva.</w:t>
      </w:r>
    </w:p>
    <w:p w:rsidRPr="00CC53D9" w:rsidR="00F11E74" w:rsidP="00F11E74" w:rsidRDefault="00F11E74" w14:paraId="24415F58" w14:textId="77777777">
      <w:pPr>
        <w:pStyle w:val="Prrafodelista"/>
        <w:jc w:val="both"/>
        <w:rPr>
          <w:sz w:val="20"/>
          <w:szCs w:val="20"/>
        </w:rPr>
      </w:pPr>
    </w:p>
    <w:p w:rsidR="00F11E74" w:rsidP="00F11E74" w:rsidRDefault="00F11E74" w14:paraId="7AF3871C" w14:textId="77777777">
      <w:pPr>
        <w:pStyle w:val="Prrafodelista"/>
        <w:jc w:val="both"/>
        <w:rPr>
          <w:sz w:val="20"/>
          <w:szCs w:val="20"/>
        </w:rPr>
      </w:pPr>
      <w:r w:rsidRPr="00CC53D9">
        <w:rPr>
          <w:sz w:val="20"/>
          <w:szCs w:val="20"/>
        </w:rPr>
        <w:t xml:space="preserve">A lo largo del desarrollo temático, el aprendiz podrá identificar tipos de clientes, segmentarlos, reconocer los diferentes tipos de </w:t>
      </w:r>
      <w:r w:rsidRPr="00CC53D9">
        <w:rPr>
          <w:i/>
          <w:sz w:val="20"/>
          <w:szCs w:val="20"/>
        </w:rPr>
        <w:t>merchandising</w:t>
      </w:r>
      <w:r w:rsidRPr="00CC53D9">
        <w:rPr>
          <w:sz w:val="20"/>
          <w:szCs w:val="20"/>
        </w:rPr>
        <w:t xml:space="preserve"> y aplicar conceptos de </w:t>
      </w:r>
      <w:r w:rsidRPr="00CC53D9">
        <w:rPr>
          <w:i/>
          <w:sz w:val="20"/>
          <w:szCs w:val="20"/>
        </w:rPr>
        <w:t>layout</w:t>
      </w:r>
      <w:r w:rsidRPr="00CC53D9">
        <w:rPr>
          <w:sz w:val="20"/>
          <w:szCs w:val="20"/>
        </w:rPr>
        <w:t>, señalización y música ambiental. Todo esto permitirá que la exhibición de productos responda a una estrategia clara, alineada con las necesidades del mercado y el perfil del comprador.</w:t>
      </w:r>
    </w:p>
    <w:p w:rsidRPr="00CC53D9" w:rsidR="006801EC" w:rsidP="00F11E74" w:rsidRDefault="006801EC" w14:paraId="0F8CA9DD" w14:textId="77777777">
      <w:pPr>
        <w:pStyle w:val="Prrafodelista"/>
        <w:jc w:val="both"/>
        <w:rPr>
          <w:sz w:val="20"/>
          <w:szCs w:val="20"/>
        </w:rPr>
      </w:pPr>
    </w:p>
    <w:tbl>
      <w:tblPr>
        <w:tblStyle w:val="Tablaconcuadrcula"/>
        <w:tblW w:w="0" w:type="auto"/>
        <w:jc w:val="center"/>
        <w:shd w:val="clear" w:color="auto" w:fill="92D050"/>
        <w:tblLook w:val="04A0" w:firstRow="1" w:lastRow="0" w:firstColumn="1" w:lastColumn="0" w:noHBand="0" w:noVBand="1"/>
      </w:tblPr>
      <w:tblGrid>
        <w:gridCol w:w="8828"/>
      </w:tblGrid>
      <w:tr w:rsidRPr="00CC53D9" w:rsidR="00F11E74" w:rsidTr="00614286" w14:paraId="0A8C7EDD" w14:textId="77777777">
        <w:trPr>
          <w:jc w:val="center"/>
        </w:trPr>
        <w:tc>
          <w:tcPr>
            <w:tcW w:w="8828" w:type="dxa"/>
            <w:shd w:val="clear" w:color="auto" w:fill="B8CCE4" w:themeFill="accent1" w:themeFillTint="66"/>
          </w:tcPr>
          <w:p w:rsidRPr="00CC53D9" w:rsidR="00F11E74" w:rsidP="00F11E74" w:rsidRDefault="00F11E74" w14:paraId="6B933CB3" w14:textId="77777777">
            <w:pPr>
              <w:spacing w:line="276" w:lineRule="auto"/>
              <w:jc w:val="center"/>
              <w:rPr>
                <w:sz w:val="20"/>
                <w:szCs w:val="20"/>
              </w:rPr>
            </w:pPr>
            <w:r w:rsidRPr="00CC53D9">
              <w:rPr>
                <w:sz w:val="20"/>
                <w:szCs w:val="20"/>
              </w:rPr>
              <w:t xml:space="preserve">Video animado. </w:t>
            </w:r>
            <w:r w:rsidRPr="00CC53D9">
              <w:rPr>
                <w:b/>
                <w:sz w:val="20"/>
                <w:szCs w:val="20"/>
              </w:rPr>
              <w:t xml:space="preserve">Principios del </w:t>
            </w:r>
            <w:r w:rsidRPr="00CC53D9">
              <w:rPr>
                <w:b/>
                <w:i/>
                <w:sz w:val="20"/>
                <w:szCs w:val="20"/>
              </w:rPr>
              <w:t>merchandising</w:t>
            </w:r>
          </w:p>
        </w:tc>
      </w:tr>
    </w:tbl>
    <w:p w:rsidRPr="00A87606" w:rsidR="0059034F" w:rsidRDefault="00D55C84" w14:paraId="65FBFB5E" w14:textId="75695DFD">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DESARROLLO DE CONTENIDOS </w:t>
      </w:r>
    </w:p>
    <w:p w:rsidRPr="00A87606" w:rsidR="00C125DA" w:rsidP="00C125DA" w:rsidRDefault="00C125DA" w14:paraId="224AC8A6" w14:textId="77777777">
      <w:pPr>
        <w:jc w:val="both"/>
        <w:rPr>
          <w:rFonts w:eastAsia="Times New Roman"/>
          <w:b/>
          <w:bCs/>
          <w:sz w:val="20"/>
          <w:szCs w:val="20"/>
        </w:rPr>
      </w:pPr>
      <w:bookmarkStart w:name="_Ref197916995" w:id="0"/>
    </w:p>
    <w:bookmarkEnd w:id="0"/>
    <w:p w:rsidRPr="00CC53D9" w:rsidR="00F11E74" w:rsidP="00F11E74" w:rsidRDefault="00F11E74" w14:paraId="21CA4714" w14:textId="77777777">
      <w:pPr>
        <w:rPr>
          <w:rFonts w:eastAsia="Times New Roman"/>
          <w:color w:val="222222"/>
          <w:sz w:val="20"/>
          <w:szCs w:val="20"/>
        </w:rPr>
      </w:pPr>
    </w:p>
    <w:bookmarkStart w:name="PRODUCTOS1" w:id="1"/>
    <w:p w:rsidRPr="006801EC" w:rsidR="00F11E74" w:rsidP="00F11E74" w:rsidRDefault="00F11E74" w14:paraId="681589A7" w14:textId="77777777">
      <w:pPr>
        <w:pStyle w:val="Prrafodelista"/>
        <w:numPr>
          <w:ilvl w:val="0"/>
          <w:numId w:val="16"/>
        </w:numPr>
        <w:jc w:val="both"/>
        <w:rPr>
          <w:b/>
          <w:bCs/>
          <w:sz w:val="20"/>
          <w:szCs w:val="20"/>
        </w:rPr>
      </w:pPr>
      <w:r w:rsidRPr="006801EC">
        <w:fldChar w:fldCharType="begin"/>
      </w:r>
      <w:r w:rsidRPr="006801EC">
        <w:rPr>
          <w:b/>
          <w:bCs/>
          <w:sz w:val="20"/>
          <w:szCs w:val="20"/>
        </w:rPr>
        <w:instrText xml:space="preserve"> HYPERLINK \l "Productoyservicio1" </w:instrText>
      </w:r>
      <w:r w:rsidRPr="006801EC">
        <w:fldChar w:fldCharType="separate"/>
      </w:r>
      <w:r w:rsidRPr="006801EC">
        <w:rPr>
          <w:rStyle w:val="Hipervnculo"/>
          <w:b/>
          <w:bCs/>
          <w:color w:val="auto"/>
          <w:sz w:val="20"/>
          <w:szCs w:val="20"/>
          <w:u w:val="none"/>
        </w:rPr>
        <w:t>Producto y servicio</w:t>
      </w:r>
      <w:r w:rsidRPr="006801EC">
        <w:rPr>
          <w:rStyle w:val="Hipervnculo"/>
          <w:b/>
          <w:bCs/>
          <w:color w:val="auto"/>
          <w:sz w:val="20"/>
          <w:szCs w:val="20"/>
          <w:u w:val="none"/>
        </w:rPr>
        <w:fldChar w:fldCharType="end"/>
      </w:r>
    </w:p>
    <w:bookmarkEnd w:id="1"/>
    <w:p w:rsidRPr="00CC53D9" w:rsidR="00F11E74" w:rsidP="00F11E74" w:rsidRDefault="00F11E74" w14:paraId="1D4EBF23" w14:textId="77777777">
      <w:pPr>
        <w:rPr>
          <w:rFonts w:eastAsia="Times New Roman"/>
          <w:color w:val="222222"/>
          <w:sz w:val="20"/>
          <w:szCs w:val="20"/>
        </w:rPr>
      </w:pPr>
    </w:p>
    <w:p w:rsidRPr="00CC53D9" w:rsidR="00F11E74" w:rsidP="00F11E74" w:rsidRDefault="00F11E74" w14:paraId="710751AB" w14:textId="77777777">
      <w:pPr>
        <w:ind w:left="360"/>
        <w:jc w:val="both"/>
        <w:rPr>
          <w:sz w:val="20"/>
          <w:szCs w:val="20"/>
        </w:rPr>
      </w:pPr>
      <w:r w:rsidRPr="00CC53D9">
        <w:rPr>
          <w:sz w:val="20"/>
          <w:szCs w:val="20"/>
        </w:rPr>
        <w:t>Los productos y servicios representan el eje central de toda estrategia comercial. Toda organización, sin importar su tamaño o sector, debe comprender profundamente qué ofrece, cómo lo ofrece y a quién va dirigido. Esta claridad permite desarrollar propuestas de valor efectivas que generen satisfacción y fidelización en el cliente.</w:t>
      </w:r>
    </w:p>
    <w:p w:rsidR="00432D73" w:rsidP="00432D73" w:rsidRDefault="00432D73" w14:paraId="022C1A56" w14:textId="77777777">
      <w:pPr>
        <w:jc w:val="both"/>
        <w:rPr>
          <w:rFonts w:eastAsia="Times New Roman"/>
          <w:color w:val="222222"/>
          <w:sz w:val="20"/>
          <w:szCs w:val="20"/>
        </w:rPr>
      </w:pPr>
    </w:p>
    <w:p w:rsidRPr="00432D73" w:rsidR="00F11E74" w:rsidP="00432D73" w:rsidRDefault="00F11E74" w14:paraId="441D2C8F" w14:textId="6D1D306E">
      <w:pPr>
        <w:pStyle w:val="Prrafodelista"/>
        <w:numPr>
          <w:ilvl w:val="1"/>
          <w:numId w:val="16"/>
        </w:numPr>
        <w:jc w:val="both"/>
        <w:rPr>
          <w:b/>
          <w:bCs/>
          <w:sz w:val="20"/>
          <w:szCs w:val="20"/>
        </w:rPr>
      </w:pPr>
      <w:r w:rsidRPr="00432D73">
        <w:rPr>
          <w:b/>
          <w:bCs/>
          <w:sz w:val="20"/>
          <w:szCs w:val="20"/>
        </w:rPr>
        <w:t>Concepto</w:t>
      </w:r>
    </w:p>
    <w:p w:rsidRPr="00CC53D9" w:rsidR="00F11E74" w:rsidP="00F11E74" w:rsidRDefault="00F11E74" w14:paraId="2E4353E6" w14:textId="77777777">
      <w:pPr>
        <w:pStyle w:val="Prrafodelista"/>
        <w:ind w:left="792"/>
        <w:jc w:val="both"/>
        <w:rPr>
          <w:sz w:val="20"/>
          <w:szCs w:val="20"/>
        </w:rPr>
      </w:pPr>
      <w:r w:rsidRPr="00CC53D9">
        <w:rPr>
          <w:sz w:val="20"/>
          <w:szCs w:val="20"/>
        </w:rPr>
        <w:t xml:space="preserve">En el ámbito del </w:t>
      </w:r>
      <w:r w:rsidRPr="00CC53D9">
        <w:rPr>
          <w:i/>
          <w:sz w:val="20"/>
          <w:szCs w:val="20"/>
        </w:rPr>
        <w:t>marketing</w:t>
      </w:r>
      <w:r w:rsidRPr="00CC53D9">
        <w:rPr>
          <w:sz w:val="20"/>
          <w:szCs w:val="20"/>
        </w:rPr>
        <w:t xml:space="preserve"> y la gestión comercial, el término producto hace referencia a cualquier bien tangible que se lanza al mercado con el fin de satisfacer una necesidad, deseo o expectativa del consumidor. Los productos pueden ser físicos, como un televisor, un par de zapatos o un electrodoméstico; pero también incluyen elementos simbólicos como la marca, el empaque o el diseño, que influyen en la decisión de compra del consumidor (Kotler &amp; Armstrong, 2021). Estos elementos tangibles se pueden ver, tocar y almacenar, lo que facilita su evaluación antes de la compra y permite la comparación entre diferentes opciones.</w:t>
      </w:r>
    </w:p>
    <w:p w:rsidRPr="00CC53D9" w:rsidR="00F11E74" w:rsidP="00F11E74" w:rsidRDefault="00F11E74" w14:paraId="67F6723F" w14:textId="77777777">
      <w:pPr>
        <w:pStyle w:val="Prrafodelista"/>
        <w:ind w:left="792"/>
        <w:jc w:val="both"/>
        <w:rPr>
          <w:sz w:val="20"/>
          <w:szCs w:val="20"/>
        </w:rPr>
      </w:pPr>
    </w:p>
    <w:p w:rsidRPr="00CC53D9" w:rsidR="00F11E74" w:rsidP="00F11E74" w:rsidRDefault="00F11E74" w14:paraId="7489D6F7" w14:textId="77777777">
      <w:pPr>
        <w:pStyle w:val="Prrafodelista"/>
        <w:ind w:left="792"/>
        <w:jc w:val="both"/>
        <w:rPr>
          <w:sz w:val="20"/>
          <w:szCs w:val="20"/>
        </w:rPr>
      </w:pPr>
      <w:r w:rsidRPr="00CC53D9">
        <w:rPr>
          <w:sz w:val="20"/>
          <w:szCs w:val="20"/>
        </w:rPr>
        <w:t>Por otro lado, los servicios se entienden como actividades, beneficios o satisfacciones que se ofrecen para ser consumidas, pero que no adoptan una forma física. No implican la propiedad de algo, sino la experiencia de un proceso. En este sentido, los servicios son intangibles, inseparables de su fuente, variables según el contexto y perecederos, es decir, no pueden almacenarse ni repetirse exactamente igual (Martínez Cruz, s. f.). Ejemplos cotidianos de servicios incluyen una consulta médica, una asesoría contable o un masaje terapéutico. En todos los casos, el valor está en la atención, la experiencia y el resultado percibido por el cliente.</w:t>
      </w:r>
    </w:p>
    <w:p w:rsidRPr="00CC53D9" w:rsidR="00F11E74" w:rsidP="00F11E74" w:rsidRDefault="00F11E74" w14:paraId="6708BA23" w14:textId="77777777">
      <w:pPr>
        <w:pStyle w:val="Prrafodelista"/>
        <w:ind w:left="792"/>
        <w:jc w:val="both"/>
        <w:rPr>
          <w:sz w:val="20"/>
          <w:szCs w:val="20"/>
        </w:rPr>
      </w:pPr>
    </w:p>
    <w:p w:rsidRPr="00CC53D9" w:rsidR="00F11E74" w:rsidP="00F11E74" w:rsidRDefault="00F11E74" w14:paraId="54D9CD05" w14:textId="475FD58E">
      <w:pPr>
        <w:pStyle w:val="Prrafodelista"/>
        <w:ind w:left="792"/>
        <w:jc w:val="both"/>
        <w:rPr>
          <w:sz w:val="20"/>
          <w:szCs w:val="20"/>
        </w:rPr>
      </w:pPr>
      <w:r w:rsidRPr="00CC53D9">
        <w:rPr>
          <w:sz w:val="20"/>
          <w:szCs w:val="20"/>
        </w:rPr>
        <w:t xml:space="preserve">Desde la perspectiva del punto de venta, tanto los productos como los servicios deben gestionarse estratégicamente a través de herramientas como el </w:t>
      </w:r>
      <w:r w:rsidRPr="00523D28">
        <w:rPr>
          <w:i/>
          <w:iCs/>
          <w:sz w:val="20"/>
          <w:szCs w:val="20"/>
        </w:rPr>
        <w:t>merchandising</w:t>
      </w:r>
      <w:r w:rsidRPr="00CC53D9">
        <w:rPr>
          <w:sz w:val="20"/>
          <w:szCs w:val="20"/>
        </w:rPr>
        <w:t xml:space="preserve"> visua</w:t>
      </w:r>
      <w:r w:rsidR="00523D28">
        <w:rPr>
          <w:sz w:val="20"/>
          <w:szCs w:val="20"/>
        </w:rPr>
        <w:t>l</w:t>
      </w:r>
      <w:r w:rsidRPr="00CC53D9">
        <w:rPr>
          <w:sz w:val="20"/>
          <w:szCs w:val="20"/>
        </w:rPr>
        <w:t>, que busca seducir al cliente mediante la organización del espacio, la ambientación sensorial y la presentación adecuada de los elementos de la oferta (Editorial GG, s. f.). Esto cobra aún más relevancia cuando se trata de servicios, donde el entorno influye directamente en la percepción de calidad.</w:t>
      </w:r>
    </w:p>
    <w:p w:rsidRPr="00CC53D9" w:rsidR="00F11E74" w:rsidP="00F11E74" w:rsidRDefault="00F11E74" w14:paraId="429B1FC5" w14:textId="77777777">
      <w:pPr>
        <w:pStyle w:val="Prrafodelista"/>
        <w:ind w:left="792"/>
        <w:rPr>
          <w:sz w:val="20"/>
          <w:szCs w:val="20"/>
        </w:rPr>
      </w:pPr>
    </w:p>
    <w:p w:rsidRPr="00CC53D9" w:rsidR="00F11E74" w:rsidP="00F11E74" w:rsidRDefault="00F11E74" w14:paraId="541E9212" w14:textId="77777777">
      <w:pPr>
        <w:pStyle w:val="Prrafodelista"/>
        <w:ind w:left="792"/>
        <w:rPr>
          <w:sz w:val="20"/>
          <w:szCs w:val="20"/>
        </w:rPr>
      </w:pPr>
    </w:p>
    <w:p w:rsidRPr="006801EC" w:rsidR="00F11E74" w:rsidP="00432D73" w:rsidRDefault="00F11E74" w14:paraId="33D69DA6" w14:textId="77777777">
      <w:pPr>
        <w:pStyle w:val="Prrafodelista"/>
        <w:numPr>
          <w:ilvl w:val="1"/>
          <w:numId w:val="16"/>
        </w:numPr>
        <w:jc w:val="both"/>
        <w:rPr>
          <w:b/>
          <w:bCs/>
          <w:sz w:val="20"/>
          <w:szCs w:val="20"/>
        </w:rPr>
      </w:pPr>
      <w:r w:rsidRPr="006801EC">
        <w:rPr>
          <w:b/>
          <w:bCs/>
          <w:sz w:val="20"/>
          <w:szCs w:val="20"/>
        </w:rPr>
        <w:t>Tipos</w:t>
      </w:r>
    </w:p>
    <w:p w:rsidRPr="00CC53D9" w:rsidR="00F11E74" w:rsidP="00F11E74" w:rsidRDefault="00F11E74" w14:paraId="56635B6D" w14:textId="77777777">
      <w:pPr>
        <w:pStyle w:val="Prrafodelista"/>
        <w:ind w:left="792"/>
        <w:jc w:val="both"/>
        <w:rPr>
          <w:sz w:val="20"/>
          <w:szCs w:val="20"/>
        </w:rPr>
      </w:pPr>
      <w:r w:rsidRPr="00CC53D9">
        <w:rPr>
          <w:sz w:val="20"/>
          <w:szCs w:val="20"/>
        </w:rPr>
        <w:t>Comprender los distintos tipos de productos y servicios es esencial para diseñar estrategias efectivas de promoción, distribución y atención al cliente. Los productos pueden clasificarse principalmente en productos de consumo y productos industriales, según su finalidad. Los primeros se dirigen al consumidor final y están pensados para un uso cotidiano o personal. Por ejemplo, una prenda de vestir, un alimento o un electrodoméstico. Los productos industriales, por el contrario, están destinados a ser utilizados en la producción de otros bienes o servicios, como maquinaria, herramientas o materias primas.</w:t>
      </w:r>
    </w:p>
    <w:p w:rsidRPr="00CC53D9" w:rsidR="00F11E74" w:rsidP="00F11E74" w:rsidRDefault="00F11E74" w14:paraId="3CB7572A" w14:textId="77777777">
      <w:pPr>
        <w:pStyle w:val="Prrafodelista"/>
        <w:ind w:left="792"/>
        <w:jc w:val="both"/>
        <w:rPr>
          <w:sz w:val="20"/>
          <w:szCs w:val="20"/>
        </w:rPr>
      </w:pPr>
    </w:p>
    <w:p w:rsidRPr="00CC53D9" w:rsidR="00F11E74" w:rsidP="00F11E74" w:rsidRDefault="00F11E74" w14:paraId="6097B5AE" w14:textId="77777777">
      <w:pPr>
        <w:pStyle w:val="Prrafodelista"/>
        <w:ind w:left="792"/>
        <w:jc w:val="both"/>
        <w:rPr>
          <w:sz w:val="20"/>
          <w:szCs w:val="20"/>
        </w:rPr>
      </w:pPr>
      <w:r w:rsidRPr="00CC53D9">
        <w:rPr>
          <w:sz w:val="20"/>
          <w:szCs w:val="20"/>
        </w:rPr>
        <w:t>Adicionalmente, existe una clasificación según la durabilidad. Los productos duraderos tienen un ciclo de vida prolongado, se utilizan en múltiples ocasiones y suelen requerir una inversión mayor, como sucede con los muebles o los vehículos. Los productos no duraderos, en cambio, son de consumo inmediato o rápido, como los alimentos perecederos o artículos de higiene personal.</w:t>
      </w:r>
    </w:p>
    <w:p w:rsidRPr="00CC53D9" w:rsidR="00F11E74" w:rsidP="00F11E74" w:rsidRDefault="00F11E74" w14:paraId="3721C2BB" w14:textId="77777777">
      <w:pPr>
        <w:pStyle w:val="Prrafodelista"/>
        <w:ind w:left="792"/>
        <w:jc w:val="both"/>
        <w:rPr>
          <w:sz w:val="20"/>
          <w:szCs w:val="20"/>
        </w:rPr>
      </w:pPr>
    </w:p>
    <w:p w:rsidRPr="00CC53D9" w:rsidR="00F11E74" w:rsidP="00CE78A3" w:rsidRDefault="00F11E74" w14:paraId="253856B4" w14:textId="77777777">
      <w:pPr>
        <w:pStyle w:val="Prrafodelista"/>
        <w:ind w:left="792"/>
        <w:jc w:val="both"/>
        <w:rPr>
          <w:sz w:val="20"/>
          <w:szCs w:val="20"/>
        </w:rPr>
      </w:pPr>
      <w:r w:rsidRPr="00CC53D9">
        <w:rPr>
          <w:sz w:val="20"/>
          <w:szCs w:val="20"/>
        </w:rPr>
        <w:t>En cuanto a los servicios, estos también pueden clasificarse con base en el tipo de necesidad que satisfacen o el perfil del usuario. Por ejemplo, hay servicios personales (como una consulta estética), servicios profesionales (como una asesoría legal), servicios comerciales (como la atención al cliente en una tienda), y servicios públicos (como el transporte urbano o la educación ofrecida por el Estado).</w:t>
      </w:r>
    </w:p>
    <w:p w:rsidRPr="00CC53D9" w:rsidR="00F11E74" w:rsidP="00F11E74" w:rsidRDefault="00F11E74" w14:paraId="7D62F7E7" w14:textId="77777777">
      <w:pPr>
        <w:pStyle w:val="Prrafodelista"/>
        <w:ind w:left="792"/>
        <w:rPr>
          <w:sz w:val="20"/>
          <w:szCs w:val="20"/>
        </w:rPr>
      </w:pPr>
    </w:p>
    <w:p w:rsidR="00F11E74" w:rsidP="00F11E74" w:rsidRDefault="00F11E74" w14:paraId="58CD41D1" w14:textId="7D357EEF">
      <w:pPr>
        <w:pStyle w:val="Prrafodelista"/>
        <w:ind w:left="792"/>
        <w:rPr>
          <w:b/>
          <w:bCs/>
          <w:sz w:val="20"/>
          <w:szCs w:val="20"/>
        </w:rPr>
      </w:pPr>
      <w:r w:rsidRPr="00AD1294">
        <w:rPr>
          <w:b/>
          <w:bCs/>
          <w:sz w:val="20"/>
          <w:szCs w:val="20"/>
        </w:rPr>
        <w:t>Tipos de productos y servicios</w:t>
      </w:r>
    </w:p>
    <w:p w:rsidRPr="00AD1294" w:rsidR="00AD1294" w:rsidP="00F11E74" w:rsidRDefault="00AD1294" w14:paraId="5EC777FA" w14:textId="77777777">
      <w:pPr>
        <w:pStyle w:val="Prrafodelista"/>
        <w:ind w:left="792"/>
        <w:rPr>
          <w:b/>
          <w:bCs/>
          <w:sz w:val="20"/>
          <w:szCs w:val="20"/>
        </w:rPr>
      </w:pPr>
    </w:p>
    <w:tbl>
      <w:tblPr>
        <w:tblStyle w:val="Tablaconcuadrcula"/>
        <w:tblW w:w="8253" w:type="dxa"/>
        <w:jc w:val="center"/>
        <w:tblLook w:val="04A0" w:firstRow="1" w:lastRow="0" w:firstColumn="1" w:lastColumn="0" w:noHBand="0" w:noVBand="1"/>
      </w:tblPr>
      <w:tblGrid>
        <w:gridCol w:w="2263"/>
        <w:gridCol w:w="3462"/>
        <w:gridCol w:w="2528"/>
      </w:tblGrid>
      <w:tr w:rsidRPr="00CC53D9" w:rsidR="00916C80" w:rsidTr="7B0571C4" w14:paraId="4CCFE640" w14:textId="77777777">
        <w:trPr>
          <w:trHeight w:val="546"/>
          <w:jc w:val="center"/>
        </w:trPr>
        <w:tc>
          <w:tcPr>
            <w:tcW w:w="2263" w:type="dxa"/>
            <w:shd w:val="clear" w:color="auto" w:fill="DDD9C3" w:themeFill="background2" w:themeFillShade="E6"/>
            <w:tcMar/>
            <w:vAlign w:val="center"/>
            <w:hideMark/>
          </w:tcPr>
          <w:p w:rsidRPr="00CC53D9" w:rsidR="00F11E74" w:rsidP="00F11E74" w:rsidRDefault="00F11E74" w14:paraId="5562D427" w14:textId="77777777">
            <w:pPr>
              <w:spacing w:line="276" w:lineRule="auto"/>
              <w:jc w:val="center"/>
              <w:rPr>
                <w:rFonts w:eastAsia="Times New Roman"/>
                <w:b/>
                <w:bCs/>
                <w:sz w:val="20"/>
                <w:szCs w:val="20"/>
              </w:rPr>
            </w:pPr>
            <w:commentRangeStart w:id="2"/>
            <w:r w:rsidRPr="00CC53D9">
              <w:rPr>
                <w:rFonts w:eastAsia="Times New Roman"/>
                <w:b/>
                <w:bCs/>
                <w:sz w:val="20"/>
                <w:szCs w:val="20"/>
              </w:rPr>
              <w:t>Tipo</w:t>
            </w:r>
          </w:p>
        </w:tc>
        <w:tc>
          <w:tcPr>
            <w:tcW w:w="3462" w:type="dxa"/>
            <w:shd w:val="clear" w:color="auto" w:fill="DDD9C3" w:themeFill="background2" w:themeFillShade="E6"/>
            <w:tcMar/>
            <w:vAlign w:val="center"/>
            <w:hideMark/>
          </w:tcPr>
          <w:p w:rsidRPr="00CC53D9" w:rsidR="00F11E74" w:rsidP="00F11E74" w:rsidRDefault="00F11E74" w14:paraId="4B71C538" w14:textId="77777777">
            <w:pPr>
              <w:spacing w:line="276" w:lineRule="auto"/>
              <w:jc w:val="center"/>
              <w:rPr>
                <w:rFonts w:eastAsia="Times New Roman"/>
                <w:b/>
                <w:bCs/>
                <w:sz w:val="20"/>
                <w:szCs w:val="20"/>
              </w:rPr>
            </w:pPr>
            <w:r w:rsidRPr="00CC53D9">
              <w:rPr>
                <w:rFonts w:eastAsia="Times New Roman"/>
                <w:b/>
                <w:bCs/>
                <w:sz w:val="20"/>
                <w:szCs w:val="20"/>
              </w:rPr>
              <w:t>Descripción</w:t>
            </w:r>
          </w:p>
        </w:tc>
        <w:tc>
          <w:tcPr>
            <w:tcW w:w="0" w:type="auto"/>
            <w:shd w:val="clear" w:color="auto" w:fill="DDD9C3" w:themeFill="background2" w:themeFillShade="E6"/>
            <w:tcMar/>
            <w:vAlign w:val="center"/>
            <w:hideMark/>
          </w:tcPr>
          <w:p w:rsidRPr="00CC53D9" w:rsidR="00F11E74" w:rsidP="00F11E74" w:rsidRDefault="006801EC" w14:paraId="66A7C225" w14:textId="55972919">
            <w:pPr>
              <w:spacing w:line="276" w:lineRule="auto"/>
              <w:jc w:val="center"/>
              <w:rPr>
                <w:rFonts w:eastAsia="Times New Roman"/>
                <w:b/>
                <w:bCs/>
                <w:sz w:val="20"/>
                <w:szCs w:val="20"/>
              </w:rPr>
            </w:pPr>
            <w:r>
              <w:rPr>
                <w:rFonts w:eastAsia="Times New Roman"/>
                <w:b/>
                <w:bCs/>
                <w:sz w:val="20"/>
                <w:szCs w:val="20"/>
              </w:rPr>
              <w:t>Imagen</w:t>
            </w:r>
          </w:p>
        </w:tc>
      </w:tr>
      <w:tr w:rsidRPr="00CC53D9" w:rsidR="00916C80" w:rsidTr="7B0571C4" w14:paraId="2E4DCDCC" w14:textId="77777777">
        <w:trPr>
          <w:trHeight w:val="1093"/>
          <w:jc w:val="center"/>
        </w:trPr>
        <w:tc>
          <w:tcPr>
            <w:tcW w:w="2263" w:type="dxa"/>
            <w:tcMar/>
            <w:vAlign w:val="center"/>
            <w:hideMark/>
          </w:tcPr>
          <w:p w:rsidRPr="00CC53D9" w:rsidR="00F11E74" w:rsidP="00F11E74" w:rsidRDefault="00F11E74" w14:paraId="5EC0F2CD" w14:textId="77777777">
            <w:pPr>
              <w:spacing w:line="276" w:lineRule="auto"/>
              <w:rPr>
                <w:rFonts w:eastAsia="Times New Roman"/>
                <w:sz w:val="20"/>
                <w:szCs w:val="20"/>
              </w:rPr>
            </w:pPr>
            <w:r w:rsidRPr="00CC53D9">
              <w:rPr>
                <w:rFonts w:eastAsia="Times New Roman"/>
                <w:sz w:val="20"/>
                <w:szCs w:val="20"/>
              </w:rPr>
              <w:t>Producto de consumo</w:t>
            </w:r>
          </w:p>
        </w:tc>
        <w:tc>
          <w:tcPr>
            <w:tcW w:w="3462" w:type="dxa"/>
            <w:tcMar/>
            <w:vAlign w:val="center"/>
            <w:hideMark/>
          </w:tcPr>
          <w:p w:rsidR="00F11E74" w:rsidP="00F11E74" w:rsidRDefault="00F11E74" w14:paraId="065001A5" w14:textId="77777777">
            <w:pPr>
              <w:spacing w:line="276" w:lineRule="auto"/>
              <w:rPr>
                <w:rFonts w:eastAsia="Times New Roman"/>
                <w:sz w:val="20"/>
                <w:szCs w:val="20"/>
              </w:rPr>
            </w:pPr>
            <w:r w:rsidRPr="00CC53D9">
              <w:rPr>
                <w:rFonts w:eastAsia="Times New Roman"/>
                <w:sz w:val="20"/>
                <w:szCs w:val="20"/>
              </w:rPr>
              <w:t>Bienes que se adquieren para uso personal y cotidiano.</w:t>
            </w:r>
          </w:p>
          <w:p w:rsidR="006801EC" w:rsidP="00F11E74" w:rsidRDefault="006801EC" w14:paraId="6231F667" w14:textId="77777777">
            <w:pPr>
              <w:spacing w:line="276" w:lineRule="auto"/>
              <w:rPr>
                <w:rFonts w:eastAsia="Times New Roman"/>
                <w:sz w:val="20"/>
                <w:szCs w:val="20"/>
              </w:rPr>
            </w:pPr>
          </w:p>
          <w:p w:rsidRPr="00CC53D9" w:rsidR="006801EC" w:rsidP="00F11E74" w:rsidRDefault="006801EC" w14:paraId="2B2F7C3D" w14:textId="0356BC16">
            <w:pPr>
              <w:spacing w:line="276" w:lineRule="auto"/>
              <w:rPr>
                <w:rFonts w:eastAsia="Times New Roman"/>
                <w:sz w:val="20"/>
                <w:szCs w:val="20"/>
              </w:rPr>
            </w:pPr>
            <w:r>
              <w:rPr>
                <w:rFonts w:eastAsia="Times New Roman"/>
                <w:sz w:val="20"/>
                <w:szCs w:val="20"/>
              </w:rPr>
              <w:t>Ejemplo: z</w:t>
            </w:r>
            <w:r w:rsidRPr="00CC53D9">
              <w:rPr>
                <w:rFonts w:eastAsia="Times New Roman"/>
                <w:sz w:val="20"/>
                <w:szCs w:val="20"/>
              </w:rPr>
              <w:t>apatos, jabón, alimentos</w:t>
            </w:r>
            <w:r>
              <w:rPr>
                <w:rFonts w:eastAsia="Times New Roman"/>
                <w:sz w:val="20"/>
                <w:szCs w:val="20"/>
              </w:rPr>
              <w:t>.</w:t>
            </w:r>
          </w:p>
        </w:tc>
        <w:tc>
          <w:tcPr>
            <w:tcW w:w="0" w:type="auto"/>
            <w:tcMar/>
            <w:vAlign w:val="center"/>
            <w:hideMark/>
          </w:tcPr>
          <w:p w:rsidRPr="00CC53D9" w:rsidR="00F11E74" w:rsidP="00DC674D" w:rsidRDefault="00DC674D" w14:paraId="57BDFADD" w14:textId="66DED558">
            <w:pPr>
              <w:spacing w:line="276" w:lineRule="auto"/>
              <w:jc w:val="center"/>
              <w:rPr>
                <w:rFonts w:eastAsia="Times New Roman"/>
                <w:sz w:val="20"/>
                <w:szCs w:val="20"/>
              </w:rPr>
            </w:pPr>
            <w:commentRangeStart w:id="3"/>
            <w:r>
              <w:rPr>
                <w:noProof/>
              </w:rPr>
              <w:drawing>
                <wp:inline distT="0" distB="0" distL="0" distR="0" wp14:anchorId="0DAB85A3" wp14:editId="211E5DC0">
                  <wp:extent cx="766800" cy="720000"/>
                  <wp:effectExtent l="0" t="0" r="0" b="4445"/>
                  <wp:docPr id="1995851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1529" name=""/>
                          <pic:cNvPicPr/>
                        </pic:nvPicPr>
                        <pic:blipFill rotWithShape="1">
                          <a:blip r:embed="rId12"/>
                          <a:srcRect l="34898" t="23712" r="35519" b="26903"/>
                          <a:stretch>
                            <a:fillRect/>
                          </a:stretch>
                        </pic:blipFill>
                        <pic:spPr bwMode="auto">
                          <a:xfrm>
                            <a:off x="0" y="0"/>
                            <a:ext cx="766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3"/>
            <w:r>
              <w:rPr>
                <w:rStyle w:val="Refdecomentario"/>
              </w:rPr>
              <w:commentReference w:id="3"/>
            </w:r>
          </w:p>
        </w:tc>
      </w:tr>
      <w:tr w:rsidRPr="00CC53D9" w:rsidR="00916C80" w:rsidTr="7B0571C4" w14:paraId="52F82BA5" w14:textId="77777777">
        <w:trPr>
          <w:trHeight w:val="1129"/>
          <w:jc w:val="center"/>
        </w:trPr>
        <w:tc>
          <w:tcPr>
            <w:tcW w:w="2263" w:type="dxa"/>
            <w:tcMar/>
            <w:vAlign w:val="center"/>
            <w:hideMark/>
          </w:tcPr>
          <w:p w:rsidRPr="00CC53D9" w:rsidR="00F11E74" w:rsidP="00F11E74" w:rsidRDefault="00F11E74" w14:paraId="79DCD8F5" w14:textId="77777777">
            <w:pPr>
              <w:spacing w:line="276" w:lineRule="auto"/>
              <w:rPr>
                <w:rFonts w:eastAsia="Times New Roman"/>
                <w:sz w:val="20"/>
                <w:szCs w:val="20"/>
              </w:rPr>
            </w:pPr>
            <w:r w:rsidRPr="00CC53D9">
              <w:rPr>
                <w:rFonts w:eastAsia="Times New Roman"/>
                <w:sz w:val="20"/>
                <w:szCs w:val="20"/>
              </w:rPr>
              <w:t>Producto industrial</w:t>
            </w:r>
          </w:p>
        </w:tc>
        <w:tc>
          <w:tcPr>
            <w:tcW w:w="3462" w:type="dxa"/>
            <w:tcMar/>
            <w:vAlign w:val="center"/>
            <w:hideMark/>
          </w:tcPr>
          <w:p w:rsidR="00F11E74" w:rsidP="00F11E74" w:rsidRDefault="00F11E74" w14:paraId="750962DC" w14:textId="77777777">
            <w:pPr>
              <w:spacing w:line="276" w:lineRule="auto"/>
              <w:rPr>
                <w:rFonts w:eastAsia="Times New Roman"/>
                <w:sz w:val="20"/>
                <w:szCs w:val="20"/>
              </w:rPr>
            </w:pPr>
            <w:r w:rsidRPr="00CC53D9">
              <w:rPr>
                <w:rFonts w:eastAsia="Times New Roman"/>
                <w:sz w:val="20"/>
                <w:szCs w:val="20"/>
              </w:rPr>
              <w:t>Bienes utilizados en procesos productivos o comerciales.</w:t>
            </w:r>
          </w:p>
          <w:p w:rsidR="006801EC" w:rsidP="00F11E74" w:rsidRDefault="006801EC" w14:paraId="2CC943A0" w14:textId="77777777">
            <w:pPr>
              <w:spacing w:line="276" w:lineRule="auto"/>
              <w:rPr>
                <w:rFonts w:eastAsia="Times New Roman"/>
                <w:sz w:val="20"/>
                <w:szCs w:val="20"/>
              </w:rPr>
            </w:pPr>
          </w:p>
          <w:p w:rsidRPr="00CC53D9" w:rsidR="006801EC" w:rsidP="00F11E74" w:rsidRDefault="006801EC" w14:paraId="287C24A5" w14:textId="317A45C6">
            <w:pPr>
              <w:spacing w:line="276" w:lineRule="auto"/>
              <w:rPr>
                <w:rFonts w:eastAsia="Times New Roman"/>
                <w:sz w:val="20"/>
                <w:szCs w:val="20"/>
              </w:rPr>
            </w:pPr>
            <w:r>
              <w:rPr>
                <w:rFonts w:eastAsia="Times New Roman"/>
                <w:sz w:val="20"/>
                <w:szCs w:val="20"/>
              </w:rPr>
              <w:t>Ejemplo: m</w:t>
            </w:r>
            <w:r w:rsidRPr="00CC53D9">
              <w:rPr>
                <w:rFonts w:eastAsia="Times New Roman"/>
                <w:sz w:val="20"/>
                <w:szCs w:val="20"/>
              </w:rPr>
              <w:t>aquinaria, herramientas, acero</w:t>
            </w:r>
            <w:r>
              <w:rPr>
                <w:rFonts w:eastAsia="Times New Roman"/>
                <w:sz w:val="20"/>
                <w:szCs w:val="20"/>
              </w:rPr>
              <w:t>.</w:t>
            </w:r>
          </w:p>
        </w:tc>
        <w:tc>
          <w:tcPr>
            <w:tcW w:w="0" w:type="auto"/>
            <w:tcMar/>
            <w:vAlign w:val="center"/>
            <w:hideMark/>
          </w:tcPr>
          <w:p w:rsidRPr="00CC53D9" w:rsidR="00F11E74" w:rsidP="00DC674D" w:rsidRDefault="00DC674D" w14:paraId="3D968850" w14:textId="196940CB">
            <w:pPr>
              <w:spacing w:line="276" w:lineRule="auto"/>
              <w:jc w:val="center"/>
              <w:rPr>
                <w:rFonts w:eastAsia="Times New Roman"/>
                <w:sz w:val="20"/>
                <w:szCs w:val="20"/>
              </w:rPr>
            </w:pPr>
            <w:commentRangeStart w:id="4"/>
            <w:r>
              <w:rPr>
                <w:noProof/>
              </w:rPr>
              <w:drawing>
                <wp:inline distT="0" distB="0" distL="0" distR="0" wp14:anchorId="75E7636A" wp14:editId="4D3B2AC2">
                  <wp:extent cx="1249200" cy="720000"/>
                  <wp:effectExtent l="0" t="0" r="8255" b="4445"/>
                  <wp:docPr id="205274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48604" name=""/>
                          <pic:cNvPicPr/>
                        </pic:nvPicPr>
                        <pic:blipFill rotWithShape="1">
                          <a:blip r:embed="rId17"/>
                          <a:srcRect l="33995" t="32270" r="34517" b="35460"/>
                          <a:stretch>
                            <a:fillRect/>
                          </a:stretch>
                        </pic:blipFill>
                        <pic:spPr bwMode="auto">
                          <a:xfrm>
                            <a:off x="0" y="0"/>
                            <a:ext cx="12492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4"/>
            <w:r>
              <w:rPr>
                <w:rStyle w:val="Refdecomentario"/>
              </w:rPr>
              <w:commentReference w:id="4"/>
            </w:r>
          </w:p>
        </w:tc>
      </w:tr>
      <w:tr w:rsidRPr="00CC53D9" w:rsidR="00916C80" w:rsidTr="7B0571C4" w14:paraId="0F366489" w14:textId="77777777">
        <w:trPr>
          <w:trHeight w:val="1093"/>
          <w:jc w:val="center"/>
        </w:trPr>
        <w:tc>
          <w:tcPr>
            <w:tcW w:w="2263" w:type="dxa"/>
            <w:tcMar/>
            <w:vAlign w:val="center"/>
            <w:hideMark/>
          </w:tcPr>
          <w:p w:rsidRPr="00CC53D9" w:rsidR="00F11E74" w:rsidP="00F11E74" w:rsidRDefault="00F11E74" w14:paraId="15AF36D4" w14:textId="77777777">
            <w:pPr>
              <w:spacing w:line="276" w:lineRule="auto"/>
              <w:rPr>
                <w:rFonts w:eastAsia="Times New Roman"/>
                <w:sz w:val="20"/>
                <w:szCs w:val="20"/>
              </w:rPr>
            </w:pPr>
            <w:r w:rsidRPr="00CC53D9">
              <w:rPr>
                <w:rFonts w:eastAsia="Times New Roman"/>
                <w:sz w:val="20"/>
                <w:szCs w:val="20"/>
              </w:rPr>
              <w:t>Producto duradero</w:t>
            </w:r>
          </w:p>
        </w:tc>
        <w:tc>
          <w:tcPr>
            <w:tcW w:w="3462" w:type="dxa"/>
            <w:tcMar/>
            <w:vAlign w:val="center"/>
            <w:hideMark/>
          </w:tcPr>
          <w:p w:rsidR="00F11E74" w:rsidP="00F11E74" w:rsidRDefault="00F11E74" w14:paraId="6DF80EB9" w14:textId="77777777">
            <w:pPr>
              <w:spacing w:line="276" w:lineRule="auto"/>
              <w:rPr>
                <w:rFonts w:eastAsia="Times New Roman"/>
                <w:sz w:val="20"/>
                <w:szCs w:val="20"/>
              </w:rPr>
            </w:pPr>
            <w:r w:rsidRPr="00CC53D9">
              <w:rPr>
                <w:rFonts w:eastAsia="Times New Roman"/>
                <w:sz w:val="20"/>
                <w:szCs w:val="20"/>
              </w:rPr>
              <w:t>Bienes de larga vida útil, diseñados para múltiples usos.</w:t>
            </w:r>
          </w:p>
          <w:p w:rsidR="006801EC" w:rsidP="00F11E74" w:rsidRDefault="006801EC" w14:paraId="2944DB3A" w14:textId="77777777">
            <w:pPr>
              <w:spacing w:line="276" w:lineRule="auto"/>
              <w:rPr>
                <w:rFonts w:eastAsia="Times New Roman"/>
                <w:sz w:val="20"/>
                <w:szCs w:val="20"/>
              </w:rPr>
            </w:pPr>
          </w:p>
          <w:p w:rsidRPr="00CC53D9" w:rsidR="006801EC" w:rsidP="00F11E74" w:rsidRDefault="006801EC" w14:paraId="7DD72D57" w14:textId="6423D3E0">
            <w:pPr>
              <w:spacing w:line="276" w:lineRule="auto"/>
              <w:rPr>
                <w:rFonts w:eastAsia="Times New Roman"/>
                <w:sz w:val="20"/>
                <w:szCs w:val="20"/>
              </w:rPr>
            </w:pPr>
            <w:r>
              <w:rPr>
                <w:rFonts w:eastAsia="Times New Roman"/>
                <w:sz w:val="20"/>
                <w:szCs w:val="20"/>
              </w:rPr>
              <w:t>Ejemplo:</w:t>
            </w:r>
            <w:r w:rsidRPr="00CC53D9">
              <w:rPr>
                <w:rFonts w:eastAsia="Times New Roman"/>
                <w:sz w:val="20"/>
                <w:szCs w:val="20"/>
              </w:rPr>
              <w:t xml:space="preserve"> </w:t>
            </w:r>
            <w:r>
              <w:rPr>
                <w:rFonts w:eastAsia="Times New Roman"/>
                <w:sz w:val="20"/>
                <w:szCs w:val="20"/>
              </w:rPr>
              <w:t>l</w:t>
            </w:r>
            <w:r w:rsidRPr="00CC53D9">
              <w:rPr>
                <w:rFonts w:eastAsia="Times New Roman"/>
                <w:sz w:val="20"/>
                <w:szCs w:val="20"/>
              </w:rPr>
              <w:t>avadora, televisor, muebles</w:t>
            </w:r>
            <w:r w:rsidR="00160661">
              <w:rPr>
                <w:rFonts w:eastAsia="Times New Roman"/>
                <w:sz w:val="20"/>
                <w:szCs w:val="20"/>
              </w:rPr>
              <w:t>.</w:t>
            </w:r>
          </w:p>
        </w:tc>
        <w:tc>
          <w:tcPr>
            <w:tcW w:w="0" w:type="auto"/>
            <w:tcMar/>
            <w:vAlign w:val="center"/>
            <w:hideMark/>
          </w:tcPr>
          <w:p w:rsidRPr="00CC53D9" w:rsidR="00F11E74" w:rsidP="00DC674D" w:rsidRDefault="00DC674D" w14:paraId="42F36A00" w14:textId="3021CAAE">
            <w:pPr>
              <w:spacing w:line="276" w:lineRule="auto"/>
              <w:jc w:val="center"/>
              <w:rPr>
                <w:rFonts w:eastAsia="Times New Roman"/>
                <w:sz w:val="20"/>
                <w:szCs w:val="20"/>
              </w:rPr>
            </w:pPr>
            <w:commentRangeStart w:id="5"/>
            <w:r>
              <w:rPr>
                <w:noProof/>
              </w:rPr>
              <w:drawing>
                <wp:inline distT="0" distB="0" distL="0" distR="0" wp14:anchorId="1B694F47" wp14:editId="63EB2011">
                  <wp:extent cx="831850" cy="836030"/>
                  <wp:effectExtent l="0" t="0" r="6350" b="2540"/>
                  <wp:docPr id="705656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6225" name=""/>
                          <pic:cNvPicPr/>
                        </pic:nvPicPr>
                        <pic:blipFill rotWithShape="1">
                          <a:blip r:embed="rId18"/>
                          <a:srcRect l="35499" t="23355" r="37024" b="27438"/>
                          <a:stretch>
                            <a:fillRect/>
                          </a:stretch>
                        </pic:blipFill>
                        <pic:spPr bwMode="auto">
                          <a:xfrm>
                            <a:off x="0" y="0"/>
                            <a:ext cx="834385" cy="838578"/>
                          </a:xfrm>
                          <a:prstGeom prst="rect">
                            <a:avLst/>
                          </a:prstGeom>
                          <a:ln>
                            <a:noFill/>
                          </a:ln>
                          <a:extLst>
                            <a:ext uri="{53640926-AAD7-44D8-BBD7-CCE9431645EC}">
                              <a14:shadowObscured xmlns:a14="http://schemas.microsoft.com/office/drawing/2010/main"/>
                            </a:ext>
                          </a:extLst>
                        </pic:spPr>
                      </pic:pic>
                    </a:graphicData>
                  </a:graphic>
                </wp:inline>
              </w:drawing>
            </w:r>
            <w:commentRangeEnd w:id="5"/>
            <w:r>
              <w:rPr>
                <w:rStyle w:val="Refdecomentario"/>
              </w:rPr>
              <w:commentReference w:id="5"/>
            </w:r>
          </w:p>
        </w:tc>
      </w:tr>
      <w:tr w:rsidRPr="00CC53D9" w:rsidR="00916C80" w:rsidTr="7B0571C4" w14:paraId="79EA6107" w14:textId="77777777">
        <w:trPr>
          <w:trHeight w:val="1093"/>
          <w:jc w:val="center"/>
        </w:trPr>
        <w:tc>
          <w:tcPr>
            <w:tcW w:w="2263" w:type="dxa"/>
            <w:tcMar/>
            <w:vAlign w:val="center"/>
            <w:hideMark/>
          </w:tcPr>
          <w:p w:rsidRPr="00CC53D9" w:rsidR="00F11E74" w:rsidP="00F11E74" w:rsidRDefault="00F11E74" w14:paraId="34BB89C7" w14:textId="77777777">
            <w:pPr>
              <w:spacing w:line="276" w:lineRule="auto"/>
              <w:rPr>
                <w:rFonts w:eastAsia="Times New Roman"/>
                <w:sz w:val="20"/>
                <w:szCs w:val="20"/>
              </w:rPr>
            </w:pPr>
            <w:r w:rsidRPr="00CC53D9">
              <w:rPr>
                <w:rFonts w:eastAsia="Times New Roman"/>
                <w:sz w:val="20"/>
                <w:szCs w:val="20"/>
              </w:rPr>
              <w:t>Producto no duradero</w:t>
            </w:r>
          </w:p>
        </w:tc>
        <w:tc>
          <w:tcPr>
            <w:tcW w:w="3462" w:type="dxa"/>
            <w:tcMar/>
            <w:vAlign w:val="center"/>
            <w:hideMark/>
          </w:tcPr>
          <w:p w:rsidR="00F11E74" w:rsidP="00F11E74" w:rsidRDefault="00F11E74" w14:paraId="159B9A1B" w14:textId="77777777">
            <w:pPr>
              <w:spacing w:line="276" w:lineRule="auto"/>
              <w:rPr>
                <w:rFonts w:eastAsia="Times New Roman"/>
                <w:sz w:val="20"/>
                <w:szCs w:val="20"/>
              </w:rPr>
            </w:pPr>
            <w:r w:rsidRPr="00CC53D9">
              <w:rPr>
                <w:rFonts w:eastAsia="Times New Roman"/>
                <w:sz w:val="20"/>
                <w:szCs w:val="20"/>
              </w:rPr>
              <w:t>Bienes de consumo rápido o inmediato.</w:t>
            </w:r>
            <w:r w:rsidR="006801EC">
              <w:rPr>
                <w:rFonts w:eastAsia="Times New Roman"/>
                <w:sz w:val="20"/>
                <w:szCs w:val="20"/>
              </w:rPr>
              <w:t xml:space="preserve"> </w:t>
            </w:r>
          </w:p>
          <w:p w:rsidR="006801EC" w:rsidP="00F11E74" w:rsidRDefault="006801EC" w14:paraId="44C54242" w14:textId="77777777">
            <w:pPr>
              <w:spacing w:line="276" w:lineRule="auto"/>
              <w:rPr>
                <w:rFonts w:eastAsia="Times New Roman"/>
                <w:sz w:val="20"/>
                <w:szCs w:val="20"/>
              </w:rPr>
            </w:pPr>
          </w:p>
          <w:p w:rsidRPr="00CC53D9" w:rsidR="006801EC" w:rsidP="00F11E74" w:rsidRDefault="006801EC" w14:paraId="19A15F01" w14:textId="4D841CA1">
            <w:pPr>
              <w:spacing w:line="276" w:lineRule="auto"/>
              <w:rPr>
                <w:rFonts w:eastAsia="Times New Roman"/>
                <w:sz w:val="20"/>
                <w:szCs w:val="20"/>
              </w:rPr>
            </w:pPr>
            <w:r>
              <w:rPr>
                <w:rFonts w:eastAsia="Times New Roman"/>
                <w:sz w:val="20"/>
                <w:szCs w:val="20"/>
              </w:rPr>
              <w:t>Ejemplo: y</w:t>
            </w:r>
            <w:r w:rsidRPr="00CC53D9">
              <w:rPr>
                <w:rFonts w:eastAsia="Times New Roman"/>
                <w:sz w:val="20"/>
                <w:szCs w:val="20"/>
              </w:rPr>
              <w:t>ogur</w:t>
            </w:r>
            <w:r>
              <w:rPr>
                <w:rFonts w:eastAsia="Times New Roman"/>
                <w:sz w:val="20"/>
                <w:szCs w:val="20"/>
              </w:rPr>
              <w:t>t</w:t>
            </w:r>
            <w:r w:rsidRPr="00CC53D9">
              <w:rPr>
                <w:rFonts w:eastAsia="Times New Roman"/>
                <w:sz w:val="20"/>
                <w:szCs w:val="20"/>
              </w:rPr>
              <w:t>, servilletas, bebidas</w:t>
            </w:r>
            <w:r w:rsidR="00160661">
              <w:rPr>
                <w:rFonts w:eastAsia="Times New Roman"/>
                <w:sz w:val="20"/>
                <w:szCs w:val="20"/>
              </w:rPr>
              <w:t>.</w:t>
            </w:r>
          </w:p>
        </w:tc>
        <w:tc>
          <w:tcPr>
            <w:tcW w:w="0" w:type="auto"/>
            <w:tcMar/>
            <w:vAlign w:val="center"/>
            <w:hideMark/>
          </w:tcPr>
          <w:p w:rsidRPr="00CC53D9" w:rsidR="00F11E74" w:rsidP="001C7DDA" w:rsidRDefault="001C7DDA" w14:paraId="5EC65652" w14:textId="540748F2">
            <w:pPr>
              <w:spacing w:line="276" w:lineRule="auto"/>
              <w:jc w:val="center"/>
              <w:rPr>
                <w:rFonts w:eastAsia="Times New Roman"/>
                <w:sz w:val="20"/>
                <w:szCs w:val="20"/>
              </w:rPr>
            </w:pPr>
            <w:commentRangeStart w:id="6"/>
            <w:r>
              <w:rPr>
                <w:noProof/>
              </w:rPr>
              <w:drawing>
                <wp:inline distT="0" distB="0" distL="0" distR="0" wp14:anchorId="3686453B" wp14:editId="5149CA92">
                  <wp:extent cx="723900" cy="946275"/>
                  <wp:effectExtent l="0" t="0" r="0" b="6350"/>
                  <wp:docPr id="1069553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53955" name=""/>
                          <pic:cNvPicPr/>
                        </pic:nvPicPr>
                        <pic:blipFill rotWithShape="1">
                          <a:blip r:embed="rId19"/>
                          <a:srcRect l="38408" t="21752" r="38929" b="25476"/>
                          <a:stretch>
                            <a:fillRect/>
                          </a:stretch>
                        </pic:blipFill>
                        <pic:spPr bwMode="auto">
                          <a:xfrm>
                            <a:off x="0" y="0"/>
                            <a:ext cx="726579" cy="949776"/>
                          </a:xfrm>
                          <a:prstGeom prst="rect">
                            <a:avLst/>
                          </a:prstGeom>
                          <a:ln>
                            <a:noFill/>
                          </a:ln>
                          <a:extLst>
                            <a:ext uri="{53640926-AAD7-44D8-BBD7-CCE9431645EC}">
                              <a14:shadowObscured xmlns:a14="http://schemas.microsoft.com/office/drawing/2010/main"/>
                            </a:ext>
                          </a:extLst>
                        </pic:spPr>
                      </pic:pic>
                    </a:graphicData>
                  </a:graphic>
                </wp:inline>
              </w:drawing>
            </w:r>
            <w:commentRangeEnd w:id="6"/>
            <w:r>
              <w:rPr>
                <w:rStyle w:val="Refdecomentario"/>
              </w:rPr>
              <w:commentReference w:id="6"/>
            </w:r>
          </w:p>
        </w:tc>
      </w:tr>
      <w:tr w:rsidRPr="00CC53D9" w:rsidR="00916C80" w:rsidTr="7B0571C4" w14:paraId="3A1BE2F8" w14:textId="77777777">
        <w:trPr>
          <w:trHeight w:val="546"/>
          <w:jc w:val="center"/>
        </w:trPr>
        <w:tc>
          <w:tcPr>
            <w:tcW w:w="2263" w:type="dxa"/>
            <w:tcMar/>
            <w:vAlign w:val="center"/>
            <w:hideMark/>
          </w:tcPr>
          <w:p w:rsidRPr="00CC53D9" w:rsidR="00F11E74" w:rsidP="00F11E74" w:rsidRDefault="00F11E74" w14:paraId="2F993032" w14:textId="77777777">
            <w:pPr>
              <w:spacing w:line="276" w:lineRule="auto"/>
              <w:rPr>
                <w:rFonts w:eastAsia="Times New Roman"/>
                <w:sz w:val="20"/>
                <w:szCs w:val="20"/>
              </w:rPr>
            </w:pPr>
            <w:r w:rsidRPr="00CC53D9">
              <w:rPr>
                <w:rFonts w:eastAsia="Times New Roman"/>
                <w:sz w:val="20"/>
                <w:szCs w:val="20"/>
              </w:rPr>
              <w:t>Servicio personal</w:t>
            </w:r>
          </w:p>
        </w:tc>
        <w:tc>
          <w:tcPr>
            <w:tcW w:w="3462" w:type="dxa"/>
            <w:tcMar/>
            <w:vAlign w:val="center"/>
            <w:hideMark/>
          </w:tcPr>
          <w:p w:rsidR="00F11E74" w:rsidP="00F11E74" w:rsidRDefault="00F11E74" w14:paraId="07578F84" w14:textId="77777777">
            <w:pPr>
              <w:spacing w:line="276" w:lineRule="auto"/>
              <w:rPr>
                <w:rFonts w:eastAsia="Times New Roman"/>
                <w:sz w:val="20"/>
                <w:szCs w:val="20"/>
              </w:rPr>
            </w:pPr>
            <w:r w:rsidRPr="00CC53D9">
              <w:rPr>
                <w:rFonts w:eastAsia="Times New Roman"/>
                <w:sz w:val="20"/>
                <w:szCs w:val="20"/>
              </w:rPr>
              <w:t>Atenciones orientadas al bienestar individual.</w:t>
            </w:r>
          </w:p>
          <w:p w:rsidR="006801EC" w:rsidP="00F11E74" w:rsidRDefault="006801EC" w14:paraId="3170BA97" w14:textId="77777777">
            <w:pPr>
              <w:spacing w:line="276" w:lineRule="auto"/>
              <w:rPr>
                <w:rFonts w:eastAsia="Times New Roman"/>
                <w:sz w:val="20"/>
                <w:szCs w:val="20"/>
              </w:rPr>
            </w:pPr>
          </w:p>
          <w:p w:rsidRPr="00CC53D9" w:rsidR="006801EC" w:rsidP="00F11E74" w:rsidRDefault="006801EC" w14:paraId="22DAC250" w14:textId="0CCAE1EB">
            <w:pPr>
              <w:spacing w:line="276" w:lineRule="auto"/>
              <w:rPr>
                <w:rFonts w:eastAsia="Times New Roman"/>
                <w:sz w:val="20"/>
                <w:szCs w:val="20"/>
              </w:rPr>
            </w:pPr>
            <w:r>
              <w:rPr>
                <w:rFonts w:eastAsia="Times New Roman"/>
                <w:sz w:val="20"/>
                <w:szCs w:val="20"/>
              </w:rPr>
              <w:t>Ejemplo: c</w:t>
            </w:r>
            <w:r w:rsidRPr="00CC53D9">
              <w:rPr>
                <w:rFonts w:eastAsia="Times New Roman"/>
                <w:sz w:val="20"/>
                <w:szCs w:val="20"/>
              </w:rPr>
              <w:t>orte de cabello, manicure</w:t>
            </w:r>
            <w:r>
              <w:rPr>
                <w:rFonts w:eastAsia="Times New Roman"/>
                <w:sz w:val="20"/>
                <w:szCs w:val="20"/>
              </w:rPr>
              <w:t>.</w:t>
            </w:r>
          </w:p>
        </w:tc>
        <w:tc>
          <w:tcPr>
            <w:tcW w:w="0" w:type="auto"/>
            <w:tcMar/>
            <w:vAlign w:val="center"/>
            <w:hideMark/>
          </w:tcPr>
          <w:p w:rsidRPr="00CC53D9" w:rsidR="00F11E74" w:rsidP="00916C80" w:rsidRDefault="00916C80" w14:paraId="3D5D29DD" w14:textId="1B421739">
            <w:pPr>
              <w:spacing w:line="276" w:lineRule="auto"/>
              <w:jc w:val="center"/>
              <w:rPr>
                <w:rFonts w:eastAsia="Times New Roman"/>
                <w:sz w:val="20"/>
                <w:szCs w:val="20"/>
              </w:rPr>
            </w:pPr>
            <w:commentRangeStart w:id="7"/>
            <w:r>
              <w:rPr>
                <w:noProof/>
              </w:rPr>
              <w:drawing>
                <wp:inline distT="0" distB="0" distL="0" distR="0" wp14:anchorId="5181B91A" wp14:editId="2B3AAABA">
                  <wp:extent cx="825500" cy="833839"/>
                  <wp:effectExtent l="0" t="0" r="0" b="4445"/>
                  <wp:docPr id="380413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13824" name=""/>
                          <pic:cNvPicPr/>
                        </pic:nvPicPr>
                        <pic:blipFill rotWithShape="1">
                          <a:blip r:embed="rId20"/>
                          <a:srcRect l="36703" t="24425" r="36622" b="27617"/>
                          <a:stretch>
                            <a:fillRect/>
                          </a:stretch>
                        </pic:blipFill>
                        <pic:spPr bwMode="auto">
                          <a:xfrm>
                            <a:off x="0" y="0"/>
                            <a:ext cx="828547" cy="836916"/>
                          </a:xfrm>
                          <a:prstGeom prst="rect">
                            <a:avLst/>
                          </a:prstGeom>
                          <a:ln>
                            <a:noFill/>
                          </a:ln>
                          <a:extLst>
                            <a:ext uri="{53640926-AAD7-44D8-BBD7-CCE9431645EC}">
                              <a14:shadowObscured xmlns:a14="http://schemas.microsoft.com/office/drawing/2010/main"/>
                            </a:ext>
                          </a:extLst>
                        </pic:spPr>
                      </pic:pic>
                    </a:graphicData>
                  </a:graphic>
                </wp:inline>
              </w:drawing>
            </w:r>
            <w:commentRangeEnd w:id="7"/>
            <w:r>
              <w:rPr>
                <w:rStyle w:val="Refdecomentario"/>
              </w:rPr>
              <w:commentReference w:id="7"/>
            </w:r>
          </w:p>
        </w:tc>
      </w:tr>
      <w:tr w:rsidRPr="00CC53D9" w:rsidR="00916C80" w:rsidTr="7B0571C4" w14:paraId="000D549C" w14:textId="77777777">
        <w:trPr>
          <w:trHeight w:val="1129"/>
          <w:jc w:val="center"/>
        </w:trPr>
        <w:tc>
          <w:tcPr>
            <w:tcW w:w="2263" w:type="dxa"/>
            <w:tcMar/>
            <w:vAlign w:val="center"/>
            <w:hideMark/>
          </w:tcPr>
          <w:p w:rsidRPr="00CC53D9" w:rsidR="00F11E74" w:rsidP="00F11E74" w:rsidRDefault="00F11E74" w14:paraId="5ADF1C35" w14:textId="77777777">
            <w:pPr>
              <w:spacing w:line="276" w:lineRule="auto"/>
              <w:rPr>
                <w:rFonts w:eastAsia="Times New Roman"/>
                <w:sz w:val="20"/>
                <w:szCs w:val="20"/>
              </w:rPr>
            </w:pPr>
            <w:r w:rsidRPr="00CC53D9">
              <w:rPr>
                <w:rFonts w:eastAsia="Times New Roman"/>
                <w:sz w:val="20"/>
                <w:szCs w:val="20"/>
              </w:rPr>
              <w:t>Servicio profesional</w:t>
            </w:r>
          </w:p>
        </w:tc>
        <w:tc>
          <w:tcPr>
            <w:tcW w:w="3462" w:type="dxa"/>
            <w:tcMar/>
            <w:vAlign w:val="center"/>
            <w:hideMark/>
          </w:tcPr>
          <w:p w:rsidR="00F11E74" w:rsidP="00F11E74" w:rsidRDefault="00F11E74" w14:paraId="2555DF60" w14:textId="77777777">
            <w:pPr>
              <w:spacing w:line="276" w:lineRule="auto"/>
              <w:rPr>
                <w:rFonts w:eastAsia="Times New Roman"/>
                <w:sz w:val="20"/>
                <w:szCs w:val="20"/>
              </w:rPr>
            </w:pPr>
            <w:r w:rsidRPr="00CC53D9">
              <w:rPr>
                <w:rFonts w:eastAsia="Times New Roman"/>
                <w:sz w:val="20"/>
                <w:szCs w:val="20"/>
              </w:rPr>
              <w:t>Prestaciones que requieren formación especializada.</w:t>
            </w:r>
          </w:p>
          <w:p w:rsidR="006801EC" w:rsidP="00F11E74" w:rsidRDefault="006801EC" w14:paraId="0A03D0F9" w14:textId="77777777">
            <w:pPr>
              <w:spacing w:line="276" w:lineRule="auto"/>
              <w:rPr>
                <w:rFonts w:eastAsia="Times New Roman"/>
                <w:sz w:val="20"/>
                <w:szCs w:val="20"/>
              </w:rPr>
            </w:pPr>
          </w:p>
          <w:p w:rsidRPr="00CC53D9" w:rsidR="006801EC" w:rsidP="00F11E74" w:rsidRDefault="006801EC" w14:paraId="3C4A0E79" w14:textId="16C0451F">
            <w:pPr>
              <w:spacing w:line="276" w:lineRule="auto"/>
              <w:rPr>
                <w:rFonts w:eastAsia="Times New Roman"/>
                <w:sz w:val="20"/>
                <w:szCs w:val="20"/>
              </w:rPr>
            </w:pPr>
            <w:r>
              <w:rPr>
                <w:rFonts w:eastAsia="Times New Roman"/>
                <w:sz w:val="20"/>
                <w:szCs w:val="20"/>
              </w:rPr>
              <w:t>Ejemplo: a</w:t>
            </w:r>
            <w:r w:rsidRPr="00CC53D9">
              <w:rPr>
                <w:rFonts w:eastAsia="Times New Roman"/>
                <w:sz w:val="20"/>
                <w:szCs w:val="20"/>
              </w:rPr>
              <w:t>uditoría contable, asesoría legal</w:t>
            </w:r>
            <w:r>
              <w:rPr>
                <w:rFonts w:eastAsia="Times New Roman"/>
                <w:sz w:val="20"/>
                <w:szCs w:val="20"/>
              </w:rPr>
              <w:t>.</w:t>
            </w:r>
          </w:p>
        </w:tc>
        <w:tc>
          <w:tcPr>
            <w:tcW w:w="0" w:type="auto"/>
            <w:tcMar/>
            <w:vAlign w:val="center"/>
            <w:hideMark/>
          </w:tcPr>
          <w:p w:rsidRPr="00CC53D9" w:rsidR="00F11E74" w:rsidP="00916C80" w:rsidRDefault="00916C80" w14:paraId="0019FD0C" w14:textId="135FCA7D">
            <w:pPr>
              <w:spacing w:line="276" w:lineRule="auto"/>
              <w:jc w:val="center"/>
              <w:rPr>
                <w:rFonts w:eastAsia="Times New Roman"/>
                <w:sz w:val="20"/>
                <w:szCs w:val="20"/>
              </w:rPr>
            </w:pPr>
            <w:commentRangeStart w:id="8"/>
            <w:r>
              <w:rPr>
                <w:noProof/>
              </w:rPr>
              <w:drawing>
                <wp:inline distT="0" distB="0" distL="0" distR="0" wp14:anchorId="5CE7CC2A" wp14:editId="1405BA49">
                  <wp:extent cx="867600" cy="720000"/>
                  <wp:effectExtent l="0" t="0" r="8890" b="4445"/>
                  <wp:docPr id="1750151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51457" name=""/>
                          <pic:cNvPicPr/>
                        </pic:nvPicPr>
                        <pic:blipFill rotWithShape="1">
                          <a:blip r:embed="rId21"/>
                          <a:srcRect l="36903" t="25851" r="36322" b="34570"/>
                          <a:stretch>
                            <a:fillRect/>
                          </a:stretch>
                        </pic:blipFill>
                        <pic:spPr bwMode="auto">
                          <a:xfrm>
                            <a:off x="0" y="0"/>
                            <a:ext cx="867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8"/>
            <w:r>
              <w:rPr>
                <w:rStyle w:val="Refdecomentario"/>
              </w:rPr>
              <w:commentReference w:id="8"/>
            </w:r>
          </w:p>
        </w:tc>
      </w:tr>
      <w:tr w:rsidRPr="00CC53D9" w:rsidR="00916C80" w:rsidTr="7B0571C4" w14:paraId="4B2E6E60" w14:textId="77777777">
        <w:trPr>
          <w:trHeight w:val="1093"/>
          <w:jc w:val="center"/>
        </w:trPr>
        <w:tc>
          <w:tcPr>
            <w:tcW w:w="2263" w:type="dxa"/>
            <w:tcMar/>
            <w:vAlign w:val="center"/>
            <w:hideMark/>
          </w:tcPr>
          <w:p w:rsidRPr="00CC53D9" w:rsidR="00F11E74" w:rsidP="00F11E74" w:rsidRDefault="00F11E74" w14:paraId="1A738E56" w14:textId="77777777">
            <w:pPr>
              <w:spacing w:line="276" w:lineRule="auto"/>
              <w:rPr>
                <w:rFonts w:eastAsia="Times New Roman"/>
                <w:sz w:val="20"/>
                <w:szCs w:val="20"/>
              </w:rPr>
            </w:pPr>
            <w:r w:rsidRPr="00CC53D9">
              <w:rPr>
                <w:rFonts w:eastAsia="Times New Roman"/>
                <w:sz w:val="20"/>
                <w:szCs w:val="20"/>
              </w:rPr>
              <w:t>Servicio público</w:t>
            </w:r>
          </w:p>
        </w:tc>
        <w:tc>
          <w:tcPr>
            <w:tcW w:w="3462" w:type="dxa"/>
            <w:tcMar/>
            <w:vAlign w:val="center"/>
            <w:hideMark/>
          </w:tcPr>
          <w:p w:rsidR="00F11E74" w:rsidP="00F11E74" w:rsidRDefault="00F11E74" w14:paraId="3543889B" w14:textId="77777777">
            <w:pPr>
              <w:spacing w:line="276" w:lineRule="auto"/>
              <w:rPr>
                <w:rFonts w:eastAsia="Times New Roman"/>
                <w:sz w:val="20"/>
                <w:szCs w:val="20"/>
              </w:rPr>
            </w:pPr>
            <w:r w:rsidRPr="00CC53D9">
              <w:rPr>
                <w:rFonts w:eastAsia="Times New Roman"/>
                <w:sz w:val="20"/>
                <w:szCs w:val="20"/>
              </w:rPr>
              <w:t>Ofrecidos por el Estado o entidades autorizadas.</w:t>
            </w:r>
          </w:p>
          <w:p w:rsidR="006801EC" w:rsidP="00F11E74" w:rsidRDefault="006801EC" w14:paraId="4522B798" w14:textId="77777777">
            <w:pPr>
              <w:spacing w:line="276" w:lineRule="auto"/>
              <w:rPr>
                <w:rFonts w:eastAsia="Times New Roman"/>
                <w:sz w:val="20"/>
                <w:szCs w:val="20"/>
              </w:rPr>
            </w:pPr>
          </w:p>
          <w:p w:rsidRPr="00CC53D9" w:rsidR="006801EC" w:rsidP="00F11E74" w:rsidRDefault="006801EC" w14:paraId="5E283ACA" w14:textId="02BA5D99">
            <w:pPr>
              <w:spacing w:line="276" w:lineRule="auto"/>
              <w:rPr>
                <w:rFonts w:eastAsia="Times New Roman"/>
                <w:sz w:val="20"/>
                <w:szCs w:val="20"/>
              </w:rPr>
            </w:pPr>
            <w:r>
              <w:rPr>
                <w:rFonts w:eastAsia="Times New Roman"/>
                <w:sz w:val="20"/>
                <w:szCs w:val="20"/>
              </w:rPr>
              <w:t xml:space="preserve">Ejemplo: </w:t>
            </w:r>
            <w:r w:rsidR="00384B54">
              <w:rPr>
                <w:rFonts w:eastAsia="Times New Roman"/>
                <w:sz w:val="20"/>
                <w:szCs w:val="20"/>
              </w:rPr>
              <w:t>t</w:t>
            </w:r>
            <w:r w:rsidRPr="00CC53D9">
              <w:rPr>
                <w:rFonts w:eastAsia="Times New Roman"/>
                <w:sz w:val="20"/>
                <w:szCs w:val="20"/>
              </w:rPr>
              <w:t>ransporte público, seguridad social</w:t>
            </w:r>
            <w:r>
              <w:rPr>
                <w:rFonts w:eastAsia="Times New Roman"/>
                <w:sz w:val="20"/>
                <w:szCs w:val="20"/>
              </w:rPr>
              <w:t>.</w:t>
            </w:r>
          </w:p>
        </w:tc>
        <w:tc>
          <w:tcPr>
            <w:tcW w:w="0" w:type="auto"/>
            <w:tcMar/>
            <w:vAlign w:val="center"/>
            <w:hideMark/>
          </w:tcPr>
          <w:p w:rsidRPr="00CC53D9" w:rsidR="00F11E74" w:rsidP="00916C80" w:rsidRDefault="00916C80" w14:paraId="48644EC3" w14:textId="5C748317">
            <w:pPr>
              <w:spacing w:line="276" w:lineRule="auto"/>
              <w:jc w:val="center"/>
              <w:rPr>
                <w:rFonts w:eastAsia="Times New Roman"/>
                <w:sz w:val="20"/>
                <w:szCs w:val="20"/>
              </w:rPr>
            </w:pPr>
            <w:commentRangeStart w:id="9"/>
            <w:r>
              <w:rPr>
                <w:noProof/>
              </w:rPr>
              <w:drawing>
                <wp:inline distT="0" distB="0" distL="0" distR="0" wp14:anchorId="7CD5E6B6" wp14:editId="49A835A2">
                  <wp:extent cx="1191600" cy="720000"/>
                  <wp:effectExtent l="0" t="0" r="8890" b="4445"/>
                  <wp:docPr id="2112777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77067" name=""/>
                          <pic:cNvPicPr/>
                        </pic:nvPicPr>
                        <pic:blipFill rotWithShape="1">
                          <a:blip r:embed="rId22"/>
                          <a:srcRect l="21661" t="24604" r="33012" b="26724"/>
                          <a:stretch>
                            <a:fillRect/>
                          </a:stretch>
                        </pic:blipFill>
                        <pic:spPr bwMode="auto">
                          <a:xfrm>
                            <a:off x="0" y="0"/>
                            <a:ext cx="11916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9"/>
            <w:r>
              <w:rPr>
                <w:rStyle w:val="Refdecomentario"/>
              </w:rPr>
              <w:commentReference w:id="9"/>
            </w:r>
          </w:p>
        </w:tc>
      </w:tr>
      <w:tr w:rsidRPr="00CC53D9" w:rsidR="00916C80" w:rsidTr="7B0571C4" w14:paraId="61D5B6CB" w14:textId="77777777">
        <w:trPr>
          <w:trHeight w:val="1093"/>
          <w:jc w:val="center"/>
        </w:trPr>
        <w:tc>
          <w:tcPr>
            <w:tcW w:w="2263" w:type="dxa"/>
            <w:tcMar/>
            <w:vAlign w:val="center"/>
            <w:hideMark/>
          </w:tcPr>
          <w:p w:rsidRPr="00CC53D9" w:rsidR="00F11E74" w:rsidP="00F11E74" w:rsidRDefault="00F11E74" w14:paraId="4F4D230E" w14:textId="77777777">
            <w:pPr>
              <w:spacing w:line="276" w:lineRule="auto"/>
              <w:rPr>
                <w:rFonts w:eastAsia="Times New Roman"/>
                <w:sz w:val="20"/>
                <w:szCs w:val="20"/>
              </w:rPr>
            </w:pPr>
            <w:r w:rsidRPr="00CC53D9">
              <w:rPr>
                <w:rFonts w:eastAsia="Times New Roman"/>
                <w:sz w:val="20"/>
                <w:szCs w:val="20"/>
              </w:rPr>
              <w:t>Servicio comercial</w:t>
            </w:r>
          </w:p>
        </w:tc>
        <w:tc>
          <w:tcPr>
            <w:tcW w:w="3462" w:type="dxa"/>
            <w:tcMar/>
            <w:vAlign w:val="center"/>
            <w:hideMark/>
          </w:tcPr>
          <w:p w:rsidR="00F11E74" w:rsidP="00F11E74" w:rsidRDefault="00F11E74" w14:paraId="72C3BDBD" w14:textId="77777777">
            <w:pPr>
              <w:spacing w:line="276" w:lineRule="auto"/>
              <w:rPr>
                <w:rFonts w:eastAsia="Times New Roman"/>
                <w:sz w:val="20"/>
                <w:szCs w:val="20"/>
              </w:rPr>
            </w:pPr>
            <w:r w:rsidRPr="00CC53D9">
              <w:rPr>
                <w:rFonts w:eastAsia="Times New Roman"/>
                <w:sz w:val="20"/>
                <w:szCs w:val="20"/>
              </w:rPr>
              <w:t>Servicios prestados por empresas privadas en el ámbito de ventas.</w:t>
            </w:r>
          </w:p>
          <w:p w:rsidR="006801EC" w:rsidP="00F11E74" w:rsidRDefault="006801EC" w14:paraId="3185B12B" w14:textId="77777777">
            <w:pPr>
              <w:spacing w:line="276" w:lineRule="auto"/>
              <w:rPr>
                <w:rFonts w:eastAsia="Times New Roman"/>
                <w:sz w:val="20"/>
                <w:szCs w:val="20"/>
              </w:rPr>
            </w:pPr>
          </w:p>
          <w:p w:rsidRPr="00CC53D9" w:rsidR="006801EC" w:rsidP="00F11E74" w:rsidRDefault="006801EC" w14:paraId="5D46A32E" w14:textId="70EA8A99">
            <w:pPr>
              <w:spacing w:line="276" w:lineRule="auto"/>
              <w:rPr>
                <w:rFonts w:eastAsia="Times New Roman"/>
                <w:sz w:val="20"/>
                <w:szCs w:val="20"/>
              </w:rPr>
            </w:pPr>
            <w:r w:rsidRPr="7B0571C4" w:rsidR="006801EC">
              <w:rPr>
                <w:rFonts w:eastAsia="Times New Roman"/>
                <w:sz w:val="20"/>
                <w:szCs w:val="20"/>
              </w:rPr>
              <w:t>Ejemplo: at</w:t>
            </w:r>
            <w:r w:rsidRPr="7B0571C4" w:rsidR="006801EC">
              <w:rPr>
                <w:rFonts w:eastAsia="Times New Roman"/>
                <w:sz w:val="20"/>
                <w:szCs w:val="20"/>
              </w:rPr>
              <w:t>ención al cliente, entregas</w:t>
            </w:r>
            <w:r w:rsidRPr="7B0571C4" w:rsidR="006801EC">
              <w:rPr>
                <w:rFonts w:eastAsia="Times New Roman"/>
                <w:sz w:val="20"/>
                <w:szCs w:val="20"/>
              </w:rPr>
              <w:t>.</w:t>
            </w:r>
            <w:commentRangeEnd w:id="2"/>
            <w:r>
              <w:rPr>
                <w:rStyle w:val="CommentReference"/>
              </w:rPr>
              <w:commentReference w:id="2"/>
            </w:r>
          </w:p>
        </w:tc>
        <w:tc>
          <w:tcPr>
            <w:tcW w:w="0" w:type="auto"/>
            <w:tcMar/>
            <w:vAlign w:val="center"/>
            <w:hideMark/>
          </w:tcPr>
          <w:p w:rsidRPr="00CC53D9" w:rsidR="00F11E74" w:rsidP="00326BB9" w:rsidRDefault="00326BB9" w14:paraId="79EF0668" w14:textId="7F5AB266">
            <w:pPr>
              <w:spacing w:line="276" w:lineRule="auto"/>
              <w:jc w:val="center"/>
              <w:rPr>
                <w:rFonts w:eastAsia="Times New Roman"/>
                <w:sz w:val="20"/>
                <w:szCs w:val="20"/>
              </w:rPr>
            </w:pPr>
            <w:commentRangeStart w:id="10"/>
            <w:r>
              <w:rPr>
                <w:noProof/>
              </w:rPr>
              <w:drawing>
                <wp:inline distT="0" distB="0" distL="0" distR="0" wp14:anchorId="557AE133" wp14:editId="00B9F809">
                  <wp:extent cx="958850" cy="871681"/>
                  <wp:effectExtent l="0" t="0" r="0" b="5080"/>
                  <wp:docPr id="54370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8881" name=""/>
                          <pic:cNvPicPr/>
                        </pic:nvPicPr>
                        <pic:blipFill rotWithShape="1">
                          <a:blip r:embed="rId23"/>
                          <a:srcRect l="34697" t="26921" r="35519" b="24942"/>
                          <a:stretch>
                            <a:fillRect/>
                          </a:stretch>
                        </pic:blipFill>
                        <pic:spPr bwMode="auto">
                          <a:xfrm>
                            <a:off x="0" y="0"/>
                            <a:ext cx="964615" cy="876922"/>
                          </a:xfrm>
                          <a:prstGeom prst="rect">
                            <a:avLst/>
                          </a:prstGeom>
                          <a:ln>
                            <a:noFill/>
                          </a:ln>
                          <a:extLst>
                            <a:ext uri="{53640926-AAD7-44D8-BBD7-CCE9431645EC}">
                              <a14:shadowObscured xmlns:a14="http://schemas.microsoft.com/office/drawing/2010/main"/>
                            </a:ext>
                          </a:extLst>
                        </pic:spPr>
                      </pic:pic>
                    </a:graphicData>
                  </a:graphic>
                </wp:inline>
              </w:drawing>
            </w:r>
            <w:commentRangeEnd w:id="10"/>
            <w:r>
              <w:rPr>
                <w:rStyle w:val="Refdecomentario"/>
              </w:rPr>
              <w:commentReference w:id="10"/>
            </w:r>
          </w:p>
        </w:tc>
      </w:tr>
    </w:tbl>
    <w:p w:rsidRPr="00CC53D9" w:rsidR="00F11E74" w:rsidP="00F11E74" w:rsidRDefault="00F11E74" w14:paraId="5ED2830E" w14:textId="77777777">
      <w:pPr>
        <w:ind w:left="792"/>
        <w:rPr>
          <w:sz w:val="20"/>
          <w:szCs w:val="20"/>
        </w:rPr>
      </w:pPr>
      <w:r w:rsidRPr="00CC53D9">
        <w:rPr>
          <w:b/>
          <w:sz w:val="20"/>
          <w:szCs w:val="20"/>
        </w:rPr>
        <w:t>Nota</w:t>
      </w:r>
      <w:r w:rsidRPr="00CC53D9">
        <w:rPr>
          <w:sz w:val="20"/>
          <w:szCs w:val="20"/>
        </w:rPr>
        <w:t>: adaptada de Kotler y Armstrong; 2021 y Martínez (s. f.), 2016.</w:t>
      </w:r>
    </w:p>
    <w:p w:rsidRPr="00CC53D9" w:rsidR="00F11E74" w:rsidP="00F11E74" w:rsidRDefault="00F11E74" w14:paraId="4CFA8CD9" w14:textId="77777777">
      <w:pPr>
        <w:pStyle w:val="Prrafodelista"/>
        <w:ind w:left="792"/>
        <w:rPr>
          <w:sz w:val="20"/>
          <w:szCs w:val="20"/>
        </w:rPr>
      </w:pPr>
    </w:p>
    <w:p w:rsidRPr="00326BB9" w:rsidR="00F11E74" w:rsidP="00F11E74" w:rsidRDefault="00F11E74" w14:paraId="42FA35BA" w14:textId="77777777">
      <w:pPr>
        <w:pStyle w:val="Prrafodelista"/>
        <w:ind w:left="792"/>
        <w:rPr>
          <w:b/>
          <w:bCs/>
          <w:sz w:val="20"/>
          <w:szCs w:val="20"/>
        </w:rPr>
      </w:pPr>
    </w:p>
    <w:p w:rsidRPr="00326BB9" w:rsidR="00F11E74" w:rsidP="00432D73" w:rsidRDefault="00F11E74" w14:paraId="13EBF2B2" w14:textId="77777777">
      <w:pPr>
        <w:pStyle w:val="Prrafodelista"/>
        <w:numPr>
          <w:ilvl w:val="1"/>
          <w:numId w:val="16"/>
        </w:numPr>
        <w:jc w:val="both"/>
        <w:rPr>
          <w:b/>
          <w:bCs/>
          <w:sz w:val="20"/>
          <w:szCs w:val="20"/>
        </w:rPr>
      </w:pPr>
      <w:r w:rsidRPr="00326BB9">
        <w:rPr>
          <w:b/>
          <w:bCs/>
          <w:sz w:val="20"/>
          <w:szCs w:val="20"/>
        </w:rPr>
        <w:t>Características</w:t>
      </w:r>
    </w:p>
    <w:p w:rsidRPr="00CC53D9" w:rsidR="00F11E74" w:rsidP="00F11E74" w:rsidRDefault="00F11E74" w14:paraId="5DCA4D23" w14:textId="77777777">
      <w:pPr>
        <w:pStyle w:val="Prrafodelista"/>
        <w:ind w:left="792"/>
        <w:jc w:val="both"/>
        <w:rPr>
          <w:sz w:val="20"/>
          <w:szCs w:val="20"/>
        </w:rPr>
      </w:pPr>
      <w:r w:rsidRPr="00CC53D9">
        <w:rPr>
          <w:sz w:val="20"/>
          <w:szCs w:val="20"/>
        </w:rPr>
        <w:t>Los productos y servicios poseen características distintas que influyen directamente en la forma en que deben ser diseñados, promocionados, comercializados y entregados al cliente. A continuación, se describen las principales particularidades que los diferencian y que deben ser consideradas en toda estrategia de mercadeo.</w:t>
      </w:r>
    </w:p>
    <w:p w:rsidRPr="00CC53D9" w:rsidR="00F11E74" w:rsidP="00F11E74" w:rsidRDefault="00F11E74" w14:paraId="34FE1394" w14:textId="77777777">
      <w:pPr>
        <w:pStyle w:val="Prrafodelista"/>
        <w:ind w:left="792"/>
        <w:rPr>
          <w:sz w:val="20"/>
          <w:szCs w:val="20"/>
        </w:rPr>
      </w:pPr>
    </w:p>
    <w:p w:rsidRPr="00CC53D9" w:rsidR="00F11E74" w:rsidP="00F11E74" w:rsidRDefault="00F11E74" w14:paraId="1241E2C5" w14:textId="77777777">
      <w:pPr>
        <w:pStyle w:val="Prrafodelista"/>
        <w:numPr>
          <w:ilvl w:val="0"/>
          <w:numId w:val="15"/>
        </w:numPr>
        <w:jc w:val="both"/>
        <w:rPr>
          <w:sz w:val="20"/>
          <w:szCs w:val="20"/>
        </w:rPr>
      </w:pPr>
      <w:r w:rsidRPr="00CC53D9">
        <w:rPr>
          <w:sz w:val="20"/>
          <w:szCs w:val="20"/>
        </w:rPr>
        <w:t>Tangibilidad e intangibilidad: la tangibilidad es una de las principales ventajas de los productos. Este atributo permite que los bienes sean vistos, tocados, evaluados, medidos y comparados antes de ser adquiridos. Los productos físicos pueden probarse, fotografiarse, almacenarse y transportarse, lo cual facilita su comercialización a través de canales físicos y virtuales.</w:t>
      </w:r>
    </w:p>
    <w:p w:rsidRPr="00CC53D9" w:rsidR="00F11E74" w:rsidP="00F11E74" w:rsidRDefault="00F11E74" w14:paraId="04A5566B" w14:textId="77777777">
      <w:pPr>
        <w:pStyle w:val="Prrafodelista"/>
        <w:ind w:left="792"/>
        <w:jc w:val="both"/>
        <w:rPr>
          <w:sz w:val="20"/>
          <w:szCs w:val="20"/>
        </w:rPr>
      </w:pPr>
    </w:p>
    <w:p w:rsidRPr="00CC53D9" w:rsidR="00F11E74" w:rsidP="00F11E74" w:rsidRDefault="00F11E74" w14:paraId="55F0F8D9" w14:textId="77777777">
      <w:pPr>
        <w:pStyle w:val="Prrafodelista"/>
        <w:ind w:left="1512"/>
        <w:jc w:val="both"/>
        <w:rPr>
          <w:sz w:val="20"/>
          <w:szCs w:val="20"/>
        </w:rPr>
      </w:pPr>
      <w:r w:rsidRPr="00CC53D9">
        <w:rPr>
          <w:sz w:val="20"/>
          <w:szCs w:val="20"/>
        </w:rPr>
        <w:t xml:space="preserve">Por el contrario, los servicios son intangibles, lo que significa que no pueden ser percibidos físicamente antes de ser consumidos. El cliente no puede ver ni tocar un servicio de forma directa, lo cual representa un desafío para el </w:t>
      </w:r>
      <w:r w:rsidRPr="00384B54">
        <w:rPr>
          <w:i/>
          <w:iCs/>
          <w:sz w:val="20"/>
          <w:szCs w:val="20"/>
        </w:rPr>
        <w:t>marketing</w:t>
      </w:r>
      <w:r w:rsidRPr="00CC53D9">
        <w:rPr>
          <w:sz w:val="20"/>
          <w:szCs w:val="20"/>
        </w:rPr>
        <w:t>, ya que es necesario generar confianza a través de la reputación, la atención, las referencias y los elementos visuales del entorno (Kotler &amp; Armstrong, 2021).</w:t>
      </w:r>
    </w:p>
    <w:p w:rsidRPr="00CC53D9" w:rsidR="00F11E74" w:rsidP="00F11E74" w:rsidRDefault="00F11E74" w14:paraId="18877C98" w14:textId="77777777">
      <w:pPr>
        <w:pStyle w:val="Prrafodelista"/>
        <w:ind w:left="792"/>
        <w:jc w:val="both"/>
        <w:rPr>
          <w:sz w:val="20"/>
          <w:szCs w:val="20"/>
        </w:rPr>
      </w:pPr>
    </w:p>
    <w:p w:rsidRPr="00CC53D9" w:rsidR="00F11E74" w:rsidP="00F11E74" w:rsidRDefault="00F11E74" w14:paraId="20C38BF1" w14:textId="77777777">
      <w:pPr>
        <w:pStyle w:val="Prrafodelista"/>
        <w:numPr>
          <w:ilvl w:val="0"/>
          <w:numId w:val="15"/>
        </w:numPr>
        <w:jc w:val="both"/>
        <w:rPr>
          <w:sz w:val="20"/>
          <w:szCs w:val="20"/>
        </w:rPr>
      </w:pPr>
      <w:r w:rsidRPr="00CC53D9">
        <w:rPr>
          <w:sz w:val="20"/>
          <w:szCs w:val="20"/>
        </w:rPr>
        <w:t>Producción y consumo: en los productos, el proceso de producción se realiza de manera anticipada a su comercialización. Esto quiere decir que pueden fabricarse en masa, controlarse por estándares de calidad y almacenarse hasta que el cliente los requiera. Esta separación entre producción y consumo permite una mayor planificación operativa y logística.</w:t>
      </w:r>
    </w:p>
    <w:p w:rsidRPr="00CC53D9" w:rsidR="00F11E74" w:rsidP="00F11E74" w:rsidRDefault="00F11E74" w14:paraId="08DC6349" w14:textId="77777777">
      <w:pPr>
        <w:pStyle w:val="Prrafodelista"/>
        <w:ind w:left="792"/>
        <w:jc w:val="both"/>
        <w:rPr>
          <w:sz w:val="20"/>
          <w:szCs w:val="20"/>
        </w:rPr>
      </w:pPr>
    </w:p>
    <w:p w:rsidRPr="00CC53D9" w:rsidR="00F11E74" w:rsidP="00F11E74" w:rsidRDefault="00F11E74" w14:paraId="09D9ACFB" w14:textId="77777777">
      <w:pPr>
        <w:pStyle w:val="Prrafodelista"/>
        <w:ind w:left="1512"/>
        <w:jc w:val="both"/>
        <w:rPr>
          <w:sz w:val="20"/>
          <w:szCs w:val="20"/>
        </w:rPr>
      </w:pPr>
      <w:r w:rsidRPr="00CC53D9">
        <w:rPr>
          <w:sz w:val="20"/>
          <w:szCs w:val="20"/>
        </w:rPr>
        <w:t>En los servicios, en cambio, se da la inseparabilidad, ya que se producen y consumen de manera simultánea. Por ejemplo, un corte de cabello o una consulta médica solo ocurren cuando el cliente está presente. Esta condición implica que la calidad del servicio está estrechamente relacionada con el momento y el profesional que lo presta.</w:t>
      </w:r>
    </w:p>
    <w:p w:rsidRPr="00CC53D9" w:rsidR="00F11E74" w:rsidP="00F11E74" w:rsidRDefault="00F11E74" w14:paraId="7ECDDB44" w14:textId="77777777">
      <w:pPr>
        <w:pStyle w:val="Prrafodelista"/>
        <w:ind w:left="792"/>
        <w:jc w:val="both"/>
        <w:rPr>
          <w:sz w:val="20"/>
          <w:szCs w:val="20"/>
        </w:rPr>
      </w:pPr>
    </w:p>
    <w:p w:rsidRPr="00CC53D9" w:rsidR="00F11E74" w:rsidP="00F11E74" w:rsidRDefault="00F11E74" w14:paraId="3A61C7D9" w14:textId="77777777">
      <w:pPr>
        <w:pStyle w:val="Prrafodelista"/>
        <w:numPr>
          <w:ilvl w:val="0"/>
          <w:numId w:val="15"/>
        </w:numPr>
        <w:jc w:val="both"/>
        <w:rPr>
          <w:sz w:val="20"/>
          <w:szCs w:val="20"/>
        </w:rPr>
      </w:pPr>
      <w:r w:rsidRPr="00CC53D9">
        <w:rPr>
          <w:sz w:val="20"/>
          <w:szCs w:val="20"/>
        </w:rPr>
        <w:t>Homogeneidad y variabilidad: los productos suelen ser homogéneos, especialmente cuando provienen de procesos de producción estandarizados. Esto significa que un mismo modelo de producto tendrá las mismas características técnicas y visuales, garantizando una experiencia uniforme para todos los compradores.</w:t>
      </w:r>
    </w:p>
    <w:p w:rsidRPr="00CC53D9" w:rsidR="00F11E74" w:rsidP="00F11E74" w:rsidRDefault="00F11E74" w14:paraId="543CAB52" w14:textId="77777777">
      <w:pPr>
        <w:pStyle w:val="Prrafodelista"/>
        <w:ind w:left="792"/>
        <w:jc w:val="both"/>
        <w:rPr>
          <w:sz w:val="20"/>
          <w:szCs w:val="20"/>
        </w:rPr>
      </w:pPr>
    </w:p>
    <w:p w:rsidRPr="00CC53D9" w:rsidR="00F11E74" w:rsidP="00F11E74" w:rsidRDefault="00F11E74" w14:paraId="36853A50" w14:textId="77777777">
      <w:pPr>
        <w:pStyle w:val="Prrafodelista"/>
        <w:ind w:left="1512"/>
        <w:jc w:val="both"/>
        <w:rPr>
          <w:sz w:val="20"/>
          <w:szCs w:val="20"/>
        </w:rPr>
      </w:pPr>
      <w:r w:rsidRPr="00CC53D9">
        <w:rPr>
          <w:sz w:val="20"/>
          <w:szCs w:val="20"/>
        </w:rPr>
        <w:t>En contraste, los servicios presentan una alta variabilidad, ya que su calidad puede depender de múltiples factores: la persona que lo ofrece, el estado de ánimo del cliente, el lugar donde se presta el servicio o incluso las condiciones externas. Esta variación obliga a implementar sistemas de control de calidad, protocolos de atención y capacitación continua del personal (Martínez Cruz, s. f.).</w:t>
      </w:r>
    </w:p>
    <w:p w:rsidRPr="00CC53D9" w:rsidR="00F11E74" w:rsidP="00F11E74" w:rsidRDefault="00F11E74" w14:paraId="301ADA84" w14:textId="77777777">
      <w:pPr>
        <w:pStyle w:val="Prrafodelista"/>
        <w:ind w:left="792"/>
        <w:jc w:val="both"/>
        <w:rPr>
          <w:sz w:val="20"/>
          <w:szCs w:val="20"/>
        </w:rPr>
      </w:pPr>
    </w:p>
    <w:p w:rsidRPr="00CC53D9" w:rsidR="00F11E74" w:rsidP="00F11E74" w:rsidRDefault="00F11E74" w14:paraId="113DD06C" w14:textId="77777777">
      <w:pPr>
        <w:pStyle w:val="Prrafodelista"/>
        <w:numPr>
          <w:ilvl w:val="0"/>
          <w:numId w:val="15"/>
        </w:numPr>
        <w:jc w:val="both"/>
        <w:rPr>
          <w:sz w:val="20"/>
          <w:szCs w:val="20"/>
        </w:rPr>
      </w:pPr>
      <w:r w:rsidRPr="00CC53D9">
        <w:rPr>
          <w:sz w:val="20"/>
          <w:szCs w:val="20"/>
        </w:rPr>
        <w:t>Almacenamiento y perecibilidad: los productos se pueden almacenar, es decir, conservar en inventario hasta el momento de su venta. Esta posibilidad permite regular la oferta, planificar campañas promocionales y responder a la demanda sin depender del tiempo real de producción.</w:t>
      </w:r>
    </w:p>
    <w:p w:rsidRPr="00CC53D9" w:rsidR="00F11E74" w:rsidP="00F11E74" w:rsidRDefault="00F11E74" w14:paraId="0B718A3E" w14:textId="77777777">
      <w:pPr>
        <w:pStyle w:val="Prrafodelista"/>
        <w:ind w:left="792"/>
        <w:jc w:val="both"/>
        <w:rPr>
          <w:sz w:val="20"/>
          <w:szCs w:val="20"/>
        </w:rPr>
      </w:pPr>
    </w:p>
    <w:p w:rsidRPr="00CC53D9" w:rsidR="00F11E74" w:rsidP="00F11E74" w:rsidRDefault="00F11E74" w14:paraId="1DD1192F" w14:textId="77777777">
      <w:pPr>
        <w:pStyle w:val="Prrafodelista"/>
        <w:ind w:left="1512"/>
        <w:jc w:val="both"/>
        <w:rPr>
          <w:sz w:val="20"/>
          <w:szCs w:val="20"/>
        </w:rPr>
      </w:pPr>
      <w:r w:rsidRPr="00CC53D9">
        <w:rPr>
          <w:sz w:val="20"/>
          <w:szCs w:val="20"/>
        </w:rPr>
        <w:t>Por el contrario, los servicios son perecederos, ya que no pueden guardarse ni reproducirse exactamente igual después de haber sido prestados. Un cupo de asesoría no utilizado se pierde, y una hora de consulta no agendada no puede recuperarse. Esta característica exige una gestión eficiente del tiempo, la capacidad y la programación de recursos humanos.</w:t>
      </w:r>
    </w:p>
    <w:p w:rsidRPr="00CC53D9" w:rsidR="00F11E74" w:rsidP="00F11E74" w:rsidRDefault="00F11E74" w14:paraId="79BFDD70" w14:textId="77777777">
      <w:pPr>
        <w:pStyle w:val="Prrafodelista"/>
        <w:ind w:left="792"/>
        <w:jc w:val="both"/>
        <w:rPr>
          <w:sz w:val="20"/>
          <w:szCs w:val="20"/>
        </w:rPr>
      </w:pPr>
    </w:p>
    <w:p w:rsidRPr="00CC53D9" w:rsidR="00F11E74" w:rsidP="00F11E74" w:rsidRDefault="00F11E74" w14:paraId="509F08D3" w14:textId="77777777">
      <w:pPr>
        <w:pStyle w:val="Prrafodelista"/>
        <w:numPr>
          <w:ilvl w:val="0"/>
          <w:numId w:val="15"/>
        </w:numPr>
        <w:jc w:val="both"/>
        <w:rPr>
          <w:sz w:val="20"/>
          <w:szCs w:val="20"/>
        </w:rPr>
      </w:pPr>
      <w:r w:rsidRPr="00CC53D9">
        <w:rPr>
          <w:sz w:val="20"/>
          <w:szCs w:val="20"/>
        </w:rPr>
        <w:t>Propiedad y experiencia: en la compra de un producto, se transfiere la propiedad del bien al cliente. El consumidor se convierte en dueño del objeto adquirido y puede usarlo, venderlo o desecharlo a su criterio.</w:t>
      </w:r>
    </w:p>
    <w:p w:rsidRPr="00CC53D9" w:rsidR="00F11E74" w:rsidP="00F11E74" w:rsidRDefault="00F11E74" w14:paraId="0022594D" w14:textId="77777777">
      <w:pPr>
        <w:pStyle w:val="Prrafodelista"/>
        <w:ind w:left="792"/>
        <w:jc w:val="both"/>
        <w:rPr>
          <w:sz w:val="20"/>
          <w:szCs w:val="20"/>
        </w:rPr>
      </w:pPr>
    </w:p>
    <w:p w:rsidRPr="00CC53D9" w:rsidR="00F11E74" w:rsidP="00F11E74" w:rsidRDefault="00F11E74" w14:paraId="40C89FDC" w14:textId="77777777">
      <w:pPr>
        <w:pStyle w:val="Prrafodelista"/>
        <w:ind w:left="1512"/>
        <w:jc w:val="both"/>
        <w:rPr>
          <w:sz w:val="20"/>
          <w:szCs w:val="20"/>
        </w:rPr>
      </w:pPr>
      <w:r w:rsidRPr="00CC53D9">
        <w:rPr>
          <w:sz w:val="20"/>
          <w:szCs w:val="20"/>
        </w:rPr>
        <w:t>En cambio, en los servicios no se transfiere propiedad alguna; el cliente accede a una experiencia o resultado durante un tiempo determinado. Por ejemplo, al pagar por una clase, no se obtiene un objeto, sino el conocimiento transmitido. Esta diferencia lleva a las empresas a enfocarse en crear experiencias memorables y valor agregado.</w:t>
      </w:r>
    </w:p>
    <w:p w:rsidRPr="00326BB9" w:rsidR="00F11E74" w:rsidP="00F11E74" w:rsidRDefault="00F11E74" w14:paraId="6BA9A04D" w14:textId="77777777">
      <w:pPr>
        <w:jc w:val="both"/>
        <w:rPr>
          <w:b/>
          <w:bCs/>
          <w:sz w:val="20"/>
          <w:szCs w:val="20"/>
        </w:rPr>
      </w:pPr>
      <w:r w:rsidRPr="00CC53D9">
        <w:rPr>
          <w:sz w:val="20"/>
          <w:szCs w:val="20"/>
        </w:rPr>
        <w:tab/>
      </w:r>
    </w:p>
    <w:p w:rsidRPr="00326BB9" w:rsidR="00F11E74" w:rsidP="00F11E74" w:rsidRDefault="00F11E74" w14:paraId="657788FB" w14:textId="4DE39A43">
      <w:pPr>
        <w:rPr>
          <w:b/>
          <w:bCs/>
          <w:sz w:val="20"/>
          <w:szCs w:val="20"/>
        </w:rPr>
      </w:pPr>
      <w:r w:rsidRPr="00326BB9">
        <w:rPr>
          <w:b/>
          <w:bCs/>
          <w:sz w:val="20"/>
          <w:szCs w:val="20"/>
        </w:rPr>
        <w:tab/>
      </w:r>
      <w:r w:rsidRPr="00326BB9">
        <w:rPr>
          <w:b/>
          <w:bCs/>
          <w:sz w:val="20"/>
          <w:szCs w:val="20"/>
        </w:rPr>
        <w:t xml:space="preserve">Tabla </w:t>
      </w:r>
      <w:r w:rsidR="002928F4">
        <w:rPr>
          <w:b/>
          <w:bCs/>
          <w:sz w:val="20"/>
          <w:szCs w:val="20"/>
        </w:rPr>
        <w:t>1</w:t>
      </w:r>
      <w:r w:rsidRPr="00326BB9">
        <w:rPr>
          <w:b/>
          <w:bCs/>
          <w:sz w:val="20"/>
          <w:szCs w:val="20"/>
        </w:rPr>
        <w:t>. Características de productos y servicios</w:t>
      </w:r>
    </w:p>
    <w:tbl>
      <w:tblPr>
        <w:tblStyle w:val="Tablaconcuadrcula"/>
        <w:tblW w:w="8191" w:type="dxa"/>
        <w:jc w:val="right"/>
        <w:tblLook w:val="04A0" w:firstRow="1" w:lastRow="0" w:firstColumn="1" w:lastColumn="0" w:noHBand="0" w:noVBand="1"/>
      </w:tblPr>
      <w:tblGrid>
        <w:gridCol w:w="1710"/>
        <w:gridCol w:w="3124"/>
        <w:gridCol w:w="3357"/>
      </w:tblGrid>
      <w:tr w:rsidRPr="00CC53D9" w:rsidR="00F11E74" w:rsidTr="69CD67E6" w14:paraId="3849A7F9" w14:textId="77777777">
        <w:trPr>
          <w:trHeight w:val="742"/>
        </w:trPr>
        <w:tc>
          <w:tcPr>
            <w:tcW w:w="1710" w:type="dxa"/>
            <w:shd w:val="clear" w:color="auto" w:fill="DDD9C3" w:themeFill="background2" w:themeFillShade="E6"/>
            <w:tcMar/>
            <w:vAlign w:val="center"/>
            <w:hideMark/>
          </w:tcPr>
          <w:p w:rsidRPr="00CC53D9" w:rsidR="00F11E74" w:rsidP="00F11E74" w:rsidRDefault="00F11E74" w14:paraId="35CEEB50" w14:textId="77777777">
            <w:pPr>
              <w:spacing w:line="276" w:lineRule="auto"/>
              <w:jc w:val="center"/>
              <w:rPr>
                <w:rFonts w:eastAsia="Times New Roman"/>
                <w:b/>
                <w:bCs/>
                <w:sz w:val="20"/>
                <w:szCs w:val="20"/>
              </w:rPr>
            </w:pPr>
            <w:r w:rsidRPr="00CC53D9">
              <w:rPr>
                <w:rFonts w:eastAsia="Times New Roman"/>
                <w:b/>
                <w:bCs/>
                <w:sz w:val="20"/>
                <w:szCs w:val="20"/>
              </w:rPr>
              <w:t>Característica</w:t>
            </w:r>
          </w:p>
        </w:tc>
        <w:tc>
          <w:tcPr>
            <w:tcW w:w="3124" w:type="dxa"/>
            <w:shd w:val="clear" w:color="auto" w:fill="DDD9C3" w:themeFill="background2" w:themeFillShade="E6"/>
            <w:tcMar/>
            <w:vAlign w:val="center"/>
            <w:hideMark/>
          </w:tcPr>
          <w:p w:rsidRPr="00CC53D9" w:rsidR="00F11E74" w:rsidP="00F11E74" w:rsidRDefault="00F11E74" w14:paraId="5E2625A4" w14:textId="77777777">
            <w:pPr>
              <w:spacing w:line="276" w:lineRule="auto"/>
              <w:jc w:val="center"/>
              <w:rPr>
                <w:rFonts w:eastAsia="Times New Roman"/>
                <w:b/>
                <w:bCs/>
                <w:sz w:val="20"/>
                <w:szCs w:val="20"/>
              </w:rPr>
            </w:pPr>
            <w:r w:rsidRPr="00CC53D9">
              <w:rPr>
                <w:rFonts w:eastAsia="Times New Roman"/>
                <w:b/>
                <w:bCs/>
                <w:sz w:val="20"/>
                <w:szCs w:val="20"/>
              </w:rPr>
              <w:t>Productos (bienes tangibles)</w:t>
            </w:r>
          </w:p>
        </w:tc>
        <w:tc>
          <w:tcPr>
            <w:tcW w:w="3357" w:type="dxa"/>
            <w:shd w:val="clear" w:color="auto" w:fill="DDD9C3" w:themeFill="background2" w:themeFillShade="E6"/>
            <w:tcMar/>
            <w:vAlign w:val="center"/>
            <w:hideMark/>
          </w:tcPr>
          <w:p w:rsidRPr="00CC53D9" w:rsidR="00F11E74" w:rsidP="00F11E74" w:rsidRDefault="00F11E74" w14:paraId="787EECA7" w14:textId="77777777">
            <w:pPr>
              <w:spacing w:line="276" w:lineRule="auto"/>
              <w:jc w:val="center"/>
              <w:rPr>
                <w:rFonts w:eastAsia="Times New Roman"/>
                <w:b/>
                <w:bCs/>
                <w:sz w:val="20"/>
                <w:szCs w:val="20"/>
              </w:rPr>
            </w:pPr>
            <w:r w:rsidRPr="00CC53D9">
              <w:rPr>
                <w:rFonts w:eastAsia="Times New Roman"/>
                <w:b/>
                <w:bCs/>
                <w:sz w:val="20"/>
                <w:szCs w:val="20"/>
              </w:rPr>
              <w:t>Servicios (bienes intangibles)</w:t>
            </w:r>
          </w:p>
        </w:tc>
      </w:tr>
      <w:tr w:rsidRPr="00CC53D9" w:rsidR="00F11E74" w:rsidTr="69CD67E6" w14:paraId="29CBDA08" w14:textId="77777777">
        <w:trPr>
          <w:trHeight w:val="1534"/>
        </w:trPr>
        <w:tc>
          <w:tcPr>
            <w:tcW w:w="1710" w:type="dxa"/>
            <w:tcMar/>
            <w:vAlign w:val="center"/>
            <w:hideMark/>
          </w:tcPr>
          <w:p w:rsidRPr="00CC53D9" w:rsidR="00F11E74" w:rsidP="00F11E74" w:rsidRDefault="00F11E74" w14:paraId="7CBDC51C" w14:textId="77777777">
            <w:pPr>
              <w:spacing w:line="276" w:lineRule="auto"/>
              <w:rPr>
                <w:rFonts w:eastAsia="Times New Roman"/>
                <w:sz w:val="20"/>
                <w:szCs w:val="20"/>
              </w:rPr>
            </w:pPr>
            <w:r w:rsidRPr="00CC53D9">
              <w:rPr>
                <w:rFonts w:eastAsia="Times New Roman"/>
                <w:sz w:val="20"/>
                <w:szCs w:val="20"/>
              </w:rPr>
              <w:t>Tangibilidad</w:t>
            </w:r>
          </w:p>
        </w:tc>
        <w:tc>
          <w:tcPr>
            <w:tcW w:w="3124" w:type="dxa"/>
            <w:tcMar/>
            <w:vAlign w:val="center"/>
            <w:hideMark/>
          </w:tcPr>
          <w:p w:rsidRPr="00CC53D9" w:rsidR="00F11E74" w:rsidP="00F11E74" w:rsidRDefault="00F11E74" w14:paraId="173FB238" w14:textId="77777777">
            <w:pPr>
              <w:spacing w:line="276" w:lineRule="auto"/>
              <w:rPr>
                <w:rFonts w:eastAsia="Times New Roman"/>
                <w:sz w:val="20"/>
                <w:szCs w:val="20"/>
              </w:rPr>
            </w:pPr>
            <w:r w:rsidRPr="00CC53D9">
              <w:rPr>
                <w:rFonts w:eastAsia="Times New Roman"/>
                <w:sz w:val="20"/>
                <w:szCs w:val="20"/>
              </w:rPr>
              <w:t>Son visibles, palpables y evaluables antes de la compra.</w:t>
            </w:r>
          </w:p>
        </w:tc>
        <w:tc>
          <w:tcPr>
            <w:tcW w:w="3357" w:type="dxa"/>
            <w:tcMar/>
            <w:vAlign w:val="center"/>
            <w:hideMark/>
          </w:tcPr>
          <w:p w:rsidRPr="00CC53D9" w:rsidR="00F11E74" w:rsidP="00F11E74" w:rsidRDefault="00F11E74" w14:paraId="01A4C951" w14:textId="77777777">
            <w:pPr>
              <w:spacing w:line="276" w:lineRule="auto"/>
              <w:rPr>
                <w:rFonts w:eastAsia="Times New Roman"/>
                <w:sz w:val="20"/>
                <w:szCs w:val="20"/>
              </w:rPr>
            </w:pPr>
            <w:r w:rsidRPr="00CC53D9">
              <w:rPr>
                <w:rFonts w:eastAsia="Times New Roman"/>
                <w:sz w:val="20"/>
                <w:szCs w:val="20"/>
              </w:rPr>
              <w:t>No pueden tocarse ni evaluarse físicamente antes del uso.</w:t>
            </w:r>
          </w:p>
        </w:tc>
      </w:tr>
      <w:tr w:rsidRPr="00CC53D9" w:rsidR="00F11E74" w:rsidTr="69CD67E6" w14:paraId="57203D64" w14:textId="77777777">
        <w:trPr>
          <w:trHeight w:val="1490"/>
        </w:trPr>
        <w:tc>
          <w:tcPr>
            <w:tcW w:w="1710" w:type="dxa"/>
            <w:tcMar/>
            <w:vAlign w:val="center"/>
            <w:hideMark/>
          </w:tcPr>
          <w:p w:rsidRPr="00CC53D9" w:rsidR="00F11E74" w:rsidP="00F11E74" w:rsidRDefault="00F11E74" w14:paraId="0C7821D4" w14:textId="77777777">
            <w:pPr>
              <w:spacing w:line="276" w:lineRule="auto"/>
              <w:rPr>
                <w:rFonts w:eastAsia="Times New Roman"/>
                <w:sz w:val="20"/>
                <w:szCs w:val="20"/>
              </w:rPr>
            </w:pPr>
            <w:r w:rsidRPr="00CC53D9">
              <w:rPr>
                <w:rFonts w:eastAsia="Times New Roman"/>
                <w:sz w:val="20"/>
                <w:szCs w:val="20"/>
              </w:rPr>
              <w:t>Producción</w:t>
            </w:r>
          </w:p>
        </w:tc>
        <w:tc>
          <w:tcPr>
            <w:tcW w:w="3124" w:type="dxa"/>
            <w:tcMar/>
            <w:vAlign w:val="center"/>
            <w:hideMark/>
          </w:tcPr>
          <w:p w:rsidRPr="00CC53D9" w:rsidR="00F11E74" w:rsidP="00F11E74" w:rsidRDefault="00F11E74" w14:paraId="77B6747A" w14:textId="77777777">
            <w:pPr>
              <w:spacing w:line="276" w:lineRule="auto"/>
              <w:rPr>
                <w:rFonts w:eastAsia="Times New Roman"/>
                <w:sz w:val="20"/>
                <w:szCs w:val="20"/>
              </w:rPr>
            </w:pPr>
            <w:r w:rsidRPr="00CC53D9">
              <w:rPr>
                <w:rFonts w:eastAsia="Times New Roman"/>
                <w:sz w:val="20"/>
                <w:szCs w:val="20"/>
              </w:rPr>
              <w:t>Se producen antes de su consumo y pueden almacenarse.</w:t>
            </w:r>
          </w:p>
        </w:tc>
        <w:tc>
          <w:tcPr>
            <w:tcW w:w="3357" w:type="dxa"/>
            <w:tcMar/>
            <w:vAlign w:val="center"/>
            <w:hideMark/>
          </w:tcPr>
          <w:p w:rsidRPr="00CC53D9" w:rsidR="00F11E74" w:rsidP="00F11E74" w:rsidRDefault="00F11E74" w14:paraId="2D9F6631" w14:textId="77777777">
            <w:pPr>
              <w:spacing w:line="276" w:lineRule="auto"/>
              <w:rPr>
                <w:rFonts w:eastAsia="Times New Roman"/>
                <w:sz w:val="20"/>
                <w:szCs w:val="20"/>
              </w:rPr>
            </w:pPr>
            <w:r w:rsidRPr="00CC53D9">
              <w:rPr>
                <w:rFonts w:eastAsia="Times New Roman"/>
                <w:sz w:val="20"/>
                <w:szCs w:val="20"/>
              </w:rPr>
              <w:t>Se producen y consumen simultáneamente.</w:t>
            </w:r>
          </w:p>
        </w:tc>
      </w:tr>
      <w:tr w:rsidRPr="00CC53D9" w:rsidR="00F11E74" w:rsidTr="69CD67E6" w14:paraId="1AEA0285" w14:textId="77777777">
        <w:trPr>
          <w:trHeight w:val="1490"/>
        </w:trPr>
        <w:tc>
          <w:tcPr>
            <w:tcW w:w="1710" w:type="dxa"/>
            <w:tcMar/>
            <w:vAlign w:val="center"/>
            <w:hideMark/>
          </w:tcPr>
          <w:p w:rsidRPr="00CC53D9" w:rsidR="00F11E74" w:rsidP="00F11E74" w:rsidRDefault="00F11E74" w14:paraId="0AE00C22" w14:textId="77777777">
            <w:pPr>
              <w:spacing w:line="276" w:lineRule="auto"/>
              <w:rPr>
                <w:rFonts w:eastAsia="Times New Roman"/>
                <w:sz w:val="20"/>
                <w:szCs w:val="20"/>
              </w:rPr>
            </w:pPr>
            <w:r w:rsidRPr="00CC53D9">
              <w:rPr>
                <w:rFonts w:eastAsia="Times New Roman"/>
                <w:sz w:val="20"/>
                <w:szCs w:val="20"/>
              </w:rPr>
              <w:t>Homogeneidad</w:t>
            </w:r>
          </w:p>
        </w:tc>
        <w:tc>
          <w:tcPr>
            <w:tcW w:w="3124" w:type="dxa"/>
            <w:tcMar/>
            <w:vAlign w:val="center"/>
            <w:hideMark/>
          </w:tcPr>
          <w:p w:rsidRPr="00CC53D9" w:rsidR="00F11E74" w:rsidP="00F11E74" w:rsidRDefault="00F11E74" w14:paraId="503E2FEB" w14:textId="77777777">
            <w:pPr>
              <w:spacing w:line="276" w:lineRule="auto"/>
              <w:rPr>
                <w:rFonts w:eastAsia="Times New Roman"/>
                <w:sz w:val="20"/>
                <w:szCs w:val="20"/>
              </w:rPr>
            </w:pPr>
            <w:r w:rsidRPr="00CC53D9">
              <w:rPr>
                <w:rFonts w:eastAsia="Times New Roman"/>
                <w:sz w:val="20"/>
                <w:szCs w:val="20"/>
              </w:rPr>
              <w:t>Productos iguales mantienen consistencia en calidad y forma.</w:t>
            </w:r>
          </w:p>
        </w:tc>
        <w:tc>
          <w:tcPr>
            <w:tcW w:w="3357" w:type="dxa"/>
            <w:tcMar/>
            <w:vAlign w:val="center"/>
            <w:hideMark/>
          </w:tcPr>
          <w:p w:rsidRPr="00CC53D9" w:rsidR="00F11E74" w:rsidP="00F11E74" w:rsidRDefault="00F11E74" w14:paraId="7CC133B8" w14:textId="77777777">
            <w:pPr>
              <w:spacing w:line="276" w:lineRule="auto"/>
              <w:rPr>
                <w:rFonts w:eastAsia="Times New Roman"/>
                <w:sz w:val="20"/>
                <w:szCs w:val="20"/>
              </w:rPr>
            </w:pPr>
            <w:r w:rsidRPr="00CC53D9">
              <w:rPr>
                <w:rFonts w:eastAsia="Times New Roman"/>
                <w:sz w:val="20"/>
                <w:szCs w:val="20"/>
              </w:rPr>
              <w:t>La calidad puede variar entre prestadores y situaciones.</w:t>
            </w:r>
          </w:p>
        </w:tc>
      </w:tr>
      <w:tr w:rsidRPr="00CC53D9" w:rsidR="00F11E74" w:rsidTr="69CD67E6" w14:paraId="13728CD6" w14:textId="77777777">
        <w:trPr>
          <w:trHeight w:val="1534"/>
        </w:trPr>
        <w:tc>
          <w:tcPr>
            <w:tcW w:w="1710" w:type="dxa"/>
            <w:tcMar/>
            <w:vAlign w:val="center"/>
            <w:hideMark/>
          </w:tcPr>
          <w:p w:rsidRPr="00CC53D9" w:rsidR="00F11E74" w:rsidP="00F11E74" w:rsidRDefault="00F11E74" w14:paraId="1E6F78B8" w14:textId="77777777">
            <w:pPr>
              <w:spacing w:line="276" w:lineRule="auto"/>
              <w:rPr>
                <w:rFonts w:eastAsia="Times New Roman"/>
                <w:sz w:val="20"/>
                <w:szCs w:val="20"/>
              </w:rPr>
            </w:pPr>
            <w:r w:rsidRPr="00CC53D9">
              <w:rPr>
                <w:rFonts w:eastAsia="Times New Roman"/>
                <w:sz w:val="20"/>
                <w:szCs w:val="20"/>
              </w:rPr>
              <w:t>Perecibilidad</w:t>
            </w:r>
          </w:p>
        </w:tc>
        <w:tc>
          <w:tcPr>
            <w:tcW w:w="3124" w:type="dxa"/>
            <w:tcMar/>
            <w:vAlign w:val="center"/>
            <w:hideMark/>
          </w:tcPr>
          <w:p w:rsidRPr="00CC53D9" w:rsidR="00F11E74" w:rsidP="00F11E74" w:rsidRDefault="00F11E74" w14:paraId="3576DA80" w14:textId="77777777">
            <w:pPr>
              <w:spacing w:line="276" w:lineRule="auto"/>
              <w:rPr>
                <w:rFonts w:eastAsia="Times New Roman"/>
                <w:sz w:val="20"/>
                <w:szCs w:val="20"/>
              </w:rPr>
            </w:pPr>
            <w:r w:rsidRPr="00CC53D9">
              <w:rPr>
                <w:rFonts w:eastAsia="Times New Roman"/>
                <w:sz w:val="20"/>
                <w:szCs w:val="20"/>
              </w:rPr>
              <w:t>Pueden conservarse hasta que el cliente los adquiera.</w:t>
            </w:r>
          </w:p>
        </w:tc>
        <w:tc>
          <w:tcPr>
            <w:tcW w:w="3357" w:type="dxa"/>
            <w:tcMar/>
            <w:vAlign w:val="center"/>
            <w:hideMark/>
          </w:tcPr>
          <w:p w:rsidRPr="00CC53D9" w:rsidR="00F11E74" w:rsidP="00F11E74" w:rsidRDefault="00F11E74" w14:paraId="2BA9280F" w14:textId="77777777">
            <w:pPr>
              <w:spacing w:line="276" w:lineRule="auto"/>
              <w:rPr>
                <w:rFonts w:eastAsia="Times New Roman"/>
                <w:sz w:val="20"/>
                <w:szCs w:val="20"/>
              </w:rPr>
            </w:pPr>
            <w:r w:rsidRPr="00CC53D9">
              <w:rPr>
                <w:rFonts w:eastAsia="Times New Roman"/>
                <w:sz w:val="20"/>
                <w:szCs w:val="20"/>
              </w:rPr>
              <w:t>No pueden guardarse; si no se usan, se pierden.</w:t>
            </w:r>
          </w:p>
        </w:tc>
      </w:tr>
      <w:tr w:rsidRPr="00CC53D9" w:rsidR="00F11E74" w:rsidTr="69CD67E6" w14:paraId="4C891673" w14:textId="77777777">
        <w:trPr>
          <w:trHeight w:val="1490"/>
        </w:trPr>
        <w:tc>
          <w:tcPr>
            <w:tcW w:w="1710" w:type="dxa"/>
            <w:tcMar/>
            <w:vAlign w:val="center"/>
            <w:hideMark/>
          </w:tcPr>
          <w:p w:rsidRPr="00CC53D9" w:rsidR="00F11E74" w:rsidP="00F11E74" w:rsidRDefault="00F11E74" w14:paraId="2C91A8DD" w14:textId="77777777">
            <w:pPr>
              <w:spacing w:line="276" w:lineRule="auto"/>
              <w:rPr>
                <w:rFonts w:eastAsia="Times New Roman"/>
                <w:sz w:val="20"/>
                <w:szCs w:val="20"/>
              </w:rPr>
            </w:pPr>
            <w:r w:rsidRPr="00CC53D9">
              <w:rPr>
                <w:rFonts w:eastAsia="Times New Roman"/>
                <w:sz w:val="20"/>
                <w:szCs w:val="20"/>
              </w:rPr>
              <w:t>Propiedad</w:t>
            </w:r>
          </w:p>
        </w:tc>
        <w:tc>
          <w:tcPr>
            <w:tcW w:w="3124" w:type="dxa"/>
            <w:tcMar/>
            <w:vAlign w:val="center"/>
            <w:hideMark/>
          </w:tcPr>
          <w:p w:rsidRPr="00CC53D9" w:rsidR="00F11E74" w:rsidP="00F11E74" w:rsidRDefault="00F11E74" w14:paraId="6B07E5D2" w14:textId="77777777">
            <w:pPr>
              <w:spacing w:line="276" w:lineRule="auto"/>
              <w:rPr>
                <w:rFonts w:eastAsia="Times New Roman"/>
                <w:sz w:val="20"/>
                <w:szCs w:val="20"/>
              </w:rPr>
            </w:pPr>
            <w:r w:rsidRPr="00CC53D9">
              <w:rPr>
                <w:rFonts w:eastAsia="Times New Roman"/>
                <w:sz w:val="20"/>
                <w:szCs w:val="20"/>
              </w:rPr>
              <w:t>Se transfiere al comprador junto con el bien.</w:t>
            </w:r>
          </w:p>
        </w:tc>
        <w:tc>
          <w:tcPr>
            <w:tcW w:w="3357" w:type="dxa"/>
            <w:tcMar/>
            <w:vAlign w:val="center"/>
            <w:hideMark/>
          </w:tcPr>
          <w:p w:rsidRPr="00CC53D9" w:rsidR="00F11E74" w:rsidP="00F11E74" w:rsidRDefault="00F11E74" w14:paraId="2908AAB1" w14:textId="77777777">
            <w:pPr>
              <w:spacing w:line="276" w:lineRule="auto"/>
              <w:rPr>
                <w:rFonts w:eastAsia="Times New Roman"/>
                <w:sz w:val="20"/>
                <w:szCs w:val="20"/>
              </w:rPr>
            </w:pPr>
            <w:r w:rsidRPr="00CC53D9">
              <w:rPr>
                <w:rFonts w:eastAsia="Times New Roman"/>
                <w:sz w:val="20"/>
                <w:szCs w:val="20"/>
              </w:rPr>
              <w:t>El cliente solo accede a la experiencia o resultado.</w:t>
            </w:r>
          </w:p>
        </w:tc>
      </w:tr>
    </w:tbl>
    <w:p w:rsidRPr="00CC53D9" w:rsidR="00F11E74" w:rsidP="00F11E74" w:rsidRDefault="00F11E74" w14:paraId="422F24ED" w14:textId="77777777">
      <w:pPr>
        <w:ind w:firstLine="708"/>
        <w:rPr>
          <w:sz w:val="20"/>
          <w:szCs w:val="20"/>
        </w:rPr>
      </w:pPr>
      <w:r w:rsidRPr="00CC53D9">
        <w:rPr>
          <w:b/>
          <w:sz w:val="20"/>
          <w:szCs w:val="20"/>
        </w:rPr>
        <w:t>Nota</w:t>
      </w:r>
      <w:r w:rsidRPr="00CC53D9">
        <w:rPr>
          <w:sz w:val="20"/>
          <w:szCs w:val="20"/>
        </w:rPr>
        <w:t>: adaptada de Kotler y Armstrong, 2021 y Martínez (s. f.), 2016.</w:t>
      </w:r>
    </w:p>
    <w:p w:rsidRPr="00CC53D9" w:rsidR="00F11E74" w:rsidP="00F11E74" w:rsidRDefault="00F11E74" w14:paraId="25A86833" w14:textId="77777777">
      <w:pPr>
        <w:rPr>
          <w:sz w:val="20"/>
          <w:szCs w:val="20"/>
        </w:rPr>
      </w:pPr>
    </w:p>
    <w:p w:rsidRPr="00CC53D9" w:rsidR="00F11E74" w:rsidP="00F11E74" w:rsidRDefault="00F11E74" w14:paraId="48B226AC" w14:textId="77777777">
      <w:pPr>
        <w:rPr>
          <w:sz w:val="20"/>
          <w:szCs w:val="20"/>
        </w:rPr>
      </w:pPr>
    </w:p>
    <w:p w:rsidRPr="00CC53D9" w:rsidR="00F11E74" w:rsidP="00F11E74" w:rsidRDefault="00C93C65" w14:paraId="75826C86" w14:textId="1D9F62A2">
      <w:pPr>
        <w:ind w:firstLine="708"/>
        <w:rPr>
          <w:sz w:val="20"/>
          <w:szCs w:val="20"/>
        </w:rPr>
      </w:pPr>
      <w:r>
        <w:rPr>
          <w:b/>
          <w:sz w:val="20"/>
          <w:szCs w:val="20"/>
        </w:rPr>
        <w:t>Figura 1</w:t>
      </w:r>
      <w:commentRangeStart w:id="11"/>
      <w:r w:rsidRPr="00CC53D9" w:rsidR="00F11E74">
        <w:rPr>
          <w:sz w:val="20"/>
          <w:szCs w:val="20"/>
        </w:rPr>
        <w:t>. Características diferenciales entre productos y servicios</w:t>
      </w:r>
      <w:commentRangeEnd w:id="11"/>
      <w:r w:rsidRPr="00CC53D9" w:rsidR="00F11E74">
        <w:rPr>
          <w:rStyle w:val="Refdecomentario"/>
          <w:sz w:val="20"/>
          <w:szCs w:val="20"/>
        </w:rPr>
        <w:commentReference w:id="11"/>
      </w:r>
    </w:p>
    <w:p w:rsidRPr="00CC53D9" w:rsidR="00F11E74" w:rsidP="00F11E74" w:rsidRDefault="00F11E74" w14:paraId="278A3AEE" w14:textId="77777777">
      <w:pPr>
        <w:jc w:val="right"/>
        <w:rPr>
          <w:sz w:val="20"/>
          <w:szCs w:val="20"/>
        </w:rPr>
      </w:pPr>
      <w:r w:rsidRPr="00CC53D9">
        <w:rPr>
          <w:noProof/>
          <w:sz w:val="20"/>
          <w:szCs w:val="20"/>
        </w:rPr>
        <w:drawing>
          <wp:inline distT="0" distB="0" distL="0" distR="0" wp14:anchorId="2768CBCF" wp14:editId="2A8EC43E">
            <wp:extent cx="5246370" cy="264477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2830"/>
                    <a:stretch>
                      <a:fillRect/>
                    </a:stretch>
                  </pic:blipFill>
                  <pic:spPr bwMode="auto">
                    <a:xfrm>
                      <a:off x="0" y="0"/>
                      <a:ext cx="5291743" cy="2667648"/>
                    </a:xfrm>
                    <a:prstGeom prst="rect">
                      <a:avLst/>
                    </a:prstGeom>
                    <a:ln>
                      <a:noFill/>
                    </a:ln>
                    <a:extLst>
                      <a:ext uri="{53640926-AAD7-44D8-BBD7-CCE9431645EC}">
                        <a14:shadowObscured xmlns:a14="http://schemas.microsoft.com/office/drawing/2010/main"/>
                      </a:ext>
                    </a:extLst>
                  </pic:spPr>
                </pic:pic>
              </a:graphicData>
            </a:graphic>
          </wp:inline>
        </w:drawing>
      </w:r>
    </w:p>
    <w:p w:rsidRPr="00CC53D9" w:rsidR="00F11E74" w:rsidP="00F11E74" w:rsidRDefault="00C93C65" w14:paraId="7D0385D0" w14:textId="0E152971">
      <w:pPr>
        <w:ind w:firstLine="708"/>
        <w:rPr>
          <w:sz w:val="20"/>
          <w:szCs w:val="20"/>
        </w:rPr>
      </w:pPr>
      <w:r>
        <w:rPr>
          <w:b/>
          <w:sz w:val="20"/>
          <w:szCs w:val="20"/>
        </w:rPr>
        <w:t>Fuente</w:t>
      </w:r>
      <w:r w:rsidRPr="00CC53D9" w:rsidR="00F11E74">
        <w:rPr>
          <w:sz w:val="20"/>
          <w:szCs w:val="20"/>
        </w:rPr>
        <w:t>: SENA, 2025.</w:t>
      </w:r>
    </w:p>
    <w:p w:rsidRPr="00CC53D9" w:rsidR="00F11E74" w:rsidP="00F11E74" w:rsidRDefault="00F11E74" w14:paraId="0B31761A" w14:textId="77777777">
      <w:pPr>
        <w:rPr>
          <w:rFonts w:eastAsia="Times New Roman"/>
          <w:sz w:val="20"/>
          <w:szCs w:val="20"/>
        </w:rPr>
      </w:pPr>
    </w:p>
    <w:p w:rsidRPr="00C93C65" w:rsidR="00F11E74" w:rsidP="00F11E74" w:rsidRDefault="00F11E74" w14:paraId="3C93263D" w14:textId="77777777">
      <w:pPr>
        <w:rPr>
          <w:rFonts w:eastAsia="Times New Roman"/>
          <w:b/>
          <w:bCs/>
          <w:sz w:val="20"/>
          <w:szCs w:val="20"/>
        </w:rPr>
      </w:pPr>
    </w:p>
    <w:bookmarkStart w:name="CLIENTE2" w:id="12"/>
    <w:p w:rsidRPr="00C93C65" w:rsidR="00F11E74" w:rsidP="00432D73" w:rsidRDefault="00F11E74" w14:paraId="742EBD29" w14:textId="77777777">
      <w:pPr>
        <w:pStyle w:val="Prrafodelista"/>
        <w:numPr>
          <w:ilvl w:val="0"/>
          <w:numId w:val="16"/>
        </w:numPr>
        <w:jc w:val="both"/>
        <w:rPr>
          <w:b/>
          <w:bCs/>
          <w:sz w:val="20"/>
          <w:szCs w:val="20"/>
        </w:rPr>
      </w:pPr>
      <w:r w:rsidRPr="00C93C65">
        <w:fldChar w:fldCharType="begin"/>
      </w:r>
      <w:r w:rsidRPr="00C93C65">
        <w:rPr>
          <w:b/>
          <w:bCs/>
          <w:sz w:val="20"/>
          <w:szCs w:val="20"/>
        </w:rPr>
        <w:instrText xml:space="preserve"> HYPERLINK \l "Cliente2" </w:instrText>
      </w:r>
      <w:r w:rsidRPr="00C93C65">
        <w:fldChar w:fldCharType="separate"/>
      </w:r>
      <w:r w:rsidRPr="00C93C65">
        <w:rPr>
          <w:rStyle w:val="Hipervnculo"/>
          <w:b/>
          <w:bCs/>
          <w:color w:val="auto"/>
          <w:sz w:val="20"/>
          <w:szCs w:val="20"/>
          <w:u w:val="none"/>
        </w:rPr>
        <w:t>Cliente</w:t>
      </w:r>
      <w:r w:rsidRPr="00C93C65">
        <w:rPr>
          <w:rStyle w:val="Hipervnculo"/>
          <w:b/>
          <w:bCs/>
          <w:color w:val="auto"/>
          <w:sz w:val="20"/>
          <w:szCs w:val="20"/>
          <w:u w:val="none"/>
        </w:rPr>
        <w:fldChar w:fldCharType="end"/>
      </w:r>
    </w:p>
    <w:bookmarkEnd w:id="12"/>
    <w:p w:rsidRPr="00CC53D9" w:rsidR="00F11E74" w:rsidP="00F11E74" w:rsidRDefault="00F11E74" w14:paraId="401BC747" w14:textId="77777777">
      <w:pPr>
        <w:ind w:left="360"/>
        <w:jc w:val="both"/>
        <w:rPr>
          <w:color w:val="000000" w:themeColor="text1"/>
          <w:sz w:val="20"/>
          <w:szCs w:val="20"/>
        </w:rPr>
      </w:pPr>
      <w:r w:rsidRPr="00CC53D9">
        <w:rPr>
          <w:color w:val="000000" w:themeColor="text1"/>
          <w:sz w:val="20"/>
          <w:szCs w:val="20"/>
        </w:rPr>
        <w:t xml:space="preserve">El cliente es el corazón de todo negocio. Sin clientes no hay ventas, y sin ventas no hay empresa. Cada decisión comercial debe girar en torno a él, ya que es quien da sentido a los productos, servicios y esfuerzos de </w:t>
      </w:r>
      <w:r w:rsidRPr="00384B54">
        <w:rPr>
          <w:i/>
          <w:iCs/>
          <w:color w:val="000000" w:themeColor="text1"/>
          <w:sz w:val="20"/>
          <w:szCs w:val="20"/>
        </w:rPr>
        <w:t>marketing</w:t>
      </w:r>
      <w:r w:rsidRPr="00CC53D9">
        <w:rPr>
          <w:color w:val="000000" w:themeColor="text1"/>
          <w:sz w:val="20"/>
          <w:szCs w:val="20"/>
        </w:rPr>
        <w:t>. Conocerlo, entenderlo y atenderlo bien es la base para crecer, fidelizar y competir en el mercado.</w:t>
      </w:r>
    </w:p>
    <w:p w:rsidRPr="00CC53D9" w:rsidR="00F11E74" w:rsidP="00F11E74" w:rsidRDefault="00F11E74" w14:paraId="04B8D287" w14:textId="77777777">
      <w:pPr>
        <w:ind w:left="360"/>
        <w:jc w:val="both"/>
        <w:rPr>
          <w:color w:val="000000" w:themeColor="text1"/>
          <w:sz w:val="20"/>
          <w:szCs w:val="20"/>
        </w:rPr>
      </w:pPr>
    </w:p>
    <w:p w:rsidRPr="00CC53D9" w:rsidR="00F11E74" w:rsidP="00F11E74" w:rsidRDefault="00F11E74" w14:paraId="41712F74" w14:textId="77777777">
      <w:pPr>
        <w:ind w:left="360"/>
        <w:jc w:val="both"/>
        <w:rPr>
          <w:color w:val="000000" w:themeColor="text1"/>
          <w:sz w:val="20"/>
          <w:szCs w:val="20"/>
        </w:rPr>
      </w:pPr>
    </w:p>
    <w:p w:rsidRPr="00C93C65" w:rsidR="00F11E74" w:rsidP="00432D73" w:rsidRDefault="00F11E74" w14:paraId="2E3647A3" w14:textId="77777777">
      <w:pPr>
        <w:pStyle w:val="Prrafodelista"/>
        <w:numPr>
          <w:ilvl w:val="1"/>
          <w:numId w:val="16"/>
        </w:numPr>
        <w:jc w:val="both"/>
        <w:rPr>
          <w:b/>
          <w:bCs/>
          <w:color w:val="000000" w:themeColor="text1"/>
          <w:sz w:val="20"/>
          <w:szCs w:val="20"/>
        </w:rPr>
      </w:pPr>
      <w:r w:rsidRPr="00C93C65">
        <w:rPr>
          <w:b/>
          <w:bCs/>
          <w:color w:val="000000" w:themeColor="text1"/>
          <w:sz w:val="20"/>
          <w:szCs w:val="20"/>
        </w:rPr>
        <w:t>Concepto</w:t>
      </w:r>
    </w:p>
    <w:p w:rsidRPr="00CC53D9" w:rsidR="00F11E74" w:rsidP="00F11E74" w:rsidRDefault="00F11E74" w14:paraId="73671187" w14:textId="77777777">
      <w:pPr>
        <w:pStyle w:val="Prrafodelista"/>
        <w:ind w:left="792"/>
        <w:jc w:val="both"/>
        <w:rPr>
          <w:color w:val="000000" w:themeColor="text1"/>
          <w:sz w:val="20"/>
          <w:szCs w:val="20"/>
        </w:rPr>
      </w:pPr>
      <w:r w:rsidRPr="00CC53D9">
        <w:rPr>
          <w:color w:val="000000" w:themeColor="text1"/>
          <w:sz w:val="20"/>
          <w:szCs w:val="20"/>
        </w:rPr>
        <w:t>Cliente es toda persona que, más allá de comprar un producto o servicio, entrega su confianza a cambio de una solución, una experiencia o un valor que mejora su vida o satisface una necesidad. Es alguien que no solo elige, sino que también evalúa, recuerda y, si se siente bien tratado, vuelve y recomienda.</w:t>
      </w:r>
    </w:p>
    <w:p w:rsidRPr="00CC53D9" w:rsidR="00F11E74" w:rsidP="00F11E74" w:rsidRDefault="00F11E74" w14:paraId="541855AA" w14:textId="77777777">
      <w:pPr>
        <w:pStyle w:val="Prrafodelista"/>
        <w:ind w:left="792"/>
        <w:jc w:val="both"/>
        <w:rPr>
          <w:color w:val="000000" w:themeColor="text1"/>
          <w:sz w:val="20"/>
          <w:szCs w:val="20"/>
        </w:rPr>
      </w:pPr>
    </w:p>
    <w:p w:rsidRPr="00CC53D9" w:rsidR="00F11E74" w:rsidP="00F11E74" w:rsidRDefault="00F11E74" w14:paraId="449B2AB5" w14:textId="77777777">
      <w:pPr>
        <w:pStyle w:val="Prrafodelista"/>
        <w:ind w:left="792"/>
        <w:jc w:val="both"/>
        <w:rPr>
          <w:color w:val="000000" w:themeColor="text1"/>
          <w:sz w:val="20"/>
          <w:szCs w:val="20"/>
        </w:rPr>
      </w:pPr>
    </w:p>
    <w:p w:rsidRPr="00C93C65" w:rsidR="00F11E74" w:rsidP="00432D73" w:rsidRDefault="00F11E74" w14:paraId="0FC23454" w14:textId="77777777">
      <w:pPr>
        <w:pStyle w:val="Prrafodelista"/>
        <w:numPr>
          <w:ilvl w:val="1"/>
          <w:numId w:val="16"/>
        </w:numPr>
        <w:jc w:val="both"/>
        <w:rPr>
          <w:b/>
          <w:bCs/>
          <w:sz w:val="20"/>
          <w:szCs w:val="20"/>
        </w:rPr>
      </w:pPr>
      <w:r w:rsidRPr="00C93C65">
        <w:rPr>
          <w:b/>
          <w:bCs/>
          <w:sz w:val="20"/>
          <w:szCs w:val="20"/>
        </w:rPr>
        <w:t>Tipologías</w:t>
      </w:r>
    </w:p>
    <w:p w:rsidRPr="00CC53D9" w:rsidR="00F11E74" w:rsidP="00F11E74" w:rsidRDefault="00F11E74" w14:paraId="285E3470" w14:textId="77777777">
      <w:pPr>
        <w:pStyle w:val="Prrafodelista"/>
        <w:ind w:left="1080"/>
        <w:jc w:val="both"/>
        <w:rPr>
          <w:sz w:val="20"/>
          <w:szCs w:val="20"/>
        </w:rPr>
      </w:pPr>
      <w:r w:rsidRPr="00CC53D9">
        <w:rPr>
          <w:sz w:val="20"/>
          <w:szCs w:val="20"/>
        </w:rPr>
        <w:t>Los clientes pueden organizarse en diferentes grupos dependiendo de lo que son, lo que buscan y cómo actúan frente a una oferta. Esta diversidad permite identificar perfiles como los siguientes:</w:t>
      </w:r>
    </w:p>
    <w:p w:rsidRPr="00CC53D9" w:rsidR="00F11E74" w:rsidP="00F11E74" w:rsidRDefault="00F11E74" w14:paraId="410E6FD3" w14:textId="77777777">
      <w:pPr>
        <w:pStyle w:val="Prrafodelista"/>
        <w:ind w:left="1080"/>
        <w:jc w:val="both"/>
        <w:rPr>
          <w:sz w:val="20"/>
          <w:szCs w:val="20"/>
        </w:rPr>
      </w:pPr>
    </w:p>
    <w:p w:rsidRPr="00CC53D9" w:rsidR="00F11E74" w:rsidP="00F11E74" w:rsidRDefault="00F11E74" w14:paraId="61E4C1E6" w14:textId="77777777">
      <w:pPr>
        <w:numPr>
          <w:ilvl w:val="0"/>
          <w:numId w:val="18"/>
        </w:numPr>
        <w:jc w:val="both"/>
        <w:rPr>
          <w:rFonts w:eastAsia="Times New Roman"/>
          <w:sz w:val="20"/>
          <w:szCs w:val="20"/>
        </w:rPr>
      </w:pPr>
      <w:r w:rsidRPr="00CC53D9">
        <w:rPr>
          <w:rFonts w:eastAsia="Times New Roman"/>
          <w:bCs/>
          <w:sz w:val="20"/>
          <w:szCs w:val="20"/>
        </w:rPr>
        <w:t>Clientes nuevos</w:t>
      </w:r>
      <w:r w:rsidRPr="00CC53D9">
        <w:rPr>
          <w:rFonts w:eastAsia="Times New Roman"/>
          <w:sz w:val="20"/>
          <w:szCs w:val="20"/>
        </w:rPr>
        <w:t xml:space="preserve">: </w:t>
      </w:r>
      <w:r w:rsidRPr="00CC53D9">
        <w:rPr>
          <w:sz w:val="20"/>
          <w:szCs w:val="20"/>
        </w:rPr>
        <w:t>son quienes dan su primer paso hacia la marca, explorando una compra inicial que puede abrir la puerta a una relación futura.</w:t>
      </w:r>
      <w:r w:rsidRPr="00CC53D9">
        <w:rPr>
          <w:rFonts w:eastAsia="Times New Roman"/>
          <w:sz w:val="20"/>
          <w:szCs w:val="20"/>
        </w:rPr>
        <w:t xml:space="preserve"> A menudo, las empresas desarrollan estrategias de captación como promociones o descuentos para atraerlos. Ejemplo: </w:t>
      </w:r>
      <w:r w:rsidRPr="00CC53D9">
        <w:rPr>
          <w:rFonts w:eastAsia="Times New Roman"/>
          <w:bCs/>
          <w:sz w:val="20"/>
          <w:szCs w:val="20"/>
        </w:rPr>
        <w:t>Tesla</w:t>
      </w:r>
      <w:r w:rsidRPr="00CC53D9">
        <w:rPr>
          <w:rFonts w:eastAsia="Times New Roman"/>
          <w:sz w:val="20"/>
          <w:szCs w:val="20"/>
        </w:rPr>
        <w:t xml:space="preserve"> utiliza una </w:t>
      </w:r>
      <w:r w:rsidRPr="00CC53D9">
        <w:rPr>
          <w:rFonts w:eastAsia="Times New Roman"/>
          <w:sz w:val="20"/>
          <w:szCs w:val="20"/>
        </w:rPr>
        <w:t>estrategia de pruebas gratuitas para atraer nuevos clientes y convencerlos de la calidad de sus vehículos eléctricos.</w:t>
      </w:r>
    </w:p>
    <w:p w:rsidRPr="00CC53D9" w:rsidR="00F11E74" w:rsidP="00F11E74" w:rsidRDefault="00F11E74" w14:paraId="1FEF8300" w14:textId="77777777">
      <w:pPr>
        <w:ind w:left="1440"/>
        <w:jc w:val="both"/>
        <w:rPr>
          <w:rFonts w:eastAsia="Times New Roman"/>
          <w:sz w:val="20"/>
          <w:szCs w:val="20"/>
        </w:rPr>
      </w:pPr>
    </w:p>
    <w:p w:rsidRPr="00CC53D9" w:rsidR="00F11E74" w:rsidP="00F11E74" w:rsidRDefault="00F11E74" w14:paraId="428166CC" w14:textId="77777777">
      <w:pPr>
        <w:numPr>
          <w:ilvl w:val="0"/>
          <w:numId w:val="18"/>
        </w:numPr>
        <w:jc w:val="both"/>
        <w:rPr>
          <w:rFonts w:eastAsia="Times New Roman"/>
          <w:sz w:val="20"/>
          <w:szCs w:val="20"/>
        </w:rPr>
      </w:pPr>
      <w:r w:rsidRPr="00CC53D9">
        <w:rPr>
          <w:rFonts w:eastAsia="Times New Roman"/>
          <w:bCs/>
          <w:sz w:val="20"/>
          <w:szCs w:val="20"/>
        </w:rPr>
        <w:t>Clientes recurrentes</w:t>
      </w:r>
      <w:r w:rsidRPr="00CC53D9">
        <w:rPr>
          <w:rFonts w:eastAsia="Times New Roman"/>
          <w:sz w:val="20"/>
          <w:szCs w:val="20"/>
        </w:rPr>
        <w:t xml:space="preserve">: son aquellos que compran con regularidad. </w:t>
      </w:r>
      <w:r w:rsidRPr="00CC53D9">
        <w:rPr>
          <w:sz w:val="20"/>
          <w:szCs w:val="20"/>
        </w:rPr>
        <w:t xml:space="preserve">Estos clientes ya han construido un vínculo con la empresa, confían en lo que ofrece y representan un flujo continuo y predecible de ingresos. </w:t>
      </w:r>
      <w:r w:rsidRPr="00CC53D9">
        <w:rPr>
          <w:rFonts w:eastAsia="Times New Roman"/>
          <w:sz w:val="20"/>
          <w:szCs w:val="20"/>
        </w:rPr>
        <w:t xml:space="preserve">Un ejemplo clásico de clientes recurrentes son los suscriptores de servicios como </w:t>
      </w:r>
      <w:r w:rsidRPr="00CC53D9">
        <w:rPr>
          <w:rFonts w:eastAsia="Times New Roman"/>
          <w:bCs/>
          <w:sz w:val="20"/>
          <w:szCs w:val="20"/>
        </w:rPr>
        <w:t>Netflix</w:t>
      </w:r>
      <w:r w:rsidRPr="00CC53D9">
        <w:rPr>
          <w:rFonts w:eastAsia="Times New Roman"/>
          <w:sz w:val="20"/>
          <w:szCs w:val="20"/>
        </w:rPr>
        <w:t xml:space="preserve"> o los clientes leales de marcas como </w:t>
      </w:r>
      <w:r w:rsidRPr="00CC53D9">
        <w:rPr>
          <w:rFonts w:eastAsia="Times New Roman"/>
          <w:bCs/>
          <w:sz w:val="20"/>
          <w:szCs w:val="20"/>
        </w:rPr>
        <w:t>Apple</w:t>
      </w:r>
      <w:r w:rsidRPr="00CC53D9">
        <w:rPr>
          <w:rFonts w:eastAsia="Times New Roman"/>
          <w:sz w:val="20"/>
          <w:szCs w:val="20"/>
        </w:rPr>
        <w:t>.</w:t>
      </w:r>
    </w:p>
    <w:p w:rsidRPr="00CC53D9" w:rsidR="00F11E74" w:rsidP="00F11E74" w:rsidRDefault="00F11E74" w14:paraId="79518B1B" w14:textId="77777777">
      <w:pPr>
        <w:pStyle w:val="Prrafodelista"/>
        <w:jc w:val="both"/>
        <w:rPr>
          <w:rFonts w:eastAsia="Times New Roman"/>
          <w:sz w:val="20"/>
          <w:szCs w:val="20"/>
        </w:rPr>
      </w:pPr>
    </w:p>
    <w:p w:rsidRPr="00CC53D9" w:rsidR="00F11E74" w:rsidP="00F11E74" w:rsidRDefault="00F11E74" w14:paraId="48527355" w14:textId="77777777">
      <w:pPr>
        <w:numPr>
          <w:ilvl w:val="0"/>
          <w:numId w:val="18"/>
        </w:numPr>
        <w:jc w:val="both"/>
        <w:rPr>
          <w:rFonts w:eastAsia="Times New Roman"/>
          <w:sz w:val="20"/>
          <w:szCs w:val="20"/>
        </w:rPr>
      </w:pPr>
      <w:r w:rsidRPr="00CC53D9">
        <w:rPr>
          <w:rFonts w:eastAsia="Times New Roman"/>
          <w:bCs/>
          <w:sz w:val="20"/>
          <w:szCs w:val="20"/>
        </w:rPr>
        <w:t>Clientes potenciales</w:t>
      </w:r>
      <w:r w:rsidRPr="00CC53D9">
        <w:rPr>
          <w:rFonts w:eastAsia="Times New Roman"/>
          <w:sz w:val="20"/>
          <w:szCs w:val="20"/>
        </w:rPr>
        <w:t xml:space="preserve">: </w:t>
      </w:r>
      <w:r w:rsidRPr="00CC53D9">
        <w:rPr>
          <w:sz w:val="20"/>
          <w:szCs w:val="20"/>
        </w:rPr>
        <w:t>aún no han comprado, pero ya demuestran un interés claro por lo que la empresa ofrece, lo que los convierte en candidatos reales para futuras ventas.</w:t>
      </w:r>
      <w:r w:rsidRPr="00CC53D9">
        <w:rPr>
          <w:rFonts w:eastAsia="Times New Roman"/>
          <w:sz w:val="20"/>
          <w:szCs w:val="20"/>
        </w:rPr>
        <w:t xml:space="preserve"> Las estrategias de </w:t>
      </w:r>
      <w:r w:rsidRPr="00384B54">
        <w:rPr>
          <w:rFonts w:eastAsia="Times New Roman"/>
          <w:i/>
          <w:iCs/>
          <w:sz w:val="20"/>
          <w:szCs w:val="20"/>
        </w:rPr>
        <w:t>marketing</w:t>
      </w:r>
      <w:r w:rsidRPr="00CC53D9">
        <w:rPr>
          <w:rFonts w:eastAsia="Times New Roman"/>
          <w:sz w:val="20"/>
          <w:szCs w:val="20"/>
        </w:rPr>
        <w:t xml:space="preserve"> deben centrarse en convertir a estos clientes potenciales en clientes reales. Un ejemplo puede ser la captación de clientes para un gimnasio mediante pruebas gratuitas.</w:t>
      </w:r>
    </w:p>
    <w:p w:rsidRPr="00CC53D9" w:rsidR="00F11E74" w:rsidP="00F11E74" w:rsidRDefault="00F11E74" w14:paraId="1E1F6CB5" w14:textId="77777777">
      <w:pPr>
        <w:pStyle w:val="Prrafodelista"/>
        <w:jc w:val="both"/>
        <w:rPr>
          <w:rFonts w:eastAsia="Times New Roman"/>
          <w:sz w:val="20"/>
          <w:szCs w:val="20"/>
        </w:rPr>
      </w:pPr>
    </w:p>
    <w:p w:rsidRPr="00CC53D9" w:rsidR="00F11E74" w:rsidP="00F11E74" w:rsidRDefault="00F11E74" w14:paraId="369A13A7" w14:textId="77777777">
      <w:pPr>
        <w:numPr>
          <w:ilvl w:val="0"/>
          <w:numId w:val="18"/>
        </w:numPr>
        <w:jc w:val="both"/>
        <w:rPr>
          <w:rFonts w:eastAsia="Times New Roman"/>
          <w:sz w:val="20"/>
          <w:szCs w:val="20"/>
        </w:rPr>
      </w:pPr>
      <w:r w:rsidRPr="00CC53D9">
        <w:rPr>
          <w:rFonts w:eastAsia="Times New Roman"/>
          <w:bCs/>
          <w:sz w:val="20"/>
          <w:szCs w:val="20"/>
        </w:rPr>
        <w:t>Clientes leales</w:t>
      </w:r>
      <w:r w:rsidRPr="00CC53D9">
        <w:rPr>
          <w:rFonts w:eastAsia="Times New Roman"/>
          <w:sz w:val="20"/>
          <w:szCs w:val="20"/>
        </w:rPr>
        <w:t>: s</w:t>
      </w:r>
      <w:r w:rsidRPr="00CC53D9">
        <w:rPr>
          <w:sz w:val="20"/>
          <w:szCs w:val="20"/>
        </w:rPr>
        <w:t>on clientes que, con el tiempo, han mantenido una elección constante por una marca o producto, reflejando fidelidad y generando un alto nivel de compras repetidas.</w:t>
      </w:r>
      <w:r w:rsidRPr="00CC53D9">
        <w:rPr>
          <w:rFonts w:eastAsia="Times New Roman"/>
          <w:sz w:val="20"/>
          <w:szCs w:val="20"/>
        </w:rPr>
        <w:t xml:space="preserve"> Un ejemplo sería </w:t>
      </w:r>
      <w:r w:rsidRPr="00CC53D9">
        <w:rPr>
          <w:rFonts w:eastAsia="Times New Roman"/>
          <w:bCs/>
          <w:sz w:val="20"/>
          <w:szCs w:val="20"/>
        </w:rPr>
        <w:t>Starbucks</w:t>
      </w:r>
      <w:r w:rsidRPr="00CC53D9">
        <w:rPr>
          <w:rFonts w:eastAsia="Times New Roman"/>
          <w:sz w:val="20"/>
          <w:szCs w:val="20"/>
        </w:rPr>
        <w:t>, que ha cultivado una base de clientes muy leal gracias a su programa de recompensas y la calidad constante de sus productos.</w:t>
      </w:r>
    </w:p>
    <w:p w:rsidRPr="00CC53D9" w:rsidR="00F11E74" w:rsidP="00F11E74" w:rsidRDefault="00F11E74" w14:paraId="4FF0B479" w14:textId="77777777">
      <w:pPr>
        <w:jc w:val="both"/>
        <w:rPr>
          <w:rFonts w:eastAsia="Times New Roman"/>
          <w:sz w:val="20"/>
          <w:szCs w:val="20"/>
        </w:rPr>
      </w:pPr>
    </w:p>
    <w:p w:rsidRPr="00CC53D9" w:rsidR="00F11E74" w:rsidP="00F11E74" w:rsidRDefault="00594BDF" w14:paraId="604878BF" w14:textId="7463556B">
      <w:pPr>
        <w:ind w:left="372" w:firstLine="708"/>
        <w:jc w:val="both"/>
        <w:rPr>
          <w:i/>
          <w:sz w:val="20"/>
          <w:szCs w:val="20"/>
        </w:rPr>
      </w:pPr>
      <w:r>
        <w:rPr>
          <w:b/>
          <w:sz w:val="20"/>
          <w:szCs w:val="20"/>
        </w:rPr>
        <w:t xml:space="preserve">Figura </w:t>
      </w:r>
      <w:r w:rsidRPr="00CC53D9" w:rsidR="00F11E74">
        <w:rPr>
          <w:b/>
          <w:sz w:val="20"/>
          <w:szCs w:val="20"/>
        </w:rPr>
        <w:t>2</w:t>
      </w:r>
      <w:r>
        <w:rPr>
          <w:b/>
          <w:sz w:val="20"/>
          <w:szCs w:val="20"/>
        </w:rPr>
        <w:t xml:space="preserve">. </w:t>
      </w:r>
      <w:r w:rsidRPr="00594BDF">
        <w:rPr>
          <w:bCs/>
          <w:sz w:val="20"/>
          <w:szCs w:val="20"/>
        </w:rPr>
        <w:t>T</w:t>
      </w:r>
      <w:commentRangeStart w:id="13"/>
      <w:r w:rsidRPr="00CC53D9" w:rsidR="00F11E74">
        <w:rPr>
          <w:sz w:val="20"/>
          <w:szCs w:val="20"/>
        </w:rPr>
        <w:t>ipos de clientes</w:t>
      </w:r>
      <w:commentRangeEnd w:id="13"/>
      <w:r w:rsidRPr="00CC53D9" w:rsidR="00F11E74">
        <w:rPr>
          <w:rStyle w:val="Refdecomentario"/>
          <w:sz w:val="20"/>
          <w:szCs w:val="20"/>
        </w:rPr>
        <w:commentReference w:id="13"/>
      </w:r>
    </w:p>
    <w:p w:rsidRPr="00CC53D9" w:rsidR="00F11E74" w:rsidP="00F11E74" w:rsidRDefault="00F11E74" w14:paraId="574D1BB7" w14:textId="77777777">
      <w:pPr>
        <w:ind w:left="360" w:firstLine="720"/>
        <w:jc w:val="both"/>
        <w:rPr>
          <w:rFonts w:eastAsia="Times New Roman"/>
          <w:sz w:val="20"/>
          <w:szCs w:val="20"/>
        </w:rPr>
      </w:pPr>
      <w:r w:rsidRPr="00CC53D9">
        <w:rPr>
          <w:noProof/>
          <w:sz w:val="20"/>
          <w:szCs w:val="20"/>
        </w:rPr>
        <w:drawing>
          <wp:inline distT="0" distB="0" distL="0" distR="0" wp14:anchorId="3C568FD2" wp14:editId="3A8FE74C">
            <wp:extent cx="4953000" cy="2384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9712" b="19400"/>
                    <a:stretch>
                      <a:fillRect/>
                    </a:stretch>
                  </pic:blipFill>
                  <pic:spPr bwMode="auto">
                    <a:xfrm>
                      <a:off x="0" y="0"/>
                      <a:ext cx="4953000" cy="2384425"/>
                    </a:xfrm>
                    <a:prstGeom prst="rect">
                      <a:avLst/>
                    </a:prstGeom>
                    <a:ln>
                      <a:noFill/>
                    </a:ln>
                    <a:extLst>
                      <a:ext uri="{53640926-AAD7-44D8-BBD7-CCE9431645EC}">
                        <a14:shadowObscured xmlns:a14="http://schemas.microsoft.com/office/drawing/2010/main"/>
                      </a:ext>
                    </a:extLst>
                  </pic:spPr>
                </pic:pic>
              </a:graphicData>
            </a:graphic>
          </wp:inline>
        </w:drawing>
      </w:r>
    </w:p>
    <w:p w:rsidRPr="00CC53D9" w:rsidR="00384B54" w:rsidP="00384B54" w:rsidRDefault="00384B54" w14:paraId="5F8F0B5D" w14:textId="77777777">
      <w:pPr>
        <w:ind w:firstLine="708"/>
        <w:rPr>
          <w:sz w:val="20"/>
          <w:szCs w:val="20"/>
        </w:rPr>
      </w:pPr>
      <w:r>
        <w:rPr>
          <w:b/>
          <w:sz w:val="20"/>
          <w:szCs w:val="20"/>
        </w:rPr>
        <w:t>Fuente</w:t>
      </w:r>
      <w:r w:rsidRPr="00CC53D9">
        <w:rPr>
          <w:sz w:val="20"/>
          <w:szCs w:val="20"/>
        </w:rPr>
        <w:t>: SENA, 2025.</w:t>
      </w:r>
    </w:p>
    <w:p w:rsidRPr="00CC53D9" w:rsidR="00F11E74" w:rsidP="00F11E74" w:rsidRDefault="00F11E74" w14:paraId="11D6CE1C" w14:textId="77777777">
      <w:pPr>
        <w:jc w:val="both"/>
        <w:rPr>
          <w:rFonts w:eastAsia="Times New Roman"/>
          <w:sz w:val="20"/>
          <w:szCs w:val="20"/>
        </w:rPr>
      </w:pPr>
    </w:p>
    <w:p w:rsidRPr="00CC53D9" w:rsidR="00F11E74" w:rsidP="00F11E74" w:rsidRDefault="00F11E74" w14:paraId="78ADBE1E" w14:textId="77777777">
      <w:pPr>
        <w:pStyle w:val="Prrafodelista"/>
        <w:ind w:left="1080"/>
        <w:jc w:val="both"/>
        <w:rPr>
          <w:rFonts w:eastAsia="Times New Roman"/>
          <w:sz w:val="20"/>
          <w:szCs w:val="20"/>
        </w:rPr>
      </w:pPr>
      <w:r w:rsidRPr="00CC53D9">
        <w:rPr>
          <w:rFonts w:eastAsia="Times New Roman"/>
          <w:sz w:val="20"/>
          <w:szCs w:val="20"/>
        </w:rPr>
        <w:t xml:space="preserve">El perfil del </w:t>
      </w:r>
      <w:r w:rsidRPr="00CC53D9">
        <w:rPr>
          <w:sz w:val="20"/>
          <w:szCs w:val="20"/>
        </w:rPr>
        <w:t>cliente</w:t>
      </w:r>
      <w:r w:rsidRPr="00CC53D9">
        <w:rPr>
          <w:rFonts w:eastAsia="Times New Roman"/>
          <w:sz w:val="20"/>
          <w:szCs w:val="20"/>
        </w:rPr>
        <w:t xml:space="preserve"> permite crear estrategias de </w:t>
      </w:r>
      <w:r w:rsidRPr="00384B54">
        <w:rPr>
          <w:rFonts w:eastAsia="Times New Roman"/>
          <w:i/>
          <w:iCs/>
          <w:sz w:val="20"/>
          <w:szCs w:val="20"/>
        </w:rPr>
        <w:t xml:space="preserve">marketing </w:t>
      </w:r>
      <w:r w:rsidRPr="00CC53D9">
        <w:rPr>
          <w:rFonts w:eastAsia="Times New Roman"/>
          <w:sz w:val="20"/>
          <w:szCs w:val="20"/>
        </w:rPr>
        <w:t xml:space="preserve">personalizadas y efectivas. </w:t>
      </w:r>
      <w:r w:rsidRPr="00CC53D9">
        <w:rPr>
          <w:sz w:val="20"/>
          <w:szCs w:val="20"/>
        </w:rPr>
        <w:t>Un ejemplo es el perfil de quienes compran en Zara: personas que priorizan la moda actual, desean calidad sin pagar precios excesivos y valoran la rapidez con la que la marca responde a las nuevas tendencias.</w:t>
      </w:r>
      <w:r w:rsidRPr="00CC53D9">
        <w:rPr>
          <w:rFonts w:eastAsia="Times New Roman"/>
          <w:sz w:val="20"/>
          <w:szCs w:val="20"/>
        </w:rPr>
        <w:t xml:space="preserve"> (Armstrong &amp; Kotler, 2017).</w:t>
      </w:r>
    </w:p>
    <w:p w:rsidRPr="00CC53D9" w:rsidR="00F11E74" w:rsidP="00F11E74" w:rsidRDefault="00F11E74" w14:paraId="3C637CB6" w14:textId="77777777">
      <w:pPr>
        <w:jc w:val="both"/>
        <w:rPr>
          <w:rFonts w:eastAsia="Times New Roman"/>
          <w:sz w:val="20"/>
          <w:szCs w:val="20"/>
        </w:rPr>
      </w:pPr>
    </w:p>
    <w:p w:rsidRPr="00CC53D9" w:rsidR="00F11E74" w:rsidP="00F11E74" w:rsidRDefault="00F11E74" w14:paraId="4FB416AD" w14:textId="77777777">
      <w:pPr>
        <w:jc w:val="both"/>
        <w:rPr>
          <w:rFonts w:eastAsia="Times New Roman"/>
          <w:sz w:val="20"/>
          <w:szCs w:val="20"/>
        </w:rPr>
      </w:pPr>
    </w:p>
    <w:p w:rsidRPr="00BB0F3A" w:rsidR="00F11E74" w:rsidP="00432D73" w:rsidRDefault="00F11E74" w14:paraId="4AD6CC67" w14:textId="77777777">
      <w:pPr>
        <w:pStyle w:val="Prrafodelista"/>
        <w:numPr>
          <w:ilvl w:val="1"/>
          <w:numId w:val="16"/>
        </w:numPr>
        <w:jc w:val="both"/>
        <w:rPr>
          <w:b/>
          <w:bCs/>
          <w:sz w:val="20"/>
          <w:szCs w:val="20"/>
        </w:rPr>
      </w:pPr>
      <w:r w:rsidRPr="00BB0F3A">
        <w:rPr>
          <w:b/>
          <w:bCs/>
          <w:sz w:val="20"/>
          <w:szCs w:val="20"/>
        </w:rPr>
        <w:t>Perfil</w:t>
      </w:r>
    </w:p>
    <w:p w:rsidRPr="00CC53D9" w:rsidR="00F11E74" w:rsidP="00F11E74" w:rsidRDefault="00F11E74" w14:paraId="2D6C784A" w14:textId="77777777">
      <w:pPr>
        <w:ind w:left="708"/>
        <w:jc w:val="both"/>
        <w:rPr>
          <w:sz w:val="20"/>
          <w:szCs w:val="20"/>
        </w:rPr>
      </w:pPr>
      <w:r w:rsidRPr="00CC53D9">
        <w:rPr>
          <w:sz w:val="20"/>
          <w:szCs w:val="20"/>
        </w:rPr>
        <w:t>La perfilación del cliente es esencial en la gestión comercial moderna, ya que permite identificar, clasificar y comprender a los consumidores con base en variables objetivas y subjetivas. Su utilidad radica en que ofrece a las organizaciones una visión clara sobre quién es su cliente, cómo actúa, qué espera y qué valor percibe en los productos o servicios ofrecidos. Esta comprensión estratégica es clave para diseñar acciones comerciales más precisas, eficientes y rentables.</w:t>
      </w:r>
    </w:p>
    <w:p w:rsidRPr="00CC53D9" w:rsidR="00F11E74" w:rsidP="00F11E74" w:rsidRDefault="00F11E74" w14:paraId="354F85CD" w14:textId="77777777">
      <w:pPr>
        <w:jc w:val="both"/>
        <w:rPr>
          <w:sz w:val="20"/>
          <w:szCs w:val="20"/>
        </w:rPr>
      </w:pPr>
    </w:p>
    <w:p w:rsidRPr="00CC53D9" w:rsidR="00F11E74" w:rsidP="00F11E74" w:rsidRDefault="00F11E74" w14:paraId="46CCD7EC" w14:textId="77777777">
      <w:pPr>
        <w:ind w:left="708"/>
        <w:jc w:val="both"/>
        <w:rPr>
          <w:sz w:val="20"/>
          <w:szCs w:val="20"/>
        </w:rPr>
      </w:pPr>
      <w:r w:rsidRPr="00CC53D9">
        <w:rPr>
          <w:sz w:val="20"/>
          <w:szCs w:val="20"/>
        </w:rPr>
        <w:t>En la práctica, el cliente no solo es el punto de partida de toda acción de mercadeo, sino también el objetivo final de cualquier esfuerzo empresarial. Cada idea, cada canal de distribución, cada promoción y cada innovación debe responder a una necesidad real del cliente. Sin embargo, asumir que todos los consumidores son iguales sería un error estratégico. La diversidad de perfiles obliga a profundizar en el conocimiento del cliente más allá de lo superficial, y es allí donde la perfilación cobra relevancia.</w:t>
      </w:r>
    </w:p>
    <w:p w:rsidRPr="00CC53D9" w:rsidR="00F11E74" w:rsidP="00F11E74" w:rsidRDefault="00F11E74" w14:paraId="3B845964" w14:textId="77777777">
      <w:pPr>
        <w:jc w:val="both"/>
        <w:rPr>
          <w:sz w:val="20"/>
          <w:szCs w:val="20"/>
        </w:rPr>
      </w:pPr>
    </w:p>
    <w:p w:rsidR="00F11E74" w:rsidP="00F11E74" w:rsidRDefault="00F11E74" w14:paraId="5F66374E" w14:textId="3421E96C">
      <w:pPr>
        <w:ind w:firstLine="708"/>
        <w:jc w:val="both"/>
        <w:rPr>
          <w:sz w:val="20"/>
          <w:szCs w:val="20"/>
        </w:rPr>
      </w:pPr>
      <w:r w:rsidRPr="00CC53D9">
        <w:rPr>
          <w:sz w:val="20"/>
          <w:szCs w:val="20"/>
        </w:rPr>
        <w:t>La perfilación del cliente</w:t>
      </w:r>
      <w:r w:rsidR="00415545">
        <w:rPr>
          <w:sz w:val="20"/>
          <w:szCs w:val="20"/>
        </w:rPr>
        <w:t xml:space="preserve">, </w:t>
      </w:r>
      <w:r w:rsidRPr="00CC53D9">
        <w:rPr>
          <w:sz w:val="20"/>
          <w:szCs w:val="20"/>
        </w:rPr>
        <w:t>parte del análisis de cuatro grandes dimensiones:</w:t>
      </w:r>
    </w:p>
    <w:p w:rsidR="00BB0F3A" w:rsidP="00F11E74" w:rsidRDefault="00BB0F3A" w14:paraId="1EA10885" w14:textId="77777777">
      <w:pPr>
        <w:ind w:firstLine="708"/>
        <w:jc w:val="both"/>
        <w:rPr>
          <w:sz w:val="20"/>
          <w:szCs w:val="20"/>
        </w:rPr>
      </w:pPr>
    </w:p>
    <w:tbl>
      <w:tblPr>
        <w:tblStyle w:val="Tablaconcuadrcula"/>
        <w:tblW w:w="0" w:type="auto"/>
        <w:tblLook w:val="04A0" w:firstRow="1" w:lastRow="0" w:firstColumn="1" w:lastColumn="0" w:noHBand="0" w:noVBand="1"/>
      </w:tblPr>
      <w:tblGrid>
        <w:gridCol w:w="1838"/>
        <w:gridCol w:w="4803"/>
        <w:gridCol w:w="3321"/>
      </w:tblGrid>
      <w:tr w:rsidRPr="00BB0F3A" w:rsidR="00BB0F3A" w:rsidTr="00BB0F3A" w14:paraId="5C01DEE1" w14:textId="77777777">
        <w:tc>
          <w:tcPr>
            <w:tcW w:w="1838" w:type="dxa"/>
          </w:tcPr>
          <w:p w:rsidRPr="00BB0F3A" w:rsidR="00BB0F3A" w:rsidP="00BB0F3A" w:rsidRDefault="00BB0F3A" w14:paraId="31E7D1B6" w14:textId="68A8A60A">
            <w:pPr>
              <w:jc w:val="center"/>
              <w:rPr>
                <w:b/>
                <w:bCs/>
                <w:sz w:val="20"/>
                <w:szCs w:val="20"/>
              </w:rPr>
            </w:pPr>
            <w:commentRangeStart w:id="14"/>
            <w:r w:rsidRPr="00BB0F3A">
              <w:rPr>
                <w:b/>
                <w:bCs/>
                <w:sz w:val="20"/>
                <w:szCs w:val="20"/>
              </w:rPr>
              <w:t>Tipo</w:t>
            </w:r>
          </w:p>
        </w:tc>
        <w:tc>
          <w:tcPr>
            <w:tcW w:w="4803" w:type="dxa"/>
          </w:tcPr>
          <w:p w:rsidRPr="00BB0F3A" w:rsidR="00BB0F3A" w:rsidP="00BB0F3A" w:rsidRDefault="00BB0F3A" w14:paraId="256510A1" w14:textId="0D2B0B1C">
            <w:pPr>
              <w:jc w:val="center"/>
              <w:rPr>
                <w:b/>
                <w:bCs/>
                <w:sz w:val="20"/>
                <w:szCs w:val="20"/>
              </w:rPr>
            </w:pPr>
            <w:r w:rsidRPr="00BB0F3A">
              <w:rPr>
                <w:b/>
                <w:bCs/>
                <w:sz w:val="20"/>
                <w:szCs w:val="20"/>
              </w:rPr>
              <w:t>Descripción</w:t>
            </w:r>
          </w:p>
        </w:tc>
        <w:tc>
          <w:tcPr>
            <w:tcW w:w="3321" w:type="dxa"/>
          </w:tcPr>
          <w:p w:rsidRPr="00BB0F3A" w:rsidR="00BB0F3A" w:rsidP="00BB0F3A" w:rsidRDefault="00BB0F3A" w14:paraId="313BBE57" w14:textId="404B61E8">
            <w:pPr>
              <w:jc w:val="center"/>
              <w:rPr>
                <w:b/>
                <w:bCs/>
                <w:sz w:val="20"/>
                <w:szCs w:val="20"/>
              </w:rPr>
            </w:pPr>
            <w:r w:rsidRPr="00BB0F3A">
              <w:rPr>
                <w:b/>
                <w:bCs/>
                <w:sz w:val="20"/>
                <w:szCs w:val="20"/>
              </w:rPr>
              <w:t>Imagen</w:t>
            </w:r>
          </w:p>
        </w:tc>
      </w:tr>
      <w:tr w:rsidR="00BB0F3A" w:rsidTr="00415545" w14:paraId="737A23BD" w14:textId="77777777">
        <w:tc>
          <w:tcPr>
            <w:tcW w:w="1838" w:type="dxa"/>
            <w:vAlign w:val="center"/>
          </w:tcPr>
          <w:p w:rsidR="00BB0F3A" w:rsidP="00415545" w:rsidRDefault="00BB0F3A" w14:paraId="4ED03E52" w14:textId="5B8B6D5A">
            <w:pPr>
              <w:rPr>
                <w:sz w:val="20"/>
                <w:szCs w:val="20"/>
              </w:rPr>
            </w:pPr>
            <w:r>
              <w:rPr>
                <w:sz w:val="20"/>
                <w:szCs w:val="20"/>
              </w:rPr>
              <w:t>Demográficas</w:t>
            </w:r>
          </w:p>
        </w:tc>
        <w:tc>
          <w:tcPr>
            <w:tcW w:w="4803" w:type="dxa"/>
          </w:tcPr>
          <w:p w:rsidR="00BB0F3A" w:rsidP="00BA2D18" w:rsidRDefault="00BB0F3A" w14:paraId="4DB8CC2B" w14:textId="77777777">
            <w:pPr>
              <w:rPr>
                <w:sz w:val="20"/>
                <w:szCs w:val="20"/>
              </w:rPr>
            </w:pPr>
            <w:r>
              <w:rPr>
                <w:sz w:val="20"/>
                <w:szCs w:val="20"/>
              </w:rPr>
              <w:t>E</w:t>
            </w:r>
            <w:r w:rsidRPr="00BB0F3A">
              <w:rPr>
                <w:sz w:val="20"/>
                <w:szCs w:val="20"/>
              </w:rPr>
              <w:t>sta dimensión abarca variables como edad, género, ingresos, nivel educativo u ocupación. Aunque es una de las formas más tradicionales de segmentar, sigue siendo fundamental, ya que permite identificar patrones de consumo asociados a etapas de vida, nivel adquisitivo y rol en la sociedad. Por ejemplo, un joven profesional con alto nivel educativo y buen salario probablemente tendrá intereses y comportamientos distintos a los de una persona jubilada en zona rural</w:t>
            </w:r>
            <w:r>
              <w:rPr>
                <w:sz w:val="20"/>
                <w:szCs w:val="20"/>
              </w:rPr>
              <w:t xml:space="preserve">. </w:t>
            </w:r>
          </w:p>
          <w:p w:rsidR="00BB0F3A" w:rsidP="00BB0F3A" w:rsidRDefault="00BB0F3A" w14:paraId="25F3AECD" w14:textId="76664D85">
            <w:pPr>
              <w:jc w:val="both"/>
              <w:rPr>
                <w:sz w:val="20"/>
                <w:szCs w:val="20"/>
              </w:rPr>
            </w:pPr>
            <w:r w:rsidRPr="00BB0F3A">
              <w:rPr>
                <w:sz w:val="20"/>
                <w:szCs w:val="20"/>
              </w:rPr>
              <w:t>(Kotler &amp; Keller, 2016).</w:t>
            </w:r>
          </w:p>
        </w:tc>
        <w:tc>
          <w:tcPr>
            <w:tcW w:w="3321" w:type="dxa"/>
          </w:tcPr>
          <w:p w:rsidR="00BB0F3A" w:rsidP="00252029" w:rsidRDefault="00252029" w14:paraId="1085AE3D" w14:textId="5A47B231">
            <w:pPr>
              <w:jc w:val="center"/>
              <w:rPr>
                <w:sz w:val="20"/>
                <w:szCs w:val="20"/>
              </w:rPr>
            </w:pPr>
            <w:commentRangeStart w:id="15"/>
            <w:r>
              <w:rPr>
                <w:noProof/>
              </w:rPr>
              <w:drawing>
                <wp:inline distT="0" distB="0" distL="0" distR="0" wp14:anchorId="0B8BF0C6" wp14:editId="65E31118">
                  <wp:extent cx="1155700" cy="1537350"/>
                  <wp:effectExtent l="0" t="0" r="6350" b="5715"/>
                  <wp:docPr id="1177512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12416" name=""/>
                          <pic:cNvPicPr/>
                        </pic:nvPicPr>
                        <pic:blipFill rotWithShape="1">
                          <a:blip r:embed="rId26"/>
                          <a:srcRect l="38909" t="22464" r="39530" b="26547"/>
                          <a:stretch>
                            <a:fillRect/>
                          </a:stretch>
                        </pic:blipFill>
                        <pic:spPr bwMode="auto">
                          <a:xfrm>
                            <a:off x="0" y="0"/>
                            <a:ext cx="1159152" cy="1541942"/>
                          </a:xfrm>
                          <a:prstGeom prst="rect">
                            <a:avLst/>
                          </a:prstGeom>
                          <a:ln>
                            <a:noFill/>
                          </a:ln>
                          <a:extLst>
                            <a:ext uri="{53640926-AAD7-44D8-BBD7-CCE9431645EC}">
                              <a14:shadowObscured xmlns:a14="http://schemas.microsoft.com/office/drawing/2010/main"/>
                            </a:ext>
                          </a:extLst>
                        </pic:spPr>
                      </pic:pic>
                    </a:graphicData>
                  </a:graphic>
                </wp:inline>
              </w:drawing>
            </w:r>
            <w:commentRangeEnd w:id="15"/>
            <w:r>
              <w:rPr>
                <w:rStyle w:val="Refdecomentario"/>
              </w:rPr>
              <w:commentReference w:id="15"/>
            </w:r>
          </w:p>
        </w:tc>
      </w:tr>
      <w:tr w:rsidR="00BB0F3A" w:rsidTr="00415545" w14:paraId="61F49D84" w14:textId="77777777">
        <w:tc>
          <w:tcPr>
            <w:tcW w:w="1838" w:type="dxa"/>
            <w:vAlign w:val="center"/>
          </w:tcPr>
          <w:p w:rsidR="00BB0F3A" w:rsidP="00415545" w:rsidRDefault="00BB0F3A" w14:paraId="2FB9F1BD" w14:textId="09AFBF71">
            <w:pPr>
              <w:rPr>
                <w:sz w:val="20"/>
                <w:szCs w:val="20"/>
              </w:rPr>
            </w:pPr>
            <w:r>
              <w:rPr>
                <w:sz w:val="20"/>
                <w:szCs w:val="20"/>
              </w:rPr>
              <w:t>Geográficas</w:t>
            </w:r>
          </w:p>
        </w:tc>
        <w:tc>
          <w:tcPr>
            <w:tcW w:w="4803" w:type="dxa"/>
          </w:tcPr>
          <w:p w:rsidR="00BB0F3A" w:rsidP="00BA2D18" w:rsidRDefault="00BB0F3A" w14:paraId="0B7B9EAE" w14:textId="1551CC0A">
            <w:pPr>
              <w:rPr>
                <w:sz w:val="20"/>
                <w:szCs w:val="20"/>
              </w:rPr>
            </w:pPr>
            <w:r w:rsidRPr="00BB0F3A">
              <w:rPr>
                <w:sz w:val="20"/>
                <w:szCs w:val="20"/>
              </w:rPr>
              <w:t>El lugar donde vive o se mueve el cliente influye directamente en sus decisiones de compra. La urbanización, la cultura local, el clima y la accesibilidad a productos y servicios modifican el comportamiento del consumidor. Un cliente urbano tendrá más exposición a nuevas tecnologías, mientras que uno rural priorizará la funcionalidad y durabilidad de los productos.</w:t>
            </w:r>
          </w:p>
        </w:tc>
        <w:tc>
          <w:tcPr>
            <w:tcW w:w="3321" w:type="dxa"/>
          </w:tcPr>
          <w:p w:rsidR="00BB0F3A" w:rsidP="00BA2D18" w:rsidRDefault="00BA2D18" w14:paraId="20832379" w14:textId="33BBE2F7">
            <w:pPr>
              <w:jc w:val="center"/>
              <w:rPr>
                <w:sz w:val="20"/>
                <w:szCs w:val="20"/>
              </w:rPr>
            </w:pPr>
            <w:commentRangeStart w:id="16"/>
            <w:r>
              <w:rPr>
                <w:noProof/>
              </w:rPr>
              <w:drawing>
                <wp:inline distT="0" distB="0" distL="0" distR="0" wp14:anchorId="49FEFDF0" wp14:editId="4E39E9F5">
                  <wp:extent cx="1423061" cy="1181100"/>
                  <wp:effectExtent l="0" t="0" r="5715" b="0"/>
                  <wp:docPr id="159821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5270" name=""/>
                          <pic:cNvPicPr/>
                        </pic:nvPicPr>
                        <pic:blipFill rotWithShape="1">
                          <a:blip r:embed="rId27"/>
                          <a:srcRect l="32291" t="21037" r="32912" b="27617"/>
                          <a:stretch>
                            <a:fillRect/>
                          </a:stretch>
                        </pic:blipFill>
                        <pic:spPr bwMode="auto">
                          <a:xfrm>
                            <a:off x="0" y="0"/>
                            <a:ext cx="1429867" cy="1186749"/>
                          </a:xfrm>
                          <a:prstGeom prst="rect">
                            <a:avLst/>
                          </a:prstGeom>
                          <a:ln>
                            <a:noFill/>
                          </a:ln>
                          <a:extLst>
                            <a:ext uri="{53640926-AAD7-44D8-BBD7-CCE9431645EC}">
                              <a14:shadowObscured xmlns:a14="http://schemas.microsoft.com/office/drawing/2010/main"/>
                            </a:ext>
                          </a:extLst>
                        </pic:spPr>
                      </pic:pic>
                    </a:graphicData>
                  </a:graphic>
                </wp:inline>
              </w:drawing>
            </w:r>
            <w:commentRangeEnd w:id="16"/>
            <w:r>
              <w:rPr>
                <w:rStyle w:val="Refdecomentario"/>
              </w:rPr>
              <w:commentReference w:id="16"/>
            </w:r>
          </w:p>
        </w:tc>
      </w:tr>
      <w:tr w:rsidR="00BB0F3A" w:rsidTr="00415545" w14:paraId="121B7CD7" w14:textId="77777777">
        <w:tc>
          <w:tcPr>
            <w:tcW w:w="1838" w:type="dxa"/>
            <w:vAlign w:val="center"/>
          </w:tcPr>
          <w:p w:rsidR="00BB0F3A" w:rsidP="00415545" w:rsidRDefault="00BB0F3A" w14:paraId="004BB284" w14:textId="4720ED7C">
            <w:pPr>
              <w:rPr>
                <w:sz w:val="20"/>
                <w:szCs w:val="20"/>
              </w:rPr>
            </w:pPr>
            <w:r>
              <w:rPr>
                <w:sz w:val="20"/>
                <w:szCs w:val="20"/>
              </w:rPr>
              <w:t>Psicográficas</w:t>
            </w:r>
          </w:p>
        </w:tc>
        <w:tc>
          <w:tcPr>
            <w:tcW w:w="4803" w:type="dxa"/>
          </w:tcPr>
          <w:p w:rsidR="00BB0F3A" w:rsidP="00BA2D18" w:rsidRDefault="00BB0F3A" w14:paraId="29CBF141" w14:textId="77777777">
            <w:pPr>
              <w:rPr>
                <w:sz w:val="20"/>
                <w:szCs w:val="20"/>
              </w:rPr>
            </w:pPr>
            <w:r w:rsidRPr="00CC53D9">
              <w:rPr>
                <w:sz w:val="20"/>
                <w:szCs w:val="20"/>
              </w:rPr>
              <w:t>Esta categoría profundiza en los aspectos subjetivos del consumidor: estilo de vida, valores, intereses, creencias y personalidad. Identificar estas variables permite diseñar estrategias que conecten emocionalmente con el cliente. Por ejemplo, una marca que promueve la sostenibilidad ambiental se alinea con clientes que valoran el consumo responsable, como ocurre con marcas como Patagonia</w:t>
            </w:r>
            <w:r>
              <w:rPr>
                <w:sz w:val="20"/>
                <w:szCs w:val="20"/>
              </w:rPr>
              <w:t xml:space="preserve">. </w:t>
            </w:r>
          </w:p>
          <w:p w:rsidR="00BB0F3A" w:rsidP="00BB0F3A" w:rsidRDefault="00BB0F3A" w14:paraId="730C1218" w14:textId="7712DD97">
            <w:pPr>
              <w:jc w:val="both"/>
              <w:rPr>
                <w:sz w:val="20"/>
                <w:szCs w:val="20"/>
              </w:rPr>
            </w:pPr>
            <w:r>
              <w:rPr>
                <w:sz w:val="20"/>
                <w:szCs w:val="20"/>
              </w:rPr>
              <w:t>(</w:t>
            </w:r>
            <w:r w:rsidRPr="00CC53D9">
              <w:rPr>
                <w:sz w:val="20"/>
                <w:szCs w:val="20"/>
              </w:rPr>
              <w:t>Armstrong &amp; Kotler, 2017).</w:t>
            </w:r>
          </w:p>
        </w:tc>
        <w:tc>
          <w:tcPr>
            <w:tcW w:w="3321" w:type="dxa"/>
          </w:tcPr>
          <w:p w:rsidR="00BB0F3A" w:rsidP="00147B70" w:rsidRDefault="00147B70" w14:paraId="311F2000" w14:textId="5A3BAB5F">
            <w:pPr>
              <w:jc w:val="center"/>
              <w:rPr>
                <w:sz w:val="20"/>
                <w:szCs w:val="20"/>
              </w:rPr>
            </w:pPr>
            <w:commentRangeStart w:id="17"/>
            <w:r>
              <w:rPr>
                <w:noProof/>
              </w:rPr>
              <w:drawing>
                <wp:inline distT="0" distB="0" distL="0" distR="0" wp14:anchorId="3E2A4AA1" wp14:editId="2A960B32">
                  <wp:extent cx="1657350" cy="1454150"/>
                  <wp:effectExtent l="0" t="0" r="0" b="0"/>
                  <wp:docPr id="1650744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4477" name=""/>
                          <pic:cNvPicPr/>
                        </pic:nvPicPr>
                        <pic:blipFill rotWithShape="1">
                          <a:blip r:embed="rId28"/>
                          <a:srcRect l="36302" t="26386" r="37525" b="32786"/>
                          <a:stretch>
                            <a:fillRect/>
                          </a:stretch>
                        </pic:blipFill>
                        <pic:spPr bwMode="auto">
                          <a:xfrm>
                            <a:off x="0" y="0"/>
                            <a:ext cx="1657350" cy="1454150"/>
                          </a:xfrm>
                          <a:prstGeom prst="rect">
                            <a:avLst/>
                          </a:prstGeom>
                          <a:ln>
                            <a:noFill/>
                          </a:ln>
                          <a:extLst>
                            <a:ext uri="{53640926-AAD7-44D8-BBD7-CCE9431645EC}">
                              <a14:shadowObscured xmlns:a14="http://schemas.microsoft.com/office/drawing/2010/main"/>
                            </a:ext>
                          </a:extLst>
                        </pic:spPr>
                      </pic:pic>
                    </a:graphicData>
                  </a:graphic>
                </wp:inline>
              </w:drawing>
            </w:r>
            <w:commentRangeEnd w:id="17"/>
            <w:r>
              <w:rPr>
                <w:rStyle w:val="Refdecomentario"/>
              </w:rPr>
              <w:commentReference w:id="17"/>
            </w:r>
          </w:p>
        </w:tc>
      </w:tr>
      <w:tr w:rsidR="00BB0F3A" w:rsidTr="00415545" w14:paraId="4E49EEFC" w14:textId="77777777">
        <w:tc>
          <w:tcPr>
            <w:tcW w:w="1838" w:type="dxa"/>
            <w:vAlign w:val="center"/>
          </w:tcPr>
          <w:p w:rsidR="00BB0F3A" w:rsidP="00415545" w:rsidRDefault="00BB0F3A" w14:paraId="4390F99B" w14:textId="32512740">
            <w:pPr>
              <w:rPr>
                <w:sz w:val="20"/>
                <w:szCs w:val="20"/>
              </w:rPr>
            </w:pPr>
            <w:r>
              <w:rPr>
                <w:sz w:val="20"/>
                <w:szCs w:val="20"/>
              </w:rPr>
              <w:t>Conductuales</w:t>
            </w:r>
          </w:p>
        </w:tc>
        <w:tc>
          <w:tcPr>
            <w:tcW w:w="4803" w:type="dxa"/>
          </w:tcPr>
          <w:p w:rsidR="00BB0F3A" w:rsidP="00BA2D18" w:rsidRDefault="00BB0F3A" w14:paraId="47A6EA9C" w14:textId="77777777">
            <w:pPr>
              <w:rPr>
                <w:sz w:val="20"/>
                <w:szCs w:val="20"/>
              </w:rPr>
            </w:pPr>
            <w:r w:rsidRPr="00BB0F3A">
              <w:rPr>
                <w:sz w:val="20"/>
                <w:szCs w:val="20"/>
              </w:rPr>
              <w:t>Analiza el comportamiento del cliente frente al producto o servicio: qué lo motiva a comprar, cómo usa el producto, si lo recomienda, y qué nivel de fidelidad mantiene. Esta dimensión es clave para determinar la efectividad de las estrategias de retención y recompra. Por ejemplo, los clientes recurrentes de Amazon valoran la eficiencia, mientras que otros consumidores son sensibles al precio y a las promociones constantes</w:t>
            </w:r>
            <w:r>
              <w:rPr>
                <w:sz w:val="20"/>
                <w:szCs w:val="20"/>
              </w:rPr>
              <w:t xml:space="preserve">. </w:t>
            </w:r>
          </w:p>
          <w:p w:rsidR="00BB0F3A" w:rsidP="00F11E74" w:rsidRDefault="00BB0F3A" w14:paraId="2BC47D4F" w14:textId="5B28CF56">
            <w:pPr>
              <w:jc w:val="both"/>
              <w:rPr>
                <w:sz w:val="20"/>
                <w:szCs w:val="20"/>
              </w:rPr>
            </w:pPr>
            <w:r w:rsidRPr="00BB0F3A">
              <w:rPr>
                <w:sz w:val="20"/>
                <w:szCs w:val="20"/>
              </w:rPr>
              <w:t>(Churchill &amp; Iacobucci, 2010).</w:t>
            </w:r>
          </w:p>
        </w:tc>
        <w:tc>
          <w:tcPr>
            <w:tcW w:w="3321" w:type="dxa"/>
          </w:tcPr>
          <w:p w:rsidR="00BB0F3A" w:rsidP="00147B70" w:rsidRDefault="00147B70" w14:paraId="2C081CE9" w14:textId="3E4775B7">
            <w:pPr>
              <w:jc w:val="center"/>
              <w:rPr>
                <w:sz w:val="20"/>
                <w:szCs w:val="20"/>
              </w:rPr>
            </w:pPr>
            <w:commentRangeStart w:id="18"/>
            <w:r>
              <w:rPr>
                <w:noProof/>
              </w:rPr>
              <w:drawing>
                <wp:inline distT="0" distB="0" distL="0" distR="0" wp14:anchorId="567BD57B" wp14:editId="1A6856E9">
                  <wp:extent cx="1826444" cy="952500"/>
                  <wp:effectExtent l="0" t="0" r="2540" b="0"/>
                  <wp:docPr id="1330449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788" name=""/>
                          <pic:cNvPicPr/>
                        </pic:nvPicPr>
                        <pic:blipFill rotWithShape="1">
                          <a:blip r:embed="rId29"/>
                          <a:srcRect l="30585" t="35657" r="32110" b="29755"/>
                          <a:stretch>
                            <a:fillRect/>
                          </a:stretch>
                        </pic:blipFill>
                        <pic:spPr bwMode="auto">
                          <a:xfrm>
                            <a:off x="0" y="0"/>
                            <a:ext cx="1833394" cy="956124"/>
                          </a:xfrm>
                          <a:prstGeom prst="rect">
                            <a:avLst/>
                          </a:prstGeom>
                          <a:ln>
                            <a:noFill/>
                          </a:ln>
                          <a:extLst>
                            <a:ext uri="{53640926-AAD7-44D8-BBD7-CCE9431645EC}">
                              <a14:shadowObscured xmlns:a14="http://schemas.microsoft.com/office/drawing/2010/main"/>
                            </a:ext>
                          </a:extLst>
                        </pic:spPr>
                      </pic:pic>
                    </a:graphicData>
                  </a:graphic>
                </wp:inline>
              </w:drawing>
            </w:r>
            <w:commentRangeEnd w:id="18"/>
            <w:r>
              <w:rPr>
                <w:rStyle w:val="Refdecomentario"/>
              </w:rPr>
              <w:commentReference w:id="18"/>
            </w:r>
          </w:p>
        </w:tc>
      </w:tr>
    </w:tbl>
    <w:p w:rsidRPr="00CC53D9" w:rsidR="00BB0F3A" w:rsidP="00F11E74" w:rsidRDefault="00252029" w14:paraId="25C6FE1E" w14:textId="77777777">
      <w:pPr>
        <w:ind w:firstLine="708"/>
        <w:jc w:val="both"/>
        <w:rPr>
          <w:sz w:val="20"/>
          <w:szCs w:val="20"/>
        </w:rPr>
      </w:pPr>
      <w:commentRangeEnd w:id="14"/>
      <w:r>
        <w:rPr>
          <w:rStyle w:val="Refdecomentario"/>
        </w:rPr>
        <w:commentReference w:id="14"/>
      </w:r>
    </w:p>
    <w:p w:rsidR="00147B70" w:rsidP="00F11E74" w:rsidRDefault="00147B70" w14:paraId="2383CC50" w14:textId="77777777">
      <w:pPr>
        <w:ind w:left="360" w:firstLine="720"/>
        <w:jc w:val="both"/>
        <w:rPr>
          <w:sz w:val="20"/>
          <w:szCs w:val="20"/>
        </w:rPr>
      </w:pPr>
    </w:p>
    <w:p w:rsidR="00147B70" w:rsidP="00F11E74" w:rsidRDefault="00147B70" w14:paraId="02A6AC6B" w14:textId="77777777">
      <w:pPr>
        <w:ind w:left="360" w:firstLine="720"/>
        <w:jc w:val="both"/>
        <w:rPr>
          <w:sz w:val="20"/>
          <w:szCs w:val="20"/>
        </w:rPr>
      </w:pPr>
    </w:p>
    <w:p w:rsidR="00147B70" w:rsidP="00F11E74" w:rsidRDefault="00147B70" w14:paraId="2F79526E" w14:textId="77777777">
      <w:pPr>
        <w:ind w:left="360" w:firstLine="720"/>
        <w:jc w:val="both"/>
        <w:rPr>
          <w:sz w:val="20"/>
          <w:szCs w:val="20"/>
        </w:rPr>
      </w:pPr>
    </w:p>
    <w:p w:rsidR="00DE0813" w:rsidP="00F11E74" w:rsidRDefault="00DE0813" w14:paraId="248A8B33" w14:textId="77777777">
      <w:pPr>
        <w:ind w:left="360" w:firstLine="720"/>
        <w:jc w:val="both"/>
        <w:rPr>
          <w:sz w:val="20"/>
          <w:szCs w:val="20"/>
        </w:rPr>
      </w:pPr>
    </w:p>
    <w:p w:rsidR="00147B70" w:rsidP="00F11E74" w:rsidRDefault="00147B70" w14:paraId="51433AED" w14:textId="77777777">
      <w:pPr>
        <w:ind w:left="360" w:firstLine="720"/>
        <w:jc w:val="both"/>
        <w:rPr>
          <w:sz w:val="20"/>
          <w:szCs w:val="20"/>
        </w:rPr>
      </w:pPr>
    </w:p>
    <w:p w:rsidRPr="00CC53D9" w:rsidR="00F11E74" w:rsidP="00F11E74" w:rsidRDefault="00415545" w14:paraId="6BAF908B" w14:textId="2541E521">
      <w:pPr>
        <w:ind w:left="360" w:firstLine="720"/>
        <w:jc w:val="both"/>
        <w:rPr>
          <w:i/>
          <w:sz w:val="20"/>
          <w:szCs w:val="20"/>
        </w:rPr>
      </w:pPr>
      <w:r>
        <w:rPr>
          <w:b/>
          <w:sz w:val="20"/>
          <w:szCs w:val="20"/>
        </w:rPr>
        <w:t>Figura</w:t>
      </w:r>
      <w:r w:rsidRPr="00CC53D9" w:rsidR="00F11E74">
        <w:rPr>
          <w:b/>
          <w:sz w:val="20"/>
          <w:szCs w:val="20"/>
        </w:rPr>
        <w:t xml:space="preserve"> 3</w:t>
      </w:r>
      <w:r w:rsidRPr="00CC53D9" w:rsidR="00F11E74">
        <w:rPr>
          <w:sz w:val="20"/>
          <w:szCs w:val="20"/>
        </w:rPr>
        <w:t>. Dimensiones en la perfilación de clientes</w:t>
      </w:r>
      <w:commentRangeStart w:id="19"/>
      <w:commentRangeEnd w:id="19"/>
      <w:r w:rsidRPr="00CC53D9" w:rsidR="00F11E74">
        <w:rPr>
          <w:rStyle w:val="Refdecomentario"/>
          <w:sz w:val="20"/>
          <w:szCs w:val="20"/>
        </w:rPr>
        <w:commentReference w:id="19"/>
      </w:r>
    </w:p>
    <w:p w:rsidRPr="00CC53D9" w:rsidR="00F11E74" w:rsidP="00F11E74" w:rsidRDefault="00F11E74" w14:paraId="494919AF" w14:textId="77777777">
      <w:pPr>
        <w:pStyle w:val="Prrafodelista"/>
        <w:ind w:left="1080"/>
        <w:jc w:val="both"/>
        <w:rPr>
          <w:rFonts w:eastAsia="Times New Roman"/>
          <w:bCs/>
          <w:sz w:val="20"/>
          <w:szCs w:val="20"/>
        </w:rPr>
      </w:pPr>
      <w:r w:rsidRPr="00CC53D9">
        <w:rPr>
          <w:noProof/>
          <w:sz w:val="20"/>
          <w:szCs w:val="20"/>
        </w:rPr>
        <w:drawing>
          <wp:inline distT="0" distB="0" distL="0" distR="0" wp14:anchorId="067F1910" wp14:editId="40E8FB1E">
            <wp:extent cx="4987290" cy="1971675"/>
            <wp:effectExtent l="0" t="0" r="381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6761" b="14269"/>
                    <a:stretch>
                      <a:fillRect/>
                    </a:stretch>
                  </pic:blipFill>
                  <pic:spPr bwMode="auto">
                    <a:xfrm>
                      <a:off x="0" y="0"/>
                      <a:ext cx="5020681" cy="1984876"/>
                    </a:xfrm>
                    <a:prstGeom prst="rect">
                      <a:avLst/>
                    </a:prstGeom>
                    <a:ln>
                      <a:noFill/>
                    </a:ln>
                    <a:extLst>
                      <a:ext uri="{53640926-AAD7-44D8-BBD7-CCE9431645EC}">
                        <a14:shadowObscured xmlns:a14="http://schemas.microsoft.com/office/drawing/2010/main"/>
                      </a:ext>
                    </a:extLst>
                  </pic:spPr>
                </pic:pic>
              </a:graphicData>
            </a:graphic>
          </wp:inline>
        </w:drawing>
      </w:r>
    </w:p>
    <w:p w:rsidRPr="00CC53D9" w:rsidR="00384B54" w:rsidP="00384B54" w:rsidRDefault="00384B54" w14:paraId="45F64A5B" w14:textId="77777777">
      <w:pPr>
        <w:ind w:firstLine="708"/>
        <w:rPr>
          <w:sz w:val="20"/>
          <w:szCs w:val="20"/>
        </w:rPr>
      </w:pPr>
      <w:r>
        <w:rPr>
          <w:b/>
          <w:sz w:val="20"/>
          <w:szCs w:val="20"/>
        </w:rPr>
        <w:t>Fuente</w:t>
      </w:r>
      <w:r w:rsidRPr="00CC53D9">
        <w:rPr>
          <w:sz w:val="20"/>
          <w:szCs w:val="20"/>
        </w:rPr>
        <w:t>: SENA, 2025.</w:t>
      </w:r>
    </w:p>
    <w:p w:rsidRPr="00CC53D9" w:rsidR="00F11E74" w:rsidP="00F11E74" w:rsidRDefault="00F11E74" w14:paraId="146B2BB7" w14:textId="148F6485">
      <w:pPr>
        <w:ind w:left="372" w:firstLine="708"/>
        <w:jc w:val="both"/>
        <w:rPr>
          <w:sz w:val="20"/>
          <w:szCs w:val="20"/>
        </w:rPr>
      </w:pPr>
    </w:p>
    <w:p w:rsidRPr="00CC53D9" w:rsidR="00F11E74" w:rsidP="00F11E74" w:rsidRDefault="00F11E74" w14:paraId="27FDBD4B" w14:textId="77777777">
      <w:pPr>
        <w:ind w:left="708"/>
        <w:jc w:val="both"/>
        <w:rPr>
          <w:sz w:val="20"/>
          <w:szCs w:val="20"/>
        </w:rPr>
      </w:pPr>
      <w:r w:rsidRPr="00CC53D9">
        <w:rPr>
          <w:sz w:val="20"/>
          <w:szCs w:val="20"/>
        </w:rPr>
        <w:t>En resumen, la perfilación del cliente permite crear estrategias de mercadeo más personalizadas y efectivas, optimizando los recursos y mejorando la experiencia de compra. Por ejemplo, el perfil del cliente típico de Zara incluye personas que buscan moda accesible, con diseño actual y disponibilidad inmediata. Este conocimiento permite a la marca ofrecer colecciones dinámicas, renovar el inventario frecuentemente y mantener una relación estrecha con su público objetivo (Armstrong &amp; Kotler, 2017).</w:t>
      </w:r>
    </w:p>
    <w:p w:rsidRPr="00C622F9" w:rsidR="00F11E74" w:rsidP="00C622F9" w:rsidRDefault="00F11E74" w14:paraId="382420EA" w14:textId="77777777">
      <w:pPr>
        <w:jc w:val="both"/>
        <w:rPr>
          <w:sz w:val="20"/>
          <w:szCs w:val="20"/>
        </w:rPr>
      </w:pPr>
    </w:p>
    <w:p w:rsidRPr="00C622F9" w:rsidR="00F11E74" w:rsidP="00432D73" w:rsidRDefault="00F11E74" w14:paraId="5D0F7198" w14:textId="77777777">
      <w:pPr>
        <w:pStyle w:val="Prrafodelista"/>
        <w:numPr>
          <w:ilvl w:val="1"/>
          <w:numId w:val="16"/>
        </w:numPr>
        <w:jc w:val="both"/>
        <w:rPr>
          <w:rStyle w:val="normaltextrun"/>
          <w:b/>
          <w:bCs/>
          <w:i/>
          <w:sz w:val="20"/>
          <w:szCs w:val="20"/>
        </w:rPr>
      </w:pPr>
      <w:r w:rsidRPr="00C622F9">
        <w:rPr>
          <w:b/>
          <w:bCs/>
          <w:sz w:val="20"/>
          <w:szCs w:val="20"/>
        </w:rPr>
        <w:t>Segmentos</w:t>
      </w:r>
    </w:p>
    <w:p w:rsidRPr="00CC53D9" w:rsidR="00F11E74" w:rsidP="00F11E74" w:rsidRDefault="00F11E74" w14:paraId="3485C416" w14:textId="77777777">
      <w:pPr>
        <w:pStyle w:val="Prrafodelista"/>
        <w:ind w:left="1080"/>
        <w:jc w:val="both"/>
        <w:rPr>
          <w:sz w:val="20"/>
          <w:szCs w:val="20"/>
        </w:rPr>
      </w:pPr>
      <w:r w:rsidRPr="00CC53D9">
        <w:rPr>
          <w:sz w:val="20"/>
          <w:szCs w:val="20"/>
        </w:rPr>
        <w:t xml:space="preserve">La segmentación de clientes es una herramienta esencial en </w:t>
      </w:r>
      <w:r w:rsidRPr="00384B54">
        <w:rPr>
          <w:i/>
          <w:iCs/>
          <w:sz w:val="20"/>
          <w:szCs w:val="20"/>
        </w:rPr>
        <w:t>marketing,</w:t>
      </w:r>
      <w:r w:rsidRPr="00CC53D9">
        <w:rPr>
          <w:sz w:val="20"/>
          <w:szCs w:val="20"/>
        </w:rPr>
        <w:t xml:space="preserve"> que implica descomponer un mercado amplio y variado en segmentos más pequeños y homogéneos, cuyos integrantes comparten atributos, necesidades y comportamientos comunes, lo que permite una aproximación más precisa y efectiva a cada grupo. Al identificar estos segmentos, las empresas pueden desarrollar enfoques más precisos y personalizados que incrementen la efectividad de sus campañas y el rendimiento de sus productos o servicios.</w:t>
      </w:r>
    </w:p>
    <w:p w:rsidRPr="00CC53D9" w:rsidR="00F11E74" w:rsidP="00F11E74" w:rsidRDefault="00F11E74" w14:paraId="0AC0611A" w14:textId="77777777">
      <w:pPr>
        <w:pStyle w:val="Prrafodelista"/>
        <w:ind w:left="1080"/>
        <w:jc w:val="both"/>
        <w:rPr>
          <w:sz w:val="20"/>
          <w:szCs w:val="20"/>
        </w:rPr>
      </w:pPr>
    </w:p>
    <w:p w:rsidRPr="00CC53D9" w:rsidR="00F11E74" w:rsidP="00F11E74" w:rsidRDefault="00F11E74" w14:paraId="1159E582" w14:textId="77777777">
      <w:pPr>
        <w:numPr>
          <w:ilvl w:val="0"/>
          <w:numId w:val="18"/>
        </w:numPr>
        <w:jc w:val="both"/>
        <w:rPr>
          <w:sz w:val="20"/>
          <w:szCs w:val="20"/>
        </w:rPr>
      </w:pPr>
      <w:r w:rsidRPr="00CC53D9">
        <w:rPr>
          <w:sz w:val="20"/>
          <w:szCs w:val="20"/>
        </w:rPr>
        <w:t>Criterios para la segmentación de clientes.</w:t>
      </w:r>
    </w:p>
    <w:p w:rsidRPr="00CC53D9" w:rsidR="00F11E74" w:rsidP="00F11E74" w:rsidRDefault="00F11E74" w14:paraId="40C67582" w14:textId="77777777">
      <w:pPr>
        <w:pStyle w:val="Prrafodelista"/>
        <w:ind w:left="1440"/>
        <w:jc w:val="both"/>
        <w:rPr>
          <w:sz w:val="20"/>
          <w:szCs w:val="20"/>
        </w:rPr>
      </w:pPr>
      <w:r w:rsidRPr="00CC53D9">
        <w:rPr>
          <w:sz w:val="20"/>
          <w:szCs w:val="20"/>
        </w:rPr>
        <w:t>A continuación, una tabla que ilustra cómo se puede segmentar un mercado utilizando varias dimensiones:</w:t>
      </w:r>
    </w:p>
    <w:p w:rsidRPr="00415545" w:rsidR="00F11E74" w:rsidP="00F11E74" w:rsidRDefault="00F11E74" w14:paraId="1896C86E" w14:textId="77777777">
      <w:pPr>
        <w:pStyle w:val="Prrafodelista"/>
        <w:ind w:left="1080"/>
        <w:jc w:val="both"/>
        <w:rPr>
          <w:b/>
          <w:sz w:val="20"/>
          <w:szCs w:val="20"/>
        </w:rPr>
      </w:pPr>
    </w:p>
    <w:p w:rsidRPr="00415545" w:rsidR="00F11E74" w:rsidP="00F11E74" w:rsidRDefault="00F11E74" w14:paraId="6B93F362" w14:textId="59B0029E">
      <w:pPr>
        <w:ind w:left="720"/>
        <w:jc w:val="both"/>
        <w:rPr>
          <w:rFonts w:eastAsia="Times New Roman"/>
          <w:b/>
          <w:sz w:val="20"/>
          <w:szCs w:val="20"/>
        </w:rPr>
      </w:pPr>
      <w:r w:rsidRPr="00415545">
        <w:rPr>
          <w:rFonts w:eastAsia="Times New Roman"/>
          <w:b/>
          <w:sz w:val="20"/>
          <w:szCs w:val="20"/>
        </w:rPr>
        <w:t xml:space="preserve">Tabla </w:t>
      </w:r>
      <w:r w:rsidRPr="00415545" w:rsidR="00415545">
        <w:rPr>
          <w:rFonts w:eastAsia="Times New Roman"/>
          <w:b/>
          <w:sz w:val="20"/>
          <w:szCs w:val="20"/>
        </w:rPr>
        <w:t>2</w:t>
      </w:r>
      <w:r w:rsidRPr="00415545">
        <w:rPr>
          <w:rFonts w:eastAsia="Times New Roman"/>
          <w:b/>
          <w:sz w:val="20"/>
          <w:szCs w:val="20"/>
        </w:rPr>
        <w:t>. Segmentación de clientes</w:t>
      </w:r>
    </w:p>
    <w:tbl>
      <w:tblPr>
        <w:tblStyle w:val="Tablaconcuadrcula"/>
        <w:tblW w:w="8752" w:type="dxa"/>
        <w:tblInd w:w="988" w:type="dxa"/>
        <w:tblLook w:val="04A0" w:firstRow="1" w:lastRow="0" w:firstColumn="1" w:lastColumn="0" w:noHBand="0" w:noVBand="1"/>
      </w:tblPr>
      <w:tblGrid>
        <w:gridCol w:w="1403"/>
        <w:gridCol w:w="1679"/>
        <w:gridCol w:w="1933"/>
        <w:gridCol w:w="1612"/>
        <w:gridCol w:w="2125"/>
      </w:tblGrid>
      <w:tr w:rsidRPr="00CC53D9" w:rsidR="00C622F9" w:rsidTr="00C622F9" w14:paraId="555AE32A" w14:textId="77777777">
        <w:trPr>
          <w:trHeight w:val="867"/>
        </w:trPr>
        <w:tc>
          <w:tcPr>
            <w:tcW w:w="1403" w:type="dxa"/>
            <w:shd w:val="clear" w:color="auto" w:fill="DDD9C3" w:themeFill="background2" w:themeFillShade="E6"/>
            <w:vAlign w:val="center"/>
          </w:tcPr>
          <w:p w:rsidRPr="00CC53D9" w:rsidR="00C622F9" w:rsidP="00F11E74" w:rsidRDefault="00C622F9" w14:paraId="25ECE51F" w14:textId="77777777">
            <w:pPr>
              <w:pStyle w:val="Prrafodelista"/>
              <w:spacing w:line="276" w:lineRule="auto"/>
              <w:ind w:left="0"/>
              <w:jc w:val="center"/>
              <w:rPr>
                <w:sz w:val="20"/>
                <w:szCs w:val="20"/>
              </w:rPr>
            </w:pPr>
            <w:r w:rsidRPr="00CC53D9">
              <w:rPr>
                <w:b/>
                <w:bCs/>
                <w:sz w:val="20"/>
                <w:szCs w:val="20"/>
              </w:rPr>
              <w:t>Segmento</w:t>
            </w:r>
          </w:p>
        </w:tc>
        <w:tc>
          <w:tcPr>
            <w:tcW w:w="0" w:type="auto"/>
            <w:shd w:val="clear" w:color="auto" w:fill="DDD9C3" w:themeFill="background2" w:themeFillShade="E6"/>
            <w:vAlign w:val="center"/>
          </w:tcPr>
          <w:p w:rsidRPr="00CC53D9" w:rsidR="00C622F9" w:rsidP="00F11E74" w:rsidRDefault="00C622F9" w14:paraId="0C1EAD1B" w14:textId="77777777">
            <w:pPr>
              <w:pStyle w:val="Prrafodelista"/>
              <w:spacing w:line="276" w:lineRule="auto"/>
              <w:ind w:left="0"/>
              <w:jc w:val="center"/>
              <w:rPr>
                <w:sz w:val="20"/>
                <w:szCs w:val="20"/>
              </w:rPr>
            </w:pPr>
            <w:r w:rsidRPr="00CC53D9">
              <w:rPr>
                <w:b/>
                <w:bCs/>
                <w:sz w:val="20"/>
                <w:szCs w:val="20"/>
              </w:rPr>
              <w:t>Demografía</w:t>
            </w:r>
          </w:p>
        </w:tc>
        <w:tc>
          <w:tcPr>
            <w:tcW w:w="0" w:type="auto"/>
            <w:shd w:val="clear" w:color="auto" w:fill="DDD9C3" w:themeFill="background2" w:themeFillShade="E6"/>
            <w:vAlign w:val="center"/>
          </w:tcPr>
          <w:p w:rsidRPr="00CC53D9" w:rsidR="00C622F9" w:rsidP="00F11E74" w:rsidRDefault="00C622F9" w14:paraId="0FE3AC4B" w14:textId="38FC52CD">
            <w:pPr>
              <w:pStyle w:val="Prrafodelista"/>
              <w:spacing w:line="276" w:lineRule="auto"/>
              <w:ind w:left="0"/>
              <w:jc w:val="center"/>
              <w:rPr>
                <w:sz w:val="20"/>
                <w:szCs w:val="20"/>
              </w:rPr>
            </w:pPr>
            <w:r w:rsidRPr="00CC53D9">
              <w:rPr>
                <w:b/>
                <w:bCs/>
                <w:sz w:val="20"/>
                <w:szCs w:val="20"/>
              </w:rPr>
              <w:t>Psicografía</w:t>
            </w:r>
          </w:p>
        </w:tc>
        <w:tc>
          <w:tcPr>
            <w:tcW w:w="0" w:type="auto"/>
            <w:shd w:val="clear" w:color="auto" w:fill="DDD9C3" w:themeFill="background2" w:themeFillShade="E6"/>
            <w:vAlign w:val="center"/>
          </w:tcPr>
          <w:p w:rsidRPr="00CC53D9" w:rsidR="00C622F9" w:rsidP="00F11E74" w:rsidRDefault="00C622F9" w14:paraId="2C5577AA" w14:textId="77777777">
            <w:pPr>
              <w:pStyle w:val="Prrafodelista"/>
              <w:spacing w:line="276" w:lineRule="auto"/>
              <w:ind w:left="0"/>
              <w:jc w:val="center"/>
              <w:rPr>
                <w:sz w:val="20"/>
                <w:szCs w:val="20"/>
              </w:rPr>
            </w:pPr>
            <w:r w:rsidRPr="00CC53D9">
              <w:rPr>
                <w:b/>
                <w:bCs/>
                <w:sz w:val="20"/>
                <w:szCs w:val="20"/>
              </w:rPr>
              <w:t>Geografía</w:t>
            </w:r>
          </w:p>
        </w:tc>
        <w:tc>
          <w:tcPr>
            <w:tcW w:w="0" w:type="auto"/>
            <w:shd w:val="clear" w:color="auto" w:fill="DDD9C3" w:themeFill="background2" w:themeFillShade="E6"/>
            <w:vAlign w:val="center"/>
          </w:tcPr>
          <w:p w:rsidRPr="00CC53D9" w:rsidR="00C622F9" w:rsidP="00F11E74" w:rsidRDefault="00C622F9" w14:paraId="65DC73FF" w14:textId="77777777">
            <w:pPr>
              <w:pStyle w:val="Prrafodelista"/>
              <w:spacing w:line="276" w:lineRule="auto"/>
              <w:ind w:left="0"/>
              <w:jc w:val="center"/>
              <w:rPr>
                <w:sz w:val="20"/>
                <w:szCs w:val="20"/>
              </w:rPr>
            </w:pPr>
            <w:r w:rsidRPr="00CC53D9">
              <w:rPr>
                <w:b/>
                <w:bCs/>
                <w:sz w:val="20"/>
                <w:szCs w:val="20"/>
              </w:rPr>
              <w:t>Conducta de Compra</w:t>
            </w:r>
          </w:p>
        </w:tc>
      </w:tr>
      <w:tr w:rsidRPr="00CC53D9" w:rsidR="00C622F9" w:rsidTr="00C622F9" w14:paraId="7BCC4B41" w14:textId="77777777">
        <w:trPr>
          <w:trHeight w:val="1334"/>
        </w:trPr>
        <w:tc>
          <w:tcPr>
            <w:tcW w:w="1403" w:type="dxa"/>
            <w:vAlign w:val="center"/>
          </w:tcPr>
          <w:p w:rsidRPr="00CC53D9" w:rsidR="00C622F9" w:rsidP="00F11E74" w:rsidRDefault="00C622F9" w14:paraId="1AC9A0D2" w14:textId="77777777">
            <w:pPr>
              <w:pStyle w:val="Prrafodelista"/>
              <w:spacing w:line="276" w:lineRule="auto"/>
              <w:ind w:left="0"/>
              <w:jc w:val="center"/>
              <w:rPr>
                <w:sz w:val="20"/>
                <w:szCs w:val="20"/>
              </w:rPr>
            </w:pPr>
            <w:r w:rsidRPr="00CC53D9">
              <w:rPr>
                <w:rStyle w:val="Textoennegrita"/>
                <w:sz w:val="20"/>
                <w:szCs w:val="20"/>
              </w:rPr>
              <w:t>Jóvenes Adultos</w:t>
            </w:r>
          </w:p>
        </w:tc>
        <w:tc>
          <w:tcPr>
            <w:tcW w:w="0" w:type="auto"/>
            <w:vAlign w:val="center"/>
          </w:tcPr>
          <w:p w:rsidRPr="00CC53D9" w:rsidR="00C622F9" w:rsidP="00F11E74" w:rsidRDefault="00C622F9" w14:paraId="442B549B" w14:textId="016BB266">
            <w:pPr>
              <w:pStyle w:val="Prrafodelista"/>
              <w:spacing w:line="276" w:lineRule="auto"/>
              <w:ind w:left="0"/>
              <w:jc w:val="center"/>
              <w:rPr>
                <w:sz w:val="20"/>
                <w:szCs w:val="20"/>
              </w:rPr>
            </w:pPr>
            <w:r w:rsidRPr="00CC53D9">
              <w:rPr>
                <w:sz w:val="20"/>
                <w:szCs w:val="20"/>
              </w:rPr>
              <w:t>Edad: 18-30 años, solteros</w:t>
            </w:r>
            <w:r w:rsidR="00A531A7">
              <w:rPr>
                <w:sz w:val="20"/>
                <w:szCs w:val="20"/>
              </w:rPr>
              <w:t>.</w:t>
            </w:r>
          </w:p>
        </w:tc>
        <w:tc>
          <w:tcPr>
            <w:tcW w:w="0" w:type="auto"/>
            <w:vAlign w:val="center"/>
          </w:tcPr>
          <w:p w:rsidRPr="00CC53D9" w:rsidR="00C622F9" w:rsidP="00F11E74" w:rsidRDefault="00C622F9" w14:paraId="4D59A09D" w14:textId="1BA79214">
            <w:pPr>
              <w:pStyle w:val="Prrafodelista"/>
              <w:spacing w:line="276" w:lineRule="auto"/>
              <w:ind w:left="0"/>
              <w:jc w:val="center"/>
              <w:rPr>
                <w:sz w:val="20"/>
                <w:szCs w:val="20"/>
              </w:rPr>
            </w:pPr>
            <w:r w:rsidRPr="00CC53D9">
              <w:rPr>
                <w:sz w:val="20"/>
                <w:szCs w:val="20"/>
              </w:rPr>
              <w:t>Estilo de vida activo, valoran la tecnología</w:t>
            </w:r>
            <w:r w:rsidR="00A531A7">
              <w:rPr>
                <w:sz w:val="20"/>
                <w:szCs w:val="20"/>
              </w:rPr>
              <w:t>.</w:t>
            </w:r>
          </w:p>
        </w:tc>
        <w:tc>
          <w:tcPr>
            <w:tcW w:w="0" w:type="auto"/>
            <w:vAlign w:val="center"/>
          </w:tcPr>
          <w:p w:rsidRPr="00CC53D9" w:rsidR="00C622F9" w:rsidP="00F11E74" w:rsidRDefault="00C622F9" w14:paraId="02738CDE" w14:textId="069BC464">
            <w:pPr>
              <w:pStyle w:val="Prrafodelista"/>
              <w:spacing w:line="276" w:lineRule="auto"/>
              <w:ind w:left="0"/>
              <w:jc w:val="center"/>
              <w:rPr>
                <w:sz w:val="20"/>
                <w:szCs w:val="20"/>
              </w:rPr>
            </w:pPr>
            <w:r w:rsidRPr="00CC53D9">
              <w:rPr>
                <w:sz w:val="20"/>
                <w:szCs w:val="20"/>
              </w:rPr>
              <w:t>Zonas urbanas</w:t>
            </w:r>
            <w:r w:rsidR="00A531A7">
              <w:rPr>
                <w:sz w:val="20"/>
                <w:szCs w:val="20"/>
              </w:rPr>
              <w:t>.</w:t>
            </w:r>
          </w:p>
        </w:tc>
        <w:tc>
          <w:tcPr>
            <w:tcW w:w="0" w:type="auto"/>
            <w:vAlign w:val="center"/>
          </w:tcPr>
          <w:p w:rsidRPr="00CC53D9" w:rsidR="00C622F9" w:rsidP="00F11E74" w:rsidRDefault="00C622F9" w14:paraId="25EFCE5B" w14:textId="20C9D502">
            <w:pPr>
              <w:pStyle w:val="Prrafodelista"/>
              <w:spacing w:line="276" w:lineRule="auto"/>
              <w:ind w:left="0"/>
              <w:jc w:val="center"/>
              <w:rPr>
                <w:sz w:val="20"/>
                <w:szCs w:val="20"/>
              </w:rPr>
            </w:pPr>
            <w:r w:rsidRPr="00CC53D9">
              <w:rPr>
                <w:sz w:val="20"/>
                <w:szCs w:val="20"/>
              </w:rPr>
              <w:t>Compradores frecuentes de tecnología</w:t>
            </w:r>
            <w:r w:rsidR="00A531A7">
              <w:rPr>
                <w:sz w:val="20"/>
                <w:szCs w:val="20"/>
              </w:rPr>
              <w:t>.</w:t>
            </w:r>
          </w:p>
        </w:tc>
      </w:tr>
      <w:tr w:rsidRPr="00CC53D9" w:rsidR="00C622F9" w:rsidTr="00C622F9" w14:paraId="6EA16477" w14:textId="77777777">
        <w:trPr>
          <w:trHeight w:val="1769"/>
        </w:trPr>
        <w:tc>
          <w:tcPr>
            <w:tcW w:w="1403" w:type="dxa"/>
            <w:vAlign w:val="center"/>
          </w:tcPr>
          <w:p w:rsidRPr="00CC53D9" w:rsidR="00C622F9" w:rsidP="00F11E74" w:rsidRDefault="00C622F9" w14:paraId="676FF76B" w14:textId="77777777">
            <w:pPr>
              <w:pStyle w:val="Prrafodelista"/>
              <w:spacing w:line="276" w:lineRule="auto"/>
              <w:ind w:left="0"/>
              <w:jc w:val="center"/>
              <w:rPr>
                <w:sz w:val="20"/>
                <w:szCs w:val="20"/>
              </w:rPr>
            </w:pPr>
            <w:r w:rsidRPr="00CC53D9">
              <w:rPr>
                <w:rStyle w:val="Textoennegrita"/>
                <w:sz w:val="20"/>
                <w:szCs w:val="20"/>
              </w:rPr>
              <w:t>Familias</w:t>
            </w:r>
          </w:p>
        </w:tc>
        <w:tc>
          <w:tcPr>
            <w:tcW w:w="0" w:type="auto"/>
            <w:vAlign w:val="center"/>
          </w:tcPr>
          <w:p w:rsidRPr="00CC53D9" w:rsidR="00C622F9" w:rsidP="00F11E74" w:rsidRDefault="00C622F9" w14:paraId="4D73B8FC" w14:textId="79FD710C">
            <w:pPr>
              <w:pStyle w:val="Prrafodelista"/>
              <w:spacing w:line="276" w:lineRule="auto"/>
              <w:ind w:left="0"/>
              <w:jc w:val="center"/>
              <w:rPr>
                <w:sz w:val="20"/>
                <w:szCs w:val="20"/>
              </w:rPr>
            </w:pPr>
            <w:r w:rsidRPr="00CC53D9">
              <w:rPr>
                <w:sz w:val="20"/>
                <w:szCs w:val="20"/>
              </w:rPr>
              <w:t>Edad: 30-45 años, casados</w:t>
            </w:r>
            <w:r w:rsidR="00A531A7">
              <w:rPr>
                <w:sz w:val="20"/>
                <w:szCs w:val="20"/>
              </w:rPr>
              <w:t>.</w:t>
            </w:r>
          </w:p>
        </w:tc>
        <w:tc>
          <w:tcPr>
            <w:tcW w:w="0" w:type="auto"/>
            <w:vAlign w:val="center"/>
          </w:tcPr>
          <w:p w:rsidRPr="00CC53D9" w:rsidR="00C622F9" w:rsidP="00F11E74" w:rsidRDefault="00C622F9" w14:paraId="6B8C71B6" w14:textId="0AE6CE37">
            <w:pPr>
              <w:pStyle w:val="Prrafodelista"/>
              <w:spacing w:line="276" w:lineRule="auto"/>
              <w:ind w:left="0"/>
              <w:jc w:val="center"/>
              <w:rPr>
                <w:sz w:val="20"/>
                <w:szCs w:val="20"/>
              </w:rPr>
            </w:pPr>
            <w:r w:rsidRPr="00CC53D9">
              <w:rPr>
                <w:sz w:val="20"/>
                <w:szCs w:val="20"/>
              </w:rPr>
              <w:t>Buscan estabilidad y comodidad familiar</w:t>
            </w:r>
            <w:r w:rsidR="00A531A7">
              <w:rPr>
                <w:sz w:val="20"/>
                <w:szCs w:val="20"/>
              </w:rPr>
              <w:t>.</w:t>
            </w:r>
          </w:p>
        </w:tc>
        <w:tc>
          <w:tcPr>
            <w:tcW w:w="0" w:type="auto"/>
            <w:vAlign w:val="center"/>
          </w:tcPr>
          <w:p w:rsidRPr="00CC53D9" w:rsidR="00C622F9" w:rsidP="00F11E74" w:rsidRDefault="00C622F9" w14:paraId="05F34EFA" w14:textId="5381BE9D">
            <w:pPr>
              <w:pStyle w:val="Prrafodelista"/>
              <w:spacing w:line="276" w:lineRule="auto"/>
              <w:ind w:left="0"/>
              <w:jc w:val="center"/>
              <w:rPr>
                <w:sz w:val="20"/>
                <w:szCs w:val="20"/>
              </w:rPr>
            </w:pPr>
            <w:r w:rsidRPr="00CC53D9">
              <w:rPr>
                <w:sz w:val="20"/>
                <w:szCs w:val="20"/>
              </w:rPr>
              <w:t>Zonas suburbanas y rurales</w:t>
            </w:r>
            <w:r w:rsidR="00A531A7">
              <w:rPr>
                <w:sz w:val="20"/>
                <w:szCs w:val="20"/>
              </w:rPr>
              <w:t>.</w:t>
            </w:r>
          </w:p>
        </w:tc>
        <w:tc>
          <w:tcPr>
            <w:tcW w:w="0" w:type="auto"/>
            <w:vAlign w:val="center"/>
          </w:tcPr>
          <w:p w:rsidRPr="00CC53D9" w:rsidR="00C622F9" w:rsidP="00F11E74" w:rsidRDefault="00C622F9" w14:paraId="62298A09" w14:textId="337A7470">
            <w:pPr>
              <w:pStyle w:val="Prrafodelista"/>
              <w:spacing w:line="276" w:lineRule="auto"/>
              <w:ind w:left="0"/>
              <w:jc w:val="center"/>
              <w:rPr>
                <w:sz w:val="20"/>
                <w:szCs w:val="20"/>
              </w:rPr>
            </w:pPr>
            <w:r w:rsidRPr="00CC53D9">
              <w:rPr>
                <w:sz w:val="20"/>
                <w:szCs w:val="20"/>
              </w:rPr>
              <w:t>Compradores regulares de productos para el hogar</w:t>
            </w:r>
            <w:r w:rsidR="00A531A7">
              <w:rPr>
                <w:sz w:val="20"/>
                <w:szCs w:val="20"/>
              </w:rPr>
              <w:t>.</w:t>
            </w:r>
          </w:p>
        </w:tc>
      </w:tr>
      <w:tr w:rsidRPr="00CC53D9" w:rsidR="00C622F9" w:rsidTr="00C622F9" w14:paraId="2C85CF04" w14:textId="77777777">
        <w:trPr>
          <w:trHeight w:val="1769"/>
        </w:trPr>
        <w:tc>
          <w:tcPr>
            <w:tcW w:w="1403" w:type="dxa"/>
            <w:vAlign w:val="center"/>
          </w:tcPr>
          <w:p w:rsidRPr="00CC53D9" w:rsidR="00C622F9" w:rsidP="00F11E74" w:rsidRDefault="00C622F9" w14:paraId="40982A55" w14:textId="77777777">
            <w:pPr>
              <w:pStyle w:val="Prrafodelista"/>
              <w:spacing w:line="276" w:lineRule="auto"/>
              <w:ind w:left="0"/>
              <w:jc w:val="center"/>
              <w:rPr>
                <w:sz w:val="20"/>
                <w:szCs w:val="20"/>
              </w:rPr>
            </w:pPr>
            <w:r w:rsidRPr="00CC53D9">
              <w:rPr>
                <w:rStyle w:val="Textoennegrita"/>
                <w:sz w:val="20"/>
                <w:szCs w:val="20"/>
              </w:rPr>
              <w:t>Lujosos</w:t>
            </w:r>
          </w:p>
        </w:tc>
        <w:tc>
          <w:tcPr>
            <w:tcW w:w="0" w:type="auto"/>
            <w:vAlign w:val="center"/>
          </w:tcPr>
          <w:p w:rsidRPr="00CC53D9" w:rsidR="00C622F9" w:rsidP="00F11E74" w:rsidRDefault="00C622F9" w14:paraId="289CD785" w14:textId="7BD1B9A3">
            <w:pPr>
              <w:pStyle w:val="Prrafodelista"/>
              <w:spacing w:line="276" w:lineRule="auto"/>
              <w:ind w:left="0"/>
              <w:jc w:val="center"/>
              <w:rPr>
                <w:sz w:val="20"/>
                <w:szCs w:val="20"/>
              </w:rPr>
            </w:pPr>
            <w:r w:rsidRPr="00CC53D9">
              <w:rPr>
                <w:sz w:val="20"/>
                <w:szCs w:val="20"/>
              </w:rPr>
              <w:t>Edad: 35-55 años, ingresos altos</w:t>
            </w:r>
            <w:r w:rsidR="00A531A7">
              <w:rPr>
                <w:sz w:val="20"/>
                <w:szCs w:val="20"/>
              </w:rPr>
              <w:t>.</w:t>
            </w:r>
          </w:p>
        </w:tc>
        <w:tc>
          <w:tcPr>
            <w:tcW w:w="0" w:type="auto"/>
            <w:vAlign w:val="center"/>
          </w:tcPr>
          <w:p w:rsidRPr="00CC53D9" w:rsidR="00C622F9" w:rsidP="00F11E74" w:rsidRDefault="00C622F9" w14:paraId="2404DE96" w14:textId="37CB90F6">
            <w:pPr>
              <w:pStyle w:val="Prrafodelista"/>
              <w:spacing w:line="276" w:lineRule="auto"/>
              <w:ind w:left="0"/>
              <w:jc w:val="center"/>
              <w:rPr>
                <w:sz w:val="20"/>
                <w:szCs w:val="20"/>
              </w:rPr>
            </w:pPr>
            <w:r w:rsidRPr="00CC53D9">
              <w:rPr>
                <w:sz w:val="20"/>
                <w:szCs w:val="20"/>
              </w:rPr>
              <w:t>Estilo de vida exclusivo, aprecian el lujo</w:t>
            </w:r>
            <w:r w:rsidR="00A531A7">
              <w:rPr>
                <w:sz w:val="20"/>
                <w:szCs w:val="20"/>
              </w:rPr>
              <w:t>.</w:t>
            </w:r>
          </w:p>
        </w:tc>
        <w:tc>
          <w:tcPr>
            <w:tcW w:w="0" w:type="auto"/>
            <w:vAlign w:val="center"/>
          </w:tcPr>
          <w:p w:rsidRPr="00CC53D9" w:rsidR="00C622F9" w:rsidP="00F11E74" w:rsidRDefault="00C622F9" w14:paraId="69DBEF17" w14:textId="1784F2D4">
            <w:pPr>
              <w:pStyle w:val="Prrafodelista"/>
              <w:spacing w:line="276" w:lineRule="auto"/>
              <w:ind w:left="0"/>
              <w:jc w:val="center"/>
              <w:rPr>
                <w:sz w:val="20"/>
                <w:szCs w:val="20"/>
              </w:rPr>
            </w:pPr>
            <w:r w:rsidRPr="00CC53D9">
              <w:rPr>
                <w:sz w:val="20"/>
                <w:szCs w:val="20"/>
              </w:rPr>
              <w:t>Ciudades grandes</w:t>
            </w:r>
            <w:r w:rsidR="00A531A7">
              <w:rPr>
                <w:sz w:val="20"/>
                <w:szCs w:val="20"/>
              </w:rPr>
              <w:t>.</w:t>
            </w:r>
          </w:p>
        </w:tc>
        <w:tc>
          <w:tcPr>
            <w:tcW w:w="0" w:type="auto"/>
            <w:vAlign w:val="center"/>
          </w:tcPr>
          <w:p w:rsidRPr="00CC53D9" w:rsidR="00C622F9" w:rsidP="00F11E74" w:rsidRDefault="00C622F9" w14:paraId="357033F3" w14:textId="6264711A">
            <w:pPr>
              <w:pStyle w:val="Prrafodelista"/>
              <w:spacing w:line="276" w:lineRule="auto"/>
              <w:ind w:left="0"/>
              <w:jc w:val="center"/>
              <w:rPr>
                <w:sz w:val="20"/>
                <w:szCs w:val="20"/>
              </w:rPr>
            </w:pPr>
            <w:r w:rsidRPr="00CC53D9">
              <w:rPr>
                <w:sz w:val="20"/>
                <w:szCs w:val="20"/>
              </w:rPr>
              <w:t>Compradores esporádicos de productos de alta gama</w:t>
            </w:r>
            <w:r w:rsidR="00A531A7">
              <w:rPr>
                <w:sz w:val="20"/>
                <w:szCs w:val="20"/>
              </w:rPr>
              <w:t>.</w:t>
            </w:r>
          </w:p>
        </w:tc>
      </w:tr>
      <w:tr w:rsidRPr="00CC53D9" w:rsidR="00C622F9" w:rsidTr="00C622F9" w14:paraId="28B94635" w14:textId="77777777">
        <w:trPr>
          <w:trHeight w:val="1769"/>
        </w:trPr>
        <w:tc>
          <w:tcPr>
            <w:tcW w:w="1403" w:type="dxa"/>
            <w:vAlign w:val="center"/>
          </w:tcPr>
          <w:p w:rsidRPr="00CC53D9" w:rsidR="00C622F9" w:rsidP="00F11E74" w:rsidRDefault="00C622F9" w14:paraId="246388D9" w14:textId="77777777">
            <w:pPr>
              <w:pStyle w:val="Prrafodelista"/>
              <w:spacing w:line="276" w:lineRule="auto"/>
              <w:ind w:left="0"/>
              <w:jc w:val="center"/>
              <w:rPr>
                <w:sz w:val="20"/>
                <w:szCs w:val="20"/>
              </w:rPr>
            </w:pPr>
            <w:r w:rsidRPr="00CC53D9">
              <w:rPr>
                <w:rStyle w:val="Textoennegrita"/>
                <w:sz w:val="20"/>
                <w:szCs w:val="20"/>
              </w:rPr>
              <w:t>Ecológicos</w:t>
            </w:r>
          </w:p>
        </w:tc>
        <w:tc>
          <w:tcPr>
            <w:tcW w:w="0" w:type="auto"/>
            <w:vAlign w:val="center"/>
          </w:tcPr>
          <w:p w:rsidRPr="00CC53D9" w:rsidR="00C622F9" w:rsidP="00F11E74" w:rsidRDefault="00C622F9" w14:paraId="1985AFBF" w14:textId="4253D43A">
            <w:pPr>
              <w:pStyle w:val="Prrafodelista"/>
              <w:spacing w:line="276" w:lineRule="auto"/>
              <w:ind w:left="0"/>
              <w:jc w:val="center"/>
              <w:rPr>
                <w:sz w:val="20"/>
                <w:szCs w:val="20"/>
              </w:rPr>
            </w:pPr>
            <w:r w:rsidRPr="00CC53D9">
              <w:rPr>
                <w:sz w:val="20"/>
                <w:szCs w:val="20"/>
              </w:rPr>
              <w:t>Edad: 25-40 años, solteros</w:t>
            </w:r>
            <w:r w:rsidR="00A531A7">
              <w:rPr>
                <w:sz w:val="20"/>
                <w:szCs w:val="20"/>
              </w:rPr>
              <w:t>.</w:t>
            </w:r>
          </w:p>
        </w:tc>
        <w:tc>
          <w:tcPr>
            <w:tcW w:w="0" w:type="auto"/>
            <w:vAlign w:val="center"/>
          </w:tcPr>
          <w:p w:rsidRPr="00CC53D9" w:rsidR="00C622F9" w:rsidP="00F11E74" w:rsidRDefault="00C622F9" w14:paraId="38B3EDBB" w14:textId="2501907C">
            <w:pPr>
              <w:pStyle w:val="Prrafodelista"/>
              <w:spacing w:line="276" w:lineRule="auto"/>
              <w:ind w:left="0"/>
              <w:jc w:val="center"/>
              <w:rPr>
                <w:sz w:val="20"/>
                <w:szCs w:val="20"/>
              </w:rPr>
            </w:pPr>
            <w:r w:rsidRPr="00CC53D9">
              <w:rPr>
                <w:sz w:val="20"/>
                <w:szCs w:val="20"/>
              </w:rPr>
              <w:t>Preocupación por el medio ambiente</w:t>
            </w:r>
            <w:r w:rsidR="00A531A7">
              <w:rPr>
                <w:sz w:val="20"/>
                <w:szCs w:val="20"/>
              </w:rPr>
              <w:t>.</w:t>
            </w:r>
          </w:p>
        </w:tc>
        <w:tc>
          <w:tcPr>
            <w:tcW w:w="0" w:type="auto"/>
            <w:vAlign w:val="center"/>
          </w:tcPr>
          <w:p w:rsidRPr="00CC53D9" w:rsidR="00C622F9" w:rsidP="00F11E74" w:rsidRDefault="00C622F9" w14:paraId="69B3F360" w14:textId="4810AF9A">
            <w:pPr>
              <w:pStyle w:val="Prrafodelista"/>
              <w:spacing w:line="276" w:lineRule="auto"/>
              <w:ind w:left="0"/>
              <w:jc w:val="center"/>
              <w:rPr>
                <w:sz w:val="20"/>
                <w:szCs w:val="20"/>
              </w:rPr>
            </w:pPr>
            <w:r w:rsidRPr="00CC53D9">
              <w:rPr>
                <w:sz w:val="20"/>
                <w:szCs w:val="20"/>
              </w:rPr>
              <w:t>Áreas con conciencia ecológica</w:t>
            </w:r>
            <w:r w:rsidR="00A531A7">
              <w:rPr>
                <w:sz w:val="20"/>
                <w:szCs w:val="20"/>
              </w:rPr>
              <w:t>.</w:t>
            </w:r>
          </w:p>
        </w:tc>
        <w:tc>
          <w:tcPr>
            <w:tcW w:w="0" w:type="auto"/>
            <w:vAlign w:val="center"/>
          </w:tcPr>
          <w:p w:rsidRPr="00CC53D9" w:rsidR="00C622F9" w:rsidP="00F11E74" w:rsidRDefault="00C622F9" w14:paraId="378C9EEA" w14:textId="432D7685">
            <w:pPr>
              <w:pStyle w:val="Prrafodelista"/>
              <w:spacing w:line="276" w:lineRule="auto"/>
              <w:ind w:left="0"/>
              <w:jc w:val="center"/>
              <w:rPr>
                <w:sz w:val="20"/>
                <w:szCs w:val="20"/>
              </w:rPr>
            </w:pPr>
            <w:r w:rsidRPr="00CC53D9">
              <w:rPr>
                <w:sz w:val="20"/>
                <w:szCs w:val="20"/>
              </w:rPr>
              <w:t>Compradores frecuentes de productos orgánicos</w:t>
            </w:r>
            <w:r w:rsidR="00A531A7">
              <w:rPr>
                <w:sz w:val="20"/>
                <w:szCs w:val="20"/>
              </w:rPr>
              <w:t>.</w:t>
            </w:r>
          </w:p>
        </w:tc>
      </w:tr>
    </w:tbl>
    <w:p w:rsidRPr="00CC53D9" w:rsidR="00F11E74" w:rsidP="00F11E74" w:rsidRDefault="00F11E74" w14:paraId="66C738DE" w14:textId="77777777">
      <w:pPr>
        <w:pStyle w:val="Prrafodelista"/>
        <w:ind w:left="1080"/>
        <w:rPr>
          <w:sz w:val="20"/>
          <w:szCs w:val="20"/>
        </w:rPr>
      </w:pPr>
      <w:r w:rsidRPr="00CC53D9">
        <w:rPr>
          <w:rStyle w:val="Textoennegrita"/>
          <w:sz w:val="20"/>
          <w:szCs w:val="20"/>
        </w:rPr>
        <w:t>Nota:</w:t>
      </w:r>
      <w:r w:rsidRPr="00CC53D9">
        <w:rPr>
          <w:sz w:val="20"/>
          <w:szCs w:val="20"/>
        </w:rPr>
        <w:t xml:space="preserve"> adaptada de Kotler, P., &amp; Keller, K. L.,2016.</w:t>
      </w:r>
    </w:p>
    <w:p w:rsidRPr="00CC53D9" w:rsidR="00F11E74" w:rsidP="00F11E74" w:rsidRDefault="00F11E74" w14:paraId="03DD7FC8" w14:textId="77777777">
      <w:pPr>
        <w:pStyle w:val="Prrafodelista"/>
        <w:ind w:left="1080"/>
        <w:rPr>
          <w:sz w:val="20"/>
          <w:szCs w:val="20"/>
        </w:rPr>
      </w:pPr>
    </w:p>
    <w:p w:rsidRPr="00CC53D9" w:rsidR="00F11E74" w:rsidP="00F11E74" w:rsidRDefault="00F11E74" w14:paraId="637BDB0B" w14:textId="77777777">
      <w:pPr>
        <w:pStyle w:val="Prrafodelista"/>
        <w:ind w:left="1080"/>
        <w:rPr>
          <w:sz w:val="20"/>
          <w:szCs w:val="20"/>
        </w:rPr>
      </w:pPr>
    </w:p>
    <w:p w:rsidRPr="00CC53D9" w:rsidR="00F11E74" w:rsidP="00F11E74" w:rsidRDefault="00F11E74" w14:paraId="218F2876" w14:textId="77777777">
      <w:pPr>
        <w:numPr>
          <w:ilvl w:val="0"/>
          <w:numId w:val="18"/>
        </w:numPr>
        <w:jc w:val="both"/>
        <w:rPr>
          <w:sz w:val="20"/>
          <w:szCs w:val="20"/>
        </w:rPr>
      </w:pPr>
      <w:r w:rsidRPr="00CC53D9">
        <w:rPr>
          <w:sz w:val="20"/>
          <w:szCs w:val="20"/>
        </w:rPr>
        <w:t>Importancia de la Segmentación.</w:t>
      </w:r>
    </w:p>
    <w:p w:rsidRPr="00CC53D9" w:rsidR="00F11E74" w:rsidP="00F11E74" w:rsidRDefault="00F11E74" w14:paraId="0C100D30" w14:textId="77777777">
      <w:pPr>
        <w:pStyle w:val="NormalWeb"/>
        <w:spacing w:before="0" w:beforeAutospacing="0" w:after="0" w:afterAutospacing="0" w:line="276" w:lineRule="auto"/>
        <w:ind w:left="1440"/>
        <w:jc w:val="both"/>
        <w:rPr>
          <w:rFonts w:ascii="Arial" w:hAnsi="Arial" w:cs="Arial"/>
          <w:sz w:val="20"/>
          <w:szCs w:val="20"/>
        </w:rPr>
      </w:pPr>
    </w:p>
    <w:p w:rsidRPr="00CC53D9" w:rsidR="00F11E74" w:rsidP="00F11E74" w:rsidRDefault="00F11E74" w14:paraId="5ED6A781" w14:textId="77777777">
      <w:pPr>
        <w:pStyle w:val="NormalWeb"/>
        <w:spacing w:before="0" w:beforeAutospacing="0" w:after="0" w:afterAutospacing="0" w:line="276" w:lineRule="auto"/>
        <w:ind w:left="1440"/>
        <w:jc w:val="both"/>
        <w:rPr>
          <w:rFonts w:ascii="Arial" w:hAnsi="Arial" w:cs="Arial"/>
          <w:sz w:val="20"/>
          <w:szCs w:val="20"/>
        </w:rPr>
      </w:pPr>
      <w:r w:rsidRPr="00CC53D9">
        <w:rPr>
          <w:rFonts w:ascii="Arial" w:hAnsi="Arial" w:cs="Arial"/>
          <w:sz w:val="20"/>
          <w:szCs w:val="20"/>
        </w:rPr>
        <w:t>La segmentación facilita a las empresas identificar a sus clientes clave, mientras adaptan sus ofertas y estrategias comunicacionales para satisfacer de manera más precisa las necesidades y deseos específicos de cada segmento. Esto aumenta la relevancia de las campañas, mejora la eficiencia de los recursos y fomenta una relación más estrecha con los consumidores.</w:t>
      </w:r>
    </w:p>
    <w:p w:rsidRPr="00CC53D9" w:rsidR="00F11E74" w:rsidP="00F11E74" w:rsidRDefault="00F11E74" w14:paraId="6BE4DB20" w14:textId="77777777">
      <w:pPr>
        <w:pStyle w:val="NormalWeb"/>
        <w:spacing w:before="0" w:beforeAutospacing="0" w:after="0" w:afterAutospacing="0" w:line="276" w:lineRule="auto"/>
        <w:ind w:left="1440"/>
        <w:jc w:val="both"/>
        <w:rPr>
          <w:rFonts w:ascii="Arial" w:hAnsi="Arial" w:cs="Arial"/>
          <w:sz w:val="20"/>
          <w:szCs w:val="20"/>
        </w:rPr>
      </w:pPr>
    </w:p>
    <w:p w:rsidRPr="00CC53D9" w:rsidR="00F11E74" w:rsidP="00F11E74" w:rsidRDefault="00F11E74" w14:paraId="45B73D9B" w14:textId="77777777">
      <w:pPr>
        <w:pStyle w:val="NormalWeb"/>
        <w:spacing w:before="0" w:beforeAutospacing="0" w:after="0" w:afterAutospacing="0" w:line="276" w:lineRule="auto"/>
        <w:ind w:left="1440"/>
        <w:jc w:val="both"/>
        <w:rPr>
          <w:rFonts w:ascii="Arial" w:hAnsi="Arial" w:cs="Arial"/>
          <w:sz w:val="20"/>
          <w:szCs w:val="20"/>
        </w:rPr>
      </w:pPr>
      <w:r w:rsidRPr="00CC53D9">
        <w:rPr>
          <w:rFonts w:ascii="Arial" w:hAnsi="Arial" w:cs="Arial"/>
          <w:bCs/>
          <w:sz w:val="20"/>
          <w:szCs w:val="20"/>
        </w:rPr>
        <w:t>Ejemplo en la práctica: u</w:t>
      </w:r>
      <w:r w:rsidRPr="00CC53D9">
        <w:rPr>
          <w:rFonts w:ascii="Arial" w:hAnsi="Arial" w:cs="Arial"/>
          <w:sz w:val="20"/>
          <w:szCs w:val="20"/>
        </w:rPr>
        <w:t xml:space="preserve">na marca de ropa deportiva podría crear una línea de productos especialmente diseñada para mujeres jóvenes urbanas interesadas en el </w:t>
      </w:r>
      <w:r w:rsidRPr="00CC53D9">
        <w:rPr>
          <w:rFonts w:ascii="Arial" w:hAnsi="Arial" w:cs="Arial"/>
          <w:i/>
          <w:sz w:val="20"/>
          <w:szCs w:val="20"/>
        </w:rPr>
        <w:t>fitness</w:t>
      </w:r>
      <w:r w:rsidRPr="00CC53D9">
        <w:rPr>
          <w:rFonts w:ascii="Arial" w:hAnsi="Arial" w:cs="Arial"/>
          <w:sz w:val="20"/>
          <w:szCs w:val="20"/>
        </w:rPr>
        <w:t xml:space="preserve"> (segmentación psicográfica) y otra línea orientada a consumidores rurales que buscan ropa funcional para actividades al aire libre (segmentación geográfica). Así, la empresa ofrece productos que se alinean más directamente con las necesidades de cada grupo.</w:t>
      </w:r>
    </w:p>
    <w:p w:rsidRPr="00CC53D9" w:rsidR="00F11E74" w:rsidP="00F11E74" w:rsidRDefault="00F11E74" w14:paraId="21C33B34" w14:textId="77777777">
      <w:pPr>
        <w:pStyle w:val="NormalWeb"/>
        <w:spacing w:before="0" w:beforeAutospacing="0" w:after="0" w:afterAutospacing="0" w:line="276" w:lineRule="auto"/>
        <w:ind w:left="1440"/>
        <w:jc w:val="both"/>
        <w:rPr>
          <w:rFonts w:ascii="Arial" w:hAnsi="Arial" w:cs="Arial"/>
          <w:sz w:val="20"/>
          <w:szCs w:val="20"/>
        </w:rPr>
      </w:pPr>
    </w:p>
    <w:p w:rsidR="00F11E74" w:rsidP="00F11E74" w:rsidRDefault="00F11E74" w14:paraId="59C2EFD6" w14:textId="77777777">
      <w:pPr>
        <w:pStyle w:val="NormalWeb"/>
        <w:spacing w:before="0" w:beforeAutospacing="0" w:after="0" w:afterAutospacing="0" w:line="276" w:lineRule="auto"/>
        <w:ind w:left="1440"/>
        <w:jc w:val="both"/>
        <w:rPr>
          <w:rFonts w:ascii="Arial" w:hAnsi="Arial" w:cs="Arial"/>
          <w:sz w:val="20"/>
          <w:szCs w:val="20"/>
        </w:rPr>
      </w:pPr>
      <w:r w:rsidRPr="00CC53D9">
        <w:rPr>
          <w:rFonts w:ascii="Arial" w:hAnsi="Arial" w:cs="Arial"/>
          <w:sz w:val="20"/>
          <w:szCs w:val="20"/>
        </w:rPr>
        <w:t xml:space="preserve">La segmentación de clientes es una herramienta poderosa que permite a las empresas entender mejor a su público objetivo y ofrecer productos o servicios de manera más eficaz. Al descomponer un mercado vasto en grupos más definidos y similares, las empresas tienen la oportunidad de afinar sus estrategias de </w:t>
      </w:r>
      <w:r w:rsidRPr="00384B54">
        <w:rPr>
          <w:rFonts w:ascii="Arial" w:hAnsi="Arial" w:cs="Arial"/>
          <w:i/>
          <w:iCs/>
          <w:sz w:val="20"/>
          <w:szCs w:val="20"/>
        </w:rPr>
        <w:t>marketing</w:t>
      </w:r>
      <w:r w:rsidRPr="00CC53D9">
        <w:rPr>
          <w:rFonts w:ascii="Arial" w:hAnsi="Arial" w:cs="Arial"/>
          <w:sz w:val="20"/>
          <w:szCs w:val="20"/>
        </w:rPr>
        <w:t>, ofreciendo respuestas más específicas que no solo mejoran la experiencia del cliente, sino que también amplifican las posibilidades de expansión y generación de ingresos.</w:t>
      </w:r>
    </w:p>
    <w:p w:rsidR="00415545" w:rsidP="00F11E74" w:rsidRDefault="00415545" w14:paraId="178BAB7D" w14:textId="77777777">
      <w:pPr>
        <w:pStyle w:val="NormalWeb"/>
        <w:spacing w:before="0" w:beforeAutospacing="0" w:after="0" w:afterAutospacing="0" w:line="276" w:lineRule="auto"/>
        <w:ind w:left="1440"/>
        <w:jc w:val="both"/>
        <w:rPr>
          <w:rFonts w:ascii="Arial" w:hAnsi="Arial" w:cs="Arial"/>
          <w:sz w:val="20"/>
          <w:szCs w:val="20"/>
        </w:rPr>
      </w:pPr>
    </w:p>
    <w:p w:rsidR="00415545" w:rsidP="00DE0813" w:rsidRDefault="0039752E" w14:paraId="4EDBCEE1" w14:textId="3BCB4282">
      <w:pPr>
        <w:pStyle w:val="Prrafodelista"/>
        <w:numPr>
          <w:ilvl w:val="1"/>
          <w:numId w:val="16"/>
        </w:numPr>
        <w:jc w:val="both"/>
        <w:rPr>
          <w:b/>
          <w:bCs/>
          <w:sz w:val="20"/>
          <w:szCs w:val="20"/>
        </w:rPr>
      </w:pPr>
      <w:r w:rsidRPr="0039752E">
        <w:rPr>
          <w:b/>
          <w:bCs/>
          <w:sz w:val="20"/>
          <w:szCs w:val="20"/>
        </w:rPr>
        <w:t>Características</w:t>
      </w:r>
      <w:r w:rsidRPr="0039752E" w:rsidR="00DB03A5">
        <w:rPr>
          <w:b/>
          <w:bCs/>
          <w:sz w:val="20"/>
          <w:szCs w:val="20"/>
        </w:rPr>
        <w:t xml:space="preserve"> comportamentales</w:t>
      </w:r>
    </w:p>
    <w:p w:rsidR="0039752E" w:rsidP="0039752E" w:rsidRDefault="0039752E" w14:paraId="256A9C6D" w14:textId="77777777">
      <w:pPr>
        <w:pStyle w:val="NormalWeb"/>
        <w:spacing w:before="0" w:beforeAutospacing="0" w:after="0" w:afterAutospacing="0" w:line="276" w:lineRule="auto"/>
        <w:ind w:left="284"/>
        <w:jc w:val="both"/>
        <w:rPr>
          <w:rFonts w:ascii="Arial" w:hAnsi="Arial" w:eastAsia="Arial" w:cs="Arial"/>
          <w:b/>
          <w:bCs/>
          <w:sz w:val="20"/>
          <w:szCs w:val="20"/>
        </w:rPr>
      </w:pPr>
    </w:p>
    <w:p w:rsidR="00F11E74" w:rsidP="00DE0813" w:rsidRDefault="0039752E" w14:paraId="2677DC8E" w14:textId="4E27879B">
      <w:pPr>
        <w:pStyle w:val="NormalWeb"/>
        <w:spacing w:before="0" w:beforeAutospacing="0" w:after="0" w:afterAutospacing="0" w:line="276" w:lineRule="auto"/>
        <w:ind w:left="851"/>
        <w:jc w:val="both"/>
        <w:rPr>
          <w:rFonts w:ascii="Arial" w:hAnsi="Arial" w:eastAsia="Arial" w:cs="Arial"/>
          <w:sz w:val="20"/>
          <w:szCs w:val="20"/>
        </w:rPr>
      </w:pPr>
      <w:r w:rsidRPr="0039752E">
        <w:rPr>
          <w:rFonts w:ascii="Arial" w:hAnsi="Arial" w:eastAsia="Arial" w:cs="Arial"/>
          <w:sz w:val="20"/>
          <w:szCs w:val="20"/>
        </w:rPr>
        <w:t xml:space="preserve">Son las actitudes, percepciones, emociones y acciones que los clientes manifiestan durante su proceso de compra y su interacción con los productos, el entorno y las estrategias comerciales del punto de venta. Este comportamiento no es aleatorio, sino el resultado de la influencia de factores internos como </w:t>
      </w:r>
      <w:r w:rsidRPr="0039752E">
        <w:rPr>
          <w:rFonts w:ascii="Arial" w:hAnsi="Arial" w:eastAsia="Arial" w:cs="Arial"/>
          <w:sz w:val="20"/>
          <w:szCs w:val="20"/>
        </w:rPr>
        <w:t>la personalidad, las motivaciones, los valores, las expectativas y las experiencias previas</w:t>
      </w:r>
      <w:r>
        <w:rPr>
          <w:rFonts w:ascii="Arial" w:hAnsi="Arial" w:eastAsia="Arial" w:cs="Arial"/>
          <w:sz w:val="20"/>
          <w:szCs w:val="20"/>
        </w:rPr>
        <w:t xml:space="preserve">; </w:t>
      </w:r>
      <w:r w:rsidRPr="0039752E">
        <w:rPr>
          <w:rFonts w:ascii="Arial" w:hAnsi="Arial" w:eastAsia="Arial" w:cs="Arial"/>
          <w:sz w:val="20"/>
          <w:szCs w:val="20"/>
        </w:rPr>
        <w:t>y factores externos, entre los que destacan el entorno físico del establecimiento, la disposición del producto, la atención recibida, las tendencias sociales y el contexto económico.</w:t>
      </w:r>
    </w:p>
    <w:p w:rsidRPr="0039752E" w:rsidR="0039752E" w:rsidP="0039752E" w:rsidRDefault="0039752E" w14:paraId="0E617927" w14:textId="77777777">
      <w:pPr>
        <w:pStyle w:val="NormalWeb"/>
        <w:spacing w:before="0" w:beforeAutospacing="0" w:after="0" w:afterAutospacing="0" w:line="276" w:lineRule="auto"/>
        <w:ind w:left="284"/>
        <w:jc w:val="both"/>
        <w:rPr>
          <w:rFonts w:ascii="Arial" w:hAnsi="Arial" w:eastAsia="Arial" w:cs="Arial"/>
          <w:sz w:val="20"/>
          <w:szCs w:val="20"/>
        </w:rPr>
      </w:pPr>
    </w:p>
    <w:p w:rsidR="0039752E" w:rsidP="0039752E" w:rsidRDefault="0039752E" w14:paraId="1988DE93" w14:textId="4413DA36">
      <w:pPr>
        <w:pStyle w:val="NormalWeb"/>
        <w:spacing w:before="0" w:beforeAutospacing="0" w:after="0" w:afterAutospacing="0" w:line="276" w:lineRule="auto"/>
        <w:ind w:left="284"/>
        <w:jc w:val="both"/>
        <w:rPr>
          <w:rFonts w:ascii="Arial" w:hAnsi="Arial" w:eastAsia="Arial" w:cs="Arial"/>
          <w:sz w:val="20"/>
          <w:szCs w:val="20"/>
        </w:rPr>
      </w:pPr>
      <w:r w:rsidRPr="0039752E">
        <w:rPr>
          <w:rFonts w:ascii="Arial" w:hAnsi="Arial" w:eastAsia="Arial" w:cs="Arial"/>
          <w:sz w:val="20"/>
          <w:szCs w:val="20"/>
        </w:rPr>
        <w:t>Entre las principales características tenemos</w:t>
      </w:r>
      <w:r w:rsidR="00866876">
        <w:rPr>
          <w:rFonts w:ascii="Arial" w:hAnsi="Arial" w:eastAsia="Arial" w:cs="Arial"/>
          <w:sz w:val="20"/>
          <w:szCs w:val="20"/>
        </w:rPr>
        <w:t>:</w:t>
      </w:r>
    </w:p>
    <w:p w:rsidR="00C2213C" w:rsidP="0039752E" w:rsidRDefault="00C2213C" w14:paraId="19CF1E1B" w14:textId="77777777">
      <w:pPr>
        <w:pStyle w:val="NormalWeb"/>
        <w:spacing w:before="0" w:beforeAutospacing="0" w:after="0" w:afterAutospacing="0" w:line="276" w:lineRule="auto"/>
        <w:ind w:left="284"/>
        <w:jc w:val="both"/>
        <w:rPr>
          <w:rFonts w:ascii="Arial" w:hAnsi="Arial" w:eastAsia="Arial" w:cs="Arial"/>
          <w:sz w:val="20"/>
          <w:szCs w:val="20"/>
        </w:rPr>
      </w:pPr>
    </w:p>
    <w:tbl>
      <w:tblPr>
        <w:tblStyle w:val="Tablaconcuadrcula"/>
        <w:tblW w:w="0" w:type="auto"/>
        <w:tblInd w:w="284" w:type="dxa"/>
        <w:tblLook w:val="04A0" w:firstRow="1" w:lastRow="0" w:firstColumn="1" w:lastColumn="0" w:noHBand="0" w:noVBand="1"/>
      </w:tblPr>
      <w:tblGrid>
        <w:gridCol w:w="2830"/>
        <w:gridCol w:w="3646"/>
        <w:gridCol w:w="3202"/>
      </w:tblGrid>
      <w:tr w:rsidR="00C2213C" w:rsidTr="00C2213C" w14:paraId="0A0026DF" w14:textId="77777777">
        <w:tc>
          <w:tcPr>
            <w:tcW w:w="2830" w:type="dxa"/>
          </w:tcPr>
          <w:p w:rsidRPr="00C2213C" w:rsidR="0039752E" w:rsidP="00C2213C" w:rsidRDefault="00C2213C" w14:paraId="21DA770B" w14:textId="7E97AF66">
            <w:pPr>
              <w:pStyle w:val="NormalWeb"/>
              <w:spacing w:before="0" w:beforeAutospacing="0" w:after="0" w:afterAutospacing="0" w:line="276" w:lineRule="auto"/>
              <w:jc w:val="center"/>
              <w:rPr>
                <w:rFonts w:ascii="Arial" w:hAnsi="Arial" w:eastAsia="Arial" w:cs="Arial"/>
                <w:b/>
                <w:bCs/>
                <w:sz w:val="20"/>
                <w:szCs w:val="20"/>
              </w:rPr>
            </w:pPr>
            <w:commentRangeStart w:id="20"/>
            <w:r w:rsidRPr="00C2213C">
              <w:rPr>
                <w:rFonts w:ascii="Arial" w:hAnsi="Arial" w:eastAsia="Arial" w:cs="Arial"/>
                <w:b/>
                <w:bCs/>
                <w:sz w:val="20"/>
                <w:szCs w:val="20"/>
              </w:rPr>
              <w:t>Características</w:t>
            </w:r>
          </w:p>
        </w:tc>
        <w:tc>
          <w:tcPr>
            <w:tcW w:w="3646" w:type="dxa"/>
          </w:tcPr>
          <w:p w:rsidRPr="00C2213C" w:rsidR="0039752E" w:rsidP="00C2213C" w:rsidRDefault="0039752E" w14:paraId="5515A22F" w14:textId="2C175932">
            <w:pPr>
              <w:pStyle w:val="NormalWeb"/>
              <w:spacing w:before="0" w:beforeAutospacing="0" w:after="0" w:afterAutospacing="0" w:line="276" w:lineRule="auto"/>
              <w:jc w:val="center"/>
              <w:rPr>
                <w:rFonts w:ascii="Arial" w:hAnsi="Arial" w:eastAsia="Arial" w:cs="Arial"/>
                <w:b/>
                <w:bCs/>
                <w:sz w:val="20"/>
                <w:szCs w:val="20"/>
              </w:rPr>
            </w:pPr>
            <w:r w:rsidRPr="00C2213C">
              <w:rPr>
                <w:rFonts w:ascii="Arial" w:hAnsi="Arial" w:eastAsia="Arial" w:cs="Arial"/>
                <w:b/>
                <w:bCs/>
                <w:sz w:val="20"/>
                <w:szCs w:val="20"/>
              </w:rPr>
              <w:t>Descripción</w:t>
            </w:r>
          </w:p>
        </w:tc>
        <w:tc>
          <w:tcPr>
            <w:tcW w:w="3202" w:type="dxa"/>
          </w:tcPr>
          <w:p w:rsidRPr="00C2213C" w:rsidR="0039752E" w:rsidP="00C2213C" w:rsidRDefault="0039752E" w14:paraId="39FBBFF7" w14:textId="47D01F54">
            <w:pPr>
              <w:pStyle w:val="NormalWeb"/>
              <w:spacing w:before="0" w:beforeAutospacing="0" w:after="0" w:afterAutospacing="0" w:line="276" w:lineRule="auto"/>
              <w:jc w:val="center"/>
              <w:rPr>
                <w:rFonts w:ascii="Arial" w:hAnsi="Arial" w:eastAsia="Arial" w:cs="Arial"/>
                <w:b/>
                <w:bCs/>
                <w:sz w:val="20"/>
                <w:szCs w:val="20"/>
              </w:rPr>
            </w:pPr>
            <w:r w:rsidRPr="00C2213C">
              <w:rPr>
                <w:rFonts w:ascii="Arial" w:hAnsi="Arial" w:eastAsia="Arial" w:cs="Arial"/>
                <w:b/>
                <w:bCs/>
                <w:sz w:val="20"/>
                <w:szCs w:val="20"/>
              </w:rPr>
              <w:t>Im</w:t>
            </w:r>
            <w:r w:rsidRPr="00C2213C" w:rsidR="00C2213C">
              <w:rPr>
                <w:rFonts w:ascii="Arial" w:hAnsi="Arial" w:eastAsia="Arial" w:cs="Arial"/>
                <w:b/>
                <w:bCs/>
                <w:sz w:val="20"/>
                <w:szCs w:val="20"/>
              </w:rPr>
              <w:t>agen</w:t>
            </w:r>
          </w:p>
        </w:tc>
      </w:tr>
      <w:tr w:rsidR="00C2213C" w:rsidTr="00C2213C" w14:paraId="0E433455" w14:textId="77777777">
        <w:tc>
          <w:tcPr>
            <w:tcW w:w="2830" w:type="dxa"/>
            <w:vAlign w:val="center"/>
          </w:tcPr>
          <w:p w:rsidR="0039752E" w:rsidP="00C2213C" w:rsidRDefault="00C2213C" w14:paraId="42DFFF12" w14:textId="5F429CA1">
            <w:pPr>
              <w:pStyle w:val="NormalWeb"/>
              <w:spacing w:before="0" w:beforeAutospacing="0" w:after="0" w:afterAutospacing="0" w:line="276" w:lineRule="auto"/>
              <w:rPr>
                <w:rFonts w:ascii="Arial" w:hAnsi="Arial" w:eastAsia="Arial" w:cs="Arial"/>
                <w:sz w:val="20"/>
                <w:szCs w:val="20"/>
              </w:rPr>
            </w:pPr>
            <w:r w:rsidRPr="00C2213C">
              <w:rPr>
                <w:rFonts w:ascii="Arial" w:hAnsi="Arial" w:eastAsia="Arial" w:cs="Arial"/>
                <w:sz w:val="20"/>
                <w:szCs w:val="20"/>
              </w:rPr>
              <w:t>Percepción visual</w:t>
            </w:r>
          </w:p>
        </w:tc>
        <w:tc>
          <w:tcPr>
            <w:tcW w:w="3646" w:type="dxa"/>
          </w:tcPr>
          <w:p w:rsidR="0039752E" w:rsidP="00C2213C" w:rsidRDefault="00C2213C" w14:paraId="26492903" w14:textId="2A959B62">
            <w:pPr>
              <w:pStyle w:val="NormalWeb"/>
              <w:spacing w:before="0" w:beforeAutospacing="0" w:after="0" w:afterAutospacing="0" w:line="276" w:lineRule="auto"/>
              <w:rPr>
                <w:rFonts w:ascii="Arial" w:hAnsi="Arial" w:eastAsia="Arial" w:cs="Arial"/>
                <w:sz w:val="20"/>
                <w:szCs w:val="20"/>
              </w:rPr>
            </w:pPr>
            <w:r>
              <w:rPr>
                <w:rFonts w:ascii="Arial" w:hAnsi="Arial" w:eastAsia="Arial" w:cs="Arial"/>
                <w:sz w:val="20"/>
                <w:szCs w:val="20"/>
              </w:rPr>
              <w:t xml:space="preserve">La </w:t>
            </w:r>
            <w:r w:rsidRPr="00C2213C">
              <w:rPr>
                <w:rFonts w:ascii="Arial" w:hAnsi="Arial" w:eastAsia="Arial" w:cs="Arial"/>
                <w:sz w:val="20"/>
                <w:szCs w:val="20"/>
              </w:rPr>
              <w:t>disposición del producto, la iluminación, los colores y la señalización influyen en cómo el cliente interpreta el espacio y decide recorrerlo.</w:t>
            </w:r>
          </w:p>
        </w:tc>
        <w:tc>
          <w:tcPr>
            <w:tcW w:w="3202" w:type="dxa"/>
          </w:tcPr>
          <w:p w:rsidR="0039752E" w:rsidP="00F5477D" w:rsidRDefault="00C2213C" w14:paraId="5FB718E7" w14:textId="49922F8E">
            <w:pPr>
              <w:pStyle w:val="NormalWeb"/>
              <w:spacing w:before="0" w:beforeAutospacing="0" w:after="0" w:afterAutospacing="0" w:line="276" w:lineRule="auto"/>
              <w:jc w:val="center"/>
              <w:rPr>
                <w:rFonts w:ascii="Arial" w:hAnsi="Arial" w:eastAsia="Arial" w:cs="Arial"/>
                <w:sz w:val="20"/>
                <w:szCs w:val="20"/>
              </w:rPr>
            </w:pPr>
            <w:commentRangeStart w:id="21"/>
            <w:r>
              <w:rPr>
                <w:noProof/>
              </w:rPr>
              <w:drawing>
                <wp:inline distT="0" distB="0" distL="0" distR="0" wp14:anchorId="08372751" wp14:editId="133E5EB2">
                  <wp:extent cx="1544384" cy="768350"/>
                  <wp:effectExtent l="0" t="0" r="0" b="0"/>
                  <wp:docPr id="129642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2875" name=""/>
                          <pic:cNvPicPr/>
                        </pic:nvPicPr>
                        <pic:blipFill rotWithShape="1">
                          <a:blip r:embed="rId31"/>
                          <a:srcRect l="26876" t="29239" r="27597" b="30469"/>
                          <a:stretch>
                            <a:fillRect/>
                          </a:stretch>
                        </pic:blipFill>
                        <pic:spPr bwMode="auto">
                          <a:xfrm>
                            <a:off x="0" y="0"/>
                            <a:ext cx="1547115" cy="769709"/>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F5477D">
              <w:rPr>
                <w:rStyle w:val="Refdecomentario"/>
                <w:rFonts w:ascii="Arial" w:hAnsi="Arial" w:eastAsia="Arial" w:cs="Arial"/>
              </w:rPr>
              <w:commentReference w:id="21"/>
            </w:r>
          </w:p>
        </w:tc>
      </w:tr>
      <w:tr w:rsidR="00C2213C" w:rsidTr="00C2213C" w14:paraId="6AF8AB96" w14:textId="77777777">
        <w:tc>
          <w:tcPr>
            <w:tcW w:w="2830" w:type="dxa"/>
            <w:vAlign w:val="center"/>
          </w:tcPr>
          <w:p w:rsidR="0039752E" w:rsidP="00C2213C" w:rsidRDefault="00C2213C" w14:paraId="433B4F42" w14:textId="55A2BCC2">
            <w:pPr>
              <w:pStyle w:val="NormalWeb"/>
              <w:spacing w:before="0" w:beforeAutospacing="0" w:after="0" w:afterAutospacing="0" w:line="276" w:lineRule="auto"/>
              <w:rPr>
                <w:rFonts w:ascii="Arial" w:hAnsi="Arial" w:eastAsia="Arial" w:cs="Arial"/>
                <w:sz w:val="20"/>
                <w:szCs w:val="20"/>
              </w:rPr>
            </w:pPr>
            <w:r w:rsidRPr="00C2213C">
              <w:rPr>
                <w:rFonts w:ascii="Arial" w:hAnsi="Arial" w:eastAsia="Arial" w:cs="Arial"/>
                <w:sz w:val="20"/>
                <w:szCs w:val="20"/>
              </w:rPr>
              <w:t>Actitudes y hábitos de consumo</w:t>
            </w:r>
          </w:p>
        </w:tc>
        <w:tc>
          <w:tcPr>
            <w:tcW w:w="3646" w:type="dxa"/>
          </w:tcPr>
          <w:p w:rsidR="0039752E" w:rsidP="00C2213C" w:rsidRDefault="00C2213C" w14:paraId="555C8186" w14:textId="62EC4822">
            <w:pPr>
              <w:pStyle w:val="NormalWeb"/>
              <w:spacing w:before="0" w:beforeAutospacing="0" w:after="0" w:afterAutospacing="0" w:line="276" w:lineRule="auto"/>
              <w:rPr>
                <w:rFonts w:ascii="Arial" w:hAnsi="Arial" w:eastAsia="Arial" w:cs="Arial"/>
                <w:sz w:val="20"/>
                <w:szCs w:val="20"/>
              </w:rPr>
            </w:pPr>
            <w:r>
              <w:rPr>
                <w:rFonts w:ascii="Arial" w:hAnsi="Arial" w:eastAsia="Arial" w:cs="Arial"/>
                <w:sz w:val="20"/>
                <w:szCs w:val="20"/>
              </w:rPr>
              <w:t>C</w:t>
            </w:r>
            <w:r w:rsidRPr="00C2213C">
              <w:rPr>
                <w:rFonts w:ascii="Arial" w:hAnsi="Arial" w:eastAsia="Arial" w:cs="Arial"/>
                <w:sz w:val="20"/>
                <w:szCs w:val="20"/>
              </w:rPr>
              <w:t>ada cliente desarrolla patrones de compra que responden a su estilo de vida, experiencias previas y nivel de fidelidad hacia la marca.</w:t>
            </w:r>
          </w:p>
        </w:tc>
        <w:tc>
          <w:tcPr>
            <w:tcW w:w="3202" w:type="dxa"/>
          </w:tcPr>
          <w:p w:rsidR="0039752E" w:rsidP="00F5477D" w:rsidRDefault="00F5477D" w14:paraId="58E1D6C2" w14:textId="0B307F73">
            <w:pPr>
              <w:pStyle w:val="NormalWeb"/>
              <w:spacing w:before="0" w:beforeAutospacing="0" w:after="0" w:afterAutospacing="0" w:line="276" w:lineRule="auto"/>
              <w:jc w:val="center"/>
              <w:rPr>
                <w:rFonts w:ascii="Arial" w:hAnsi="Arial" w:eastAsia="Arial" w:cs="Arial"/>
                <w:sz w:val="20"/>
                <w:szCs w:val="20"/>
              </w:rPr>
            </w:pPr>
            <w:commentRangeStart w:id="22"/>
            <w:r>
              <w:rPr>
                <w:noProof/>
              </w:rPr>
              <w:drawing>
                <wp:inline distT="0" distB="0" distL="0" distR="0" wp14:anchorId="5E9609E6" wp14:editId="3D56F033">
                  <wp:extent cx="1036800" cy="720000"/>
                  <wp:effectExtent l="0" t="0" r="0" b="4445"/>
                  <wp:docPr id="125275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51158" name=""/>
                          <pic:cNvPicPr/>
                        </pic:nvPicPr>
                        <pic:blipFill rotWithShape="1">
                          <a:blip r:embed="rId32"/>
                          <a:srcRect l="28279" t="23890" r="31408" b="26369"/>
                          <a:stretch>
                            <a:fillRect/>
                          </a:stretch>
                        </pic:blipFill>
                        <pic:spPr bwMode="auto">
                          <a:xfrm>
                            <a:off x="0" y="0"/>
                            <a:ext cx="10368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2"/>
            <w:r>
              <w:rPr>
                <w:rStyle w:val="Refdecomentario"/>
                <w:rFonts w:ascii="Arial" w:hAnsi="Arial" w:eastAsia="Arial" w:cs="Arial"/>
              </w:rPr>
              <w:commentReference w:id="22"/>
            </w:r>
          </w:p>
        </w:tc>
      </w:tr>
      <w:tr w:rsidR="00C2213C" w:rsidTr="00C2213C" w14:paraId="6B72A8FD" w14:textId="77777777">
        <w:tc>
          <w:tcPr>
            <w:tcW w:w="2830" w:type="dxa"/>
            <w:vAlign w:val="center"/>
          </w:tcPr>
          <w:p w:rsidR="0039752E" w:rsidP="00C2213C" w:rsidRDefault="00C2213C" w14:paraId="60DB94E6" w14:textId="017BBF4E">
            <w:pPr>
              <w:pStyle w:val="NormalWeb"/>
              <w:spacing w:before="0" w:beforeAutospacing="0" w:after="0" w:afterAutospacing="0" w:line="276" w:lineRule="auto"/>
              <w:rPr>
                <w:rFonts w:ascii="Arial" w:hAnsi="Arial" w:eastAsia="Arial" w:cs="Arial"/>
                <w:sz w:val="20"/>
                <w:szCs w:val="20"/>
              </w:rPr>
            </w:pPr>
            <w:r w:rsidRPr="00C2213C">
              <w:rPr>
                <w:rFonts w:ascii="Arial" w:hAnsi="Arial" w:eastAsia="Arial" w:cs="Arial"/>
                <w:sz w:val="20"/>
                <w:szCs w:val="20"/>
              </w:rPr>
              <w:t>Tiempo de permanencia y recorrido</w:t>
            </w:r>
          </w:p>
        </w:tc>
        <w:tc>
          <w:tcPr>
            <w:tcW w:w="3646" w:type="dxa"/>
          </w:tcPr>
          <w:p w:rsidR="0039752E" w:rsidP="00C2213C" w:rsidRDefault="00C2213C" w14:paraId="62EC1BB0" w14:textId="201162EA">
            <w:pPr>
              <w:pStyle w:val="NormalWeb"/>
              <w:spacing w:before="0" w:beforeAutospacing="0" w:after="0" w:afterAutospacing="0" w:line="276" w:lineRule="auto"/>
              <w:rPr>
                <w:rFonts w:ascii="Arial" w:hAnsi="Arial" w:eastAsia="Arial" w:cs="Arial"/>
                <w:sz w:val="20"/>
                <w:szCs w:val="20"/>
              </w:rPr>
            </w:pPr>
            <w:r>
              <w:rPr>
                <w:rFonts w:ascii="Arial" w:hAnsi="Arial" w:eastAsia="Arial" w:cs="Arial"/>
                <w:sz w:val="20"/>
                <w:szCs w:val="20"/>
              </w:rPr>
              <w:t>El</w:t>
            </w:r>
            <w:r w:rsidRPr="00C2213C">
              <w:rPr>
                <w:rFonts w:ascii="Arial" w:hAnsi="Arial" w:eastAsia="Arial" w:cs="Arial"/>
                <w:sz w:val="20"/>
                <w:szCs w:val="20"/>
              </w:rPr>
              <w:t xml:space="preserve"> comportamiento del consumidor dentro del punto de venta depende de su disponibilidad de tiempo y del atractivo que le genere la exhibición.</w:t>
            </w:r>
          </w:p>
        </w:tc>
        <w:tc>
          <w:tcPr>
            <w:tcW w:w="3202" w:type="dxa"/>
          </w:tcPr>
          <w:p w:rsidR="0039752E" w:rsidP="00F5477D" w:rsidRDefault="00F5477D" w14:paraId="16EF0A81" w14:textId="28AACF2D">
            <w:pPr>
              <w:pStyle w:val="NormalWeb"/>
              <w:spacing w:before="0" w:beforeAutospacing="0" w:after="0" w:afterAutospacing="0" w:line="276" w:lineRule="auto"/>
              <w:jc w:val="center"/>
              <w:rPr>
                <w:rFonts w:ascii="Arial" w:hAnsi="Arial" w:eastAsia="Arial" w:cs="Arial"/>
                <w:sz w:val="20"/>
                <w:szCs w:val="20"/>
              </w:rPr>
            </w:pPr>
            <w:commentRangeStart w:id="23"/>
            <w:r>
              <w:rPr>
                <w:noProof/>
              </w:rPr>
              <w:drawing>
                <wp:inline distT="0" distB="0" distL="0" distR="0" wp14:anchorId="3BDACCB0" wp14:editId="688BA0C6">
                  <wp:extent cx="1094400" cy="720000"/>
                  <wp:effectExtent l="0" t="0" r="0" b="4445"/>
                  <wp:docPr id="1890486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86687" name=""/>
                          <pic:cNvPicPr/>
                        </pic:nvPicPr>
                        <pic:blipFill rotWithShape="1">
                          <a:blip r:embed="rId33"/>
                          <a:srcRect l="28680" t="23533" r="30104" b="28330"/>
                          <a:stretch>
                            <a:fillRect/>
                          </a:stretch>
                        </pic:blipFill>
                        <pic:spPr bwMode="auto">
                          <a:xfrm>
                            <a:off x="0" y="0"/>
                            <a:ext cx="1094400" cy="720000"/>
                          </a:xfrm>
                          <a:prstGeom prst="rect">
                            <a:avLst/>
                          </a:prstGeom>
                          <a:ln>
                            <a:noFill/>
                          </a:ln>
                          <a:extLst>
                            <a:ext uri="{53640926-AAD7-44D8-BBD7-CCE9431645EC}">
                              <a14:shadowObscured xmlns:a14="http://schemas.microsoft.com/office/drawing/2010/main"/>
                            </a:ext>
                          </a:extLst>
                        </pic:spPr>
                      </pic:pic>
                    </a:graphicData>
                  </a:graphic>
                </wp:inline>
              </w:drawing>
            </w:r>
            <w:commentRangeEnd w:id="23"/>
            <w:r>
              <w:rPr>
                <w:rStyle w:val="Refdecomentario"/>
                <w:rFonts w:ascii="Arial" w:hAnsi="Arial" w:eastAsia="Arial" w:cs="Arial"/>
              </w:rPr>
              <w:commentReference w:id="23"/>
            </w:r>
          </w:p>
        </w:tc>
      </w:tr>
      <w:tr w:rsidR="00C2213C" w:rsidTr="00C2213C" w14:paraId="228B3C16" w14:textId="77777777">
        <w:tc>
          <w:tcPr>
            <w:tcW w:w="2830" w:type="dxa"/>
            <w:vAlign w:val="center"/>
          </w:tcPr>
          <w:p w:rsidR="0039752E" w:rsidP="00C2213C" w:rsidRDefault="00C2213C" w14:paraId="28C9DF9B" w14:textId="5D51ACC0">
            <w:pPr>
              <w:pStyle w:val="NormalWeb"/>
              <w:spacing w:before="0" w:beforeAutospacing="0" w:after="0" w:afterAutospacing="0" w:line="276" w:lineRule="auto"/>
              <w:rPr>
                <w:rFonts w:ascii="Arial" w:hAnsi="Arial" w:eastAsia="Arial" w:cs="Arial"/>
                <w:sz w:val="20"/>
                <w:szCs w:val="20"/>
              </w:rPr>
            </w:pPr>
            <w:r w:rsidRPr="00C2213C">
              <w:rPr>
                <w:rFonts w:ascii="Arial" w:hAnsi="Arial" w:eastAsia="Arial" w:cs="Arial"/>
                <w:sz w:val="20"/>
                <w:szCs w:val="20"/>
              </w:rPr>
              <w:t>Factores sociales y culturales</w:t>
            </w:r>
          </w:p>
        </w:tc>
        <w:tc>
          <w:tcPr>
            <w:tcW w:w="3646" w:type="dxa"/>
          </w:tcPr>
          <w:p w:rsidR="0039752E" w:rsidP="0039752E" w:rsidRDefault="00C2213C" w14:paraId="63941426" w14:textId="1192F4A3">
            <w:pPr>
              <w:pStyle w:val="NormalWeb"/>
              <w:spacing w:before="0" w:beforeAutospacing="0" w:after="0" w:afterAutospacing="0" w:line="276" w:lineRule="auto"/>
              <w:jc w:val="both"/>
              <w:rPr>
                <w:rFonts w:ascii="Arial" w:hAnsi="Arial" w:eastAsia="Arial" w:cs="Arial"/>
                <w:sz w:val="20"/>
                <w:szCs w:val="20"/>
              </w:rPr>
            </w:pPr>
            <w:r w:rsidRPr="00C2213C">
              <w:rPr>
                <w:rFonts w:ascii="Arial" w:hAnsi="Arial" w:eastAsia="Arial" w:cs="Arial"/>
                <w:sz w:val="20"/>
                <w:szCs w:val="20"/>
              </w:rPr>
              <w:t>las referencias de grupo, la cultura de consumo y las tendencias sociales condicionan la decisión final</w:t>
            </w:r>
            <w:r>
              <w:rPr>
                <w:rFonts w:ascii="Arial" w:hAnsi="Arial" w:eastAsia="Arial" w:cs="Arial"/>
                <w:sz w:val="20"/>
                <w:szCs w:val="20"/>
              </w:rPr>
              <w:t>.</w:t>
            </w:r>
          </w:p>
        </w:tc>
        <w:tc>
          <w:tcPr>
            <w:tcW w:w="3202" w:type="dxa"/>
          </w:tcPr>
          <w:p w:rsidR="0039752E" w:rsidP="00F5477D" w:rsidRDefault="00F5477D" w14:paraId="42D5E3A6" w14:textId="134D48A4">
            <w:pPr>
              <w:pStyle w:val="NormalWeb"/>
              <w:spacing w:before="0" w:beforeAutospacing="0" w:after="0" w:afterAutospacing="0" w:line="276" w:lineRule="auto"/>
              <w:jc w:val="center"/>
              <w:rPr>
                <w:rFonts w:ascii="Arial" w:hAnsi="Arial" w:eastAsia="Arial" w:cs="Arial"/>
                <w:sz w:val="20"/>
                <w:szCs w:val="20"/>
              </w:rPr>
            </w:pPr>
            <w:commentRangeStart w:id="24"/>
            <w:r>
              <w:rPr>
                <w:noProof/>
              </w:rPr>
              <w:drawing>
                <wp:inline distT="0" distB="0" distL="0" distR="0" wp14:anchorId="16E881CA" wp14:editId="0E3012EE">
                  <wp:extent cx="1098550" cy="765540"/>
                  <wp:effectExtent l="0" t="0" r="6350" b="0"/>
                  <wp:docPr id="865821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21633" name=""/>
                          <pic:cNvPicPr/>
                        </pic:nvPicPr>
                        <pic:blipFill rotWithShape="1">
                          <a:blip r:embed="rId34"/>
                          <a:srcRect l="29683" t="23712" r="32110" b="28864"/>
                          <a:stretch>
                            <a:fillRect/>
                          </a:stretch>
                        </pic:blipFill>
                        <pic:spPr bwMode="auto">
                          <a:xfrm>
                            <a:off x="0" y="0"/>
                            <a:ext cx="1100712" cy="767047"/>
                          </a:xfrm>
                          <a:prstGeom prst="rect">
                            <a:avLst/>
                          </a:prstGeom>
                          <a:ln>
                            <a:noFill/>
                          </a:ln>
                          <a:extLst>
                            <a:ext uri="{53640926-AAD7-44D8-BBD7-CCE9431645EC}">
                              <a14:shadowObscured xmlns:a14="http://schemas.microsoft.com/office/drawing/2010/main"/>
                            </a:ext>
                          </a:extLst>
                        </pic:spPr>
                      </pic:pic>
                    </a:graphicData>
                  </a:graphic>
                </wp:inline>
              </w:drawing>
            </w:r>
            <w:commentRangeEnd w:id="24"/>
            <w:r>
              <w:rPr>
                <w:rStyle w:val="Refdecomentario"/>
                <w:rFonts w:ascii="Arial" w:hAnsi="Arial" w:eastAsia="Arial" w:cs="Arial"/>
              </w:rPr>
              <w:commentReference w:id="24"/>
            </w:r>
          </w:p>
        </w:tc>
      </w:tr>
      <w:tr w:rsidR="00C2213C" w:rsidTr="00C2213C" w14:paraId="4B9824C8" w14:textId="77777777">
        <w:tc>
          <w:tcPr>
            <w:tcW w:w="2830" w:type="dxa"/>
            <w:vAlign w:val="center"/>
          </w:tcPr>
          <w:p w:rsidR="0039752E" w:rsidP="00C2213C" w:rsidRDefault="00C2213C" w14:paraId="528CD73B" w14:textId="76A20CD8">
            <w:pPr>
              <w:pStyle w:val="NormalWeb"/>
              <w:spacing w:before="0" w:beforeAutospacing="0" w:after="0" w:afterAutospacing="0" w:line="276" w:lineRule="auto"/>
              <w:rPr>
                <w:rFonts w:ascii="Arial" w:hAnsi="Arial" w:eastAsia="Arial" w:cs="Arial"/>
                <w:sz w:val="20"/>
                <w:szCs w:val="20"/>
              </w:rPr>
            </w:pPr>
            <w:r w:rsidRPr="00C2213C">
              <w:rPr>
                <w:rFonts w:ascii="Arial" w:hAnsi="Arial" w:eastAsia="Arial" w:cs="Arial"/>
                <w:sz w:val="20"/>
                <w:szCs w:val="20"/>
              </w:rPr>
              <w:t>Respuesta emocional</w:t>
            </w:r>
          </w:p>
        </w:tc>
        <w:tc>
          <w:tcPr>
            <w:tcW w:w="3646" w:type="dxa"/>
          </w:tcPr>
          <w:p w:rsidR="0039752E" w:rsidP="00F5477D" w:rsidRDefault="00C2213C" w14:paraId="0029D7F7" w14:textId="6D85EE14">
            <w:pPr>
              <w:pStyle w:val="NormalWeb"/>
              <w:spacing w:before="0" w:beforeAutospacing="0" w:after="0" w:afterAutospacing="0" w:line="276" w:lineRule="auto"/>
              <w:rPr>
                <w:rFonts w:ascii="Arial" w:hAnsi="Arial" w:eastAsia="Arial" w:cs="Arial"/>
                <w:sz w:val="20"/>
                <w:szCs w:val="20"/>
              </w:rPr>
            </w:pPr>
            <w:r>
              <w:rPr>
                <w:rFonts w:ascii="Arial" w:hAnsi="Arial" w:eastAsia="Arial" w:cs="Arial"/>
                <w:sz w:val="20"/>
                <w:szCs w:val="20"/>
              </w:rPr>
              <w:t>Lo</w:t>
            </w:r>
            <w:r w:rsidRPr="00C2213C">
              <w:rPr>
                <w:rFonts w:ascii="Arial" w:hAnsi="Arial" w:eastAsia="Arial" w:cs="Arial"/>
                <w:sz w:val="20"/>
                <w:szCs w:val="20"/>
              </w:rPr>
              <w:t>s estímulos sensoriales</w:t>
            </w:r>
            <w:r>
              <w:rPr>
                <w:rFonts w:ascii="Arial" w:hAnsi="Arial" w:eastAsia="Arial" w:cs="Arial"/>
                <w:sz w:val="20"/>
                <w:szCs w:val="20"/>
              </w:rPr>
              <w:t xml:space="preserve">, </w:t>
            </w:r>
            <w:r w:rsidRPr="00C2213C">
              <w:rPr>
                <w:rFonts w:ascii="Arial" w:hAnsi="Arial" w:eastAsia="Arial" w:cs="Arial"/>
                <w:sz w:val="20"/>
                <w:szCs w:val="20"/>
              </w:rPr>
              <w:t xml:space="preserve">como música, aroma o </w:t>
            </w:r>
            <w:r w:rsidRPr="00C2213C" w:rsidR="00F5477D">
              <w:rPr>
                <w:rFonts w:ascii="Arial" w:hAnsi="Arial" w:eastAsia="Arial" w:cs="Arial"/>
                <w:sz w:val="20"/>
                <w:szCs w:val="20"/>
              </w:rPr>
              <w:t>ambientación</w:t>
            </w:r>
            <w:r w:rsidR="00F5477D">
              <w:rPr>
                <w:rFonts w:ascii="Arial" w:hAnsi="Arial" w:eastAsia="Arial" w:cs="Arial"/>
                <w:sz w:val="20"/>
                <w:szCs w:val="20"/>
              </w:rPr>
              <w:t xml:space="preserve">; </w:t>
            </w:r>
            <w:r w:rsidRPr="00C2213C" w:rsidR="00F5477D">
              <w:rPr>
                <w:rFonts w:ascii="Arial" w:hAnsi="Arial" w:eastAsia="Arial" w:cs="Arial"/>
                <w:sz w:val="20"/>
                <w:szCs w:val="20"/>
              </w:rPr>
              <w:t>influyen</w:t>
            </w:r>
            <w:r w:rsidRPr="00C2213C">
              <w:rPr>
                <w:rFonts w:ascii="Arial" w:hAnsi="Arial" w:eastAsia="Arial" w:cs="Arial"/>
                <w:sz w:val="20"/>
                <w:szCs w:val="20"/>
              </w:rPr>
              <w:t xml:space="preserve"> en la conexión emocional que el cliente desarrolla con el espacio y los productos.</w:t>
            </w:r>
          </w:p>
        </w:tc>
        <w:tc>
          <w:tcPr>
            <w:tcW w:w="3202" w:type="dxa"/>
          </w:tcPr>
          <w:p w:rsidR="0039752E" w:rsidP="00504428" w:rsidRDefault="00504428" w14:paraId="604ED6ED" w14:textId="47EF25FE">
            <w:pPr>
              <w:pStyle w:val="NormalWeb"/>
              <w:spacing w:before="0" w:beforeAutospacing="0" w:after="0" w:afterAutospacing="0" w:line="276" w:lineRule="auto"/>
              <w:jc w:val="center"/>
              <w:rPr>
                <w:rFonts w:ascii="Arial" w:hAnsi="Arial" w:eastAsia="Arial" w:cs="Arial"/>
                <w:sz w:val="20"/>
                <w:szCs w:val="20"/>
              </w:rPr>
            </w:pPr>
            <w:commentRangeStart w:id="25"/>
            <w:r>
              <w:rPr>
                <w:noProof/>
              </w:rPr>
              <w:drawing>
                <wp:inline distT="0" distB="0" distL="0" distR="0" wp14:anchorId="3C916EE5" wp14:editId="6FE2B2DE">
                  <wp:extent cx="1272095" cy="850900"/>
                  <wp:effectExtent l="0" t="0" r="4445" b="6350"/>
                  <wp:docPr id="1162249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49526" name=""/>
                          <pic:cNvPicPr/>
                        </pic:nvPicPr>
                        <pic:blipFill rotWithShape="1">
                          <a:blip r:embed="rId35"/>
                          <a:srcRect l="28580" t="23712" r="29403" b="26368"/>
                          <a:stretch>
                            <a:fillRect/>
                          </a:stretch>
                        </pic:blipFill>
                        <pic:spPr bwMode="auto">
                          <a:xfrm>
                            <a:off x="0" y="0"/>
                            <a:ext cx="1281334" cy="857080"/>
                          </a:xfrm>
                          <a:prstGeom prst="rect">
                            <a:avLst/>
                          </a:prstGeom>
                          <a:ln>
                            <a:noFill/>
                          </a:ln>
                          <a:extLst>
                            <a:ext uri="{53640926-AAD7-44D8-BBD7-CCE9431645EC}">
                              <a14:shadowObscured xmlns:a14="http://schemas.microsoft.com/office/drawing/2010/main"/>
                            </a:ext>
                          </a:extLst>
                        </pic:spPr>
                      </pic:pic>
                    </a:graphicData>
                  </a:graphic>
                </wp:inline>
              </w:drawing>
            </w:r>
            <w:commentRangeEnd w:id="25"/>
            <w:r>
              <w:rPr>
                <w:rStyle w:val="Refdecomentario"/>
                <w:rFonts w:ascii="Arial" w:hAnsi="Arial" w:eastAsia="Arial" w:cs="Arial"/>
              </w:rPr>
              <w:commentReference w:id="25"/>
            </w:r>
          </w:p>
        </w:tc>
      </w:tr>
    </w:tbl>
    <w:p w:rsidRPr="00504428" w:rsidR="00C622F9" w:rsidP="00504428" w:rsidRDefault="00C2213C" w14:paraId="03EAE87D" w14:textId="48B6E1EC">
      <w:pPr>
        <w:pStyle w:val="NormalWeb"/>
        <w:spacing w:before="0" w:beforeAutospacing="0" w:after="0" w:afterAutospacing="0" w:line="276" w:lineRule="auto"/>
        <w:jc w:val="both"/>
        <w:rPr>
          <w:rFonts w:ascii="Arial" w:hAnsi="Arial" w:eastAsia="Arial" w:cs="Arial"/>
          <w:sz w:val="20"/>
          <w:szCs w:val="20"/>
        </w:rPr>
      </w:pPr>
      <w:commentRangeEnd w:id="20"/>
      <w:r>
        <w:rPr>
          <w:rStyle w:val="Refdecomentario"/>
          <w:rFonts w:ascii="Arial" w:hAnsi="Arial" w:eastAsia="Arial" w:cs="Arial"/>
        </w:rPr>
        <w:commentReference w:id="20"/>
      </w:r>
    </w:p>
    <w:p w:rsidRPr="00CC53D9" w:rsidR="00F11E74" w:rsidP="00F11E74" w:rsidRDefault="00F11E74" w14:paraId="59BDA520" w14:textId="77777777">
      <w:pPr>
        <w:jc w:val="both"/>
        <w:rPr>
          <w:rFonts w:eastAsia="Times New Roman"/>
          <w:sz w:val="20"/>
          <w:szCs w:val="20"/>
        </w:rPr>
      </w:pPr>
    </w:p>
    <w:bookmarkStart w:name="MERCHANDISING3" w:id="26"/>
    <w:p w:rsidRPr="00504428" w:rsidR="00F11E74" w:rsidP="00F11E74" w:rsidRDefault="00F11E74" w14:paraId="5B74AD9E" w14:textId="77777777">
      <w:pPr>
        <w:pStyle w:val="Prrafodelista"/>
        <w:numPr>
          <w:ilvl w:val="0"/>
          <w:numId w:val="20"/>
        </w:numPr>
        <w:jc w:val="both"/>
        <w:rPr>
          <w:rStyle w:val="normaltextrun"/>
          <w:b/>
          <w:bCs/>
          <w:sz w:val="20"/>
          <w:szCs w:val="20"/>
        </w:rPr>
      </w:pPr>
      <w:r w:rsidRPr="00504428">
        <w:fldChar w:fldCharType="begin"/>
      </w:r>
      <w:r w:rsidRPr="00504428">
        <w:rPr>
          <w:b/>
          <w:bCs/>
          <w:sz w:val="20"/>
          <w:szCs w:val="20"/>
        </w:rPr>
        <w:instrText xml:space="preserve"> HYPERLINK \l "Merchandising3" </w:instrText>
      </w:r>
      <w:r w:rsidRPr="00504428">
        <w:fldChar w:fldCharType="separate"/>
      </w:r>
      <w:r w:rsidRPr="00504428">
        <w:rPr>
          <w:rStyle w:val="Hipervnculo"/>
          <w:b/>
          <w:bCs/>
          <w:i/>
          <w:color w:val="auto"/>
          <w:sz w:val="20"/>
          <w:szCs w:val="20"/>
          <w:u w:val="none"/>
        </w:rPr>
        <w:t>Merchandising</w:t>
      </w:r>
      <w:r w:rsidRPr="00504428">
        <w:rPr>
          <w:rStyle w:val="Hipervnculo"/>
          <w:b/>
          <w:bCs/>
          <w:i/>
          <w:color w:val="auto"/>
          <w:sz w:val="20"/>
          <w:szCs w:val="20"/>
          <w:u w:val="none"/>
        </w:rPr>
        <w:fldChar w:fldCharType="end"/>
      </w:r>
    </w:p>
    <w:bookmarkEnd w:id="26"/>
    <w:p w:rsidRPr="00CC53D9" w:rsidR="00F11E74" w:rsidP="00F11E74" w:rsidRDefault="00F11E74" w14:paraId="26355CF1" w14:textId="77777777">
      <w:pPr>
        <w:ind w:left="360"/>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es una herramienta fundamental del </w:t>
      </w:r>
      <w:r w:rsidRPr="00504428">
        <w:rPr>
          <w:rStyle w:val="normaltextrun"/>
          <w:i/>
          <w:iCs/>
          <w:sz w:val="20"/>
          <w:szCs w:val="20"/>
        </w:rPr>
        <w:t>marketing</w:t>
      </w:r>
      <w:r w:rsidRPr="00CC53D9">
        <w:rPr>
          <w:rStyle w:val="normaltextrun"/>
          <w:sz w:val="20"/>
          <w:szCs w:val="20"/>
        </w:rPr>
        <w:t xml:space="preserve"> que busca optimizar la presentación de productos en el punto de venta para incentivar la compra. Se trata de una estrategia que articula aspectos visuales, sensoriales, psicológicos y logísticos, con el fin de influir en la decisión de compra del consumidor de forma directa (Martínez, 2017).</w:t>
      </w:r>
    </w:p>
    <w:p w:rsidRPr="00504428" w:rsidR="00F11E74" w:rsidP="00F11E74" w:rsidRDefault="00F11E74" w14:paraId="683B5B85" w14:textId="77777777">
      <w:pPr>
        <w:ind w:left="360"/>
        <w:jc w:val="both"/>
        <w:rPr>
          <w:rStyle w:val="normaltextrun"/>
          <w:b/>
          <w:bCs/>
          <w:sz w:val="20"/>
          <w:szCs w:val="20"/>
        </w:rPr>
      </w:pPr>
    </w:p>
    <w:p w:rsidRPr="00504428" w:rsidR="00F11E74" w:rsidP="00F11E74" w:rsidRDefault="00F11E74" w14:paraId="4832F294" w14:textId="77777777">
      <w:pPr>
        <w:ind w:left="360"/>
        <w:jc w:val="both"/>
        <w:rPr>
          <w:rStyle w:val="normaltextrun"/>
          <w:b/>
          <w:bCs/>
          <w:sz w:val="20"/>
          <w:szCs w:val="20"/>
        </w:rPr>
      </w:pPr>
    </w:p>
    <w:p w:rsidRPr="00504428" w:rsidR="00F11E74" w:rsidP="00F11E74" w:rsidRDefault="00F11E74" w14:paraId="6590FBDE" w14:textId="77777777">
      <w:pPr>
        <w:pStyle w:val="Prrafodelista"/>
        <w:numPr>
          <w:ilvl w:val="1"/>
          <w:numId w:val="20"/>
        </w:numPr>
        <w:jc w:val="both"/>
        <w:rPr>
          <w:rStyle w:val="normaltextrun"/>
          <w:b/>
          <w:bCs/>
          <w:sz w:val="20"/>
          <w:szCs w:val="20"/>
        </w:rPr>
      </w:pPr>
      <w:r w:rsidRPr="00504428">
        <w:rPr>
          <w:rStyle w:val="normaltextrun"/>
          <w:b/>
          <w:bCs/>
          <w:sz w:val="20"/>
          <w:szCs w:val="20"/>
        </w:rPr>
        <w:t>Definición</w:t>
      </w:r>
    </w:p>
    <w:p w:rsidRPr="00CC53D9" w:rsidR="00F11E74" w:rsidP="00F11E74" w:rsidRDefault="00F11E74" w14:paraId="061B6744" w14:textId="77777777">
      <w:pPr>
        <w:pStyle w:val="Prrafodelista"/>
        <w:ind w:left="792"/>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se puede definir como el conjunto de técnicas utilizadas en el punto de venta para presentar productos de manera atractiva, persuasiva y eficiente, con el objetivo de aumentar su rotación y maximizar los beneficios (Kotler &amp; Armstrong, 2021). Incluye acciones como la disposición del mobiliario, la iluminación, la ambientación sonora y el uso de materiales promocionales. Estas acciones están diseñadas para generar una experiencia de compra positiva y memorable que impulse la decisión de compra.</w:t>
      </w:r>
    </w:p>
    <w:p w:rsidRPr="00CC53D9" w:rsidR="00F11E74" w:rsidP="00F11E74" w:rsidRDefault="00F11E74" w14:paraId="64555998" w14:textId="77777777">
      <w:pPr>
        <w:pStyle w:val="Prrafodelista"/>
        <w:ind w:left="792"/>
        <w:jc w:val="both"/>
        <w:rPr>
          <w:rStyle w:val="normaltextrun"/>
          <w:sz w:val="20"/>
          <w:szCs w:val="20"/>
        </w:rPr>
      </w:pPr>
    </w:p>
    <w:p w:rsidRPr="00CC53D9" w:rsidR="00F11E74" w:rsidP="00F11E74" w:rsidRDefault="00F11E74" w14:paraId="395AF768" w14:textId="77777777">
      <w:pPr>
        <w:pStyle w:val="Prrafodelista"/>
        <w:ind w:left="792"/>
        <w:jc w:val="both"/>
        <w:rPr>
          <w:rStyle w:val="normaltextrun"/>
          <w:sz w:val="20"/>
          <w:szCs w:val="20"/>
        </w:rPr>
      </w:pPr>
    </w:p>
    <w:p w:rsidRPr="00504428" w:rsidR="00F11E74" w:rsidP="00F11E74" w:rsidRDefault="00F11E74" w14:paraId="71D22CCA" w14:textId="77777777">
      <w:pPr>
        <w:pStyle w:val="Prrafodelista"/>
        <w:numPr>
          <w:ilvl w:val="1"/>
          <w:numId w:val="20"/>
        </w:numPr>
        <w:jc w:val="both"/>
        <w:rPr>
          <w:rStyle w:val="normaltextrun"/>
          <w:b/>
          <w:bCs/>
          <w:sz w:val="20"/>
          <w:szCs w:val="20"/>
        </w:rPr>
      </w:pPr>
      <w:r w:rsidRPr="00504428">
        <w:rPr>
          <w:rStyle w:val="normaltextrun"/>
          <w:b/>
          <w:bCs/>
          <w:sz w:val="20"/>
          <w:szCs w:val="20"/>
        </w:rPr>
        <w:t>Evolución</w:t>
      </w:r>
    </w:p>
    <w:p w:rsidR="00504428" w:rsidP="00504428" w:rsidRDefault="00F11E74" w14:paraId="67646D03" w14:textId="77777777">
      <w:pPr>
        <w:pStyle w:val="Prrafodelista"/>
        <w:ind w:left="792"/>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ha evolucionado desde una simple organización de productos en estanterías hasta convertirse en una estrategia compleja que integra el comportamiento del consumidor, el </w:t>
      </w:r>
      <w:r w:rsidRPr="00CC53D9">
        <w:rPr>
          <w:rStyle w:val="normaltextrun"/>
          <w:i/>
          <w:sz w:val="20"/>
          <w:szCs w:val="20"/>
        </w:rPr>
        <w:t>neuromarketing</w:t>
      </w:r>
      <w:r w:rsidRPr="00CC53D9">
        <w:rPr>
          <w:rStyle w:val="normaltextrun"/>
          <w:sz w:val="20"/>
          <w:szCs w:val="20"/>
        </w:rPr>
        <w:t xml:space="preserve"> y el uso de tecnologías interactivas (Editorial GG, 2016).</w:t>
      </w:r>
    </w:p>
    <w:p w:rsidRPr="00504428" w:rsidR="00504428" w:rsidP="00504428" w:rsidRDefault="00504428" w14:paraId="0F54997B" w14:textId="77777777">
      <w:pPr>
        <w:pStyle w:val="Prrafodelista"/>
        <w:ind w:left="792"/>
        <w:jc w:val="both"/>
        <w:rPr>
          <w:rFonts w:eastAsia="Times New Roman"/>
          <w:b/>
          <w:sz w:val="20"/>
          <w:szCs w:val="20"/>
        </w:rPr>
      </w:pPr>
    </w:p>
    <w:p w:rsidRPr="00504428" w:rsidR="00F11E74" w:rsidP="00504428" w:rsidRDefault="00F11E74" w14:paraId="35493E75" w14:textId="12B6F152">
      <w:pPr>
        <w:pStyle w:val="Prrafodelista"/>
        <w:ind w:left="792"/>
        <w:jc w:val="both"/>
        <w:rPr>
          <w:b/>
          <w:sz w:val="20"/>
          <w:szCs w:val="20"/>
        </w:rPr>
      </w:pPr>
      <w:r w:rsidRPr="00504428">
        <w:rPr>
          <w:rFonts w:eastAsia="Times New Roman"/>
          <w:b/>
          <w:sz w:val="20"/>
          <w:szCs w:val="20"/>
        </w:rPr>
        <w:t xml:space="preserve">Etapas de evolución del </w:t>
      </w:r>
      <w:r w:rsidRPr="00504428">
        <w:rPr>
          <w:rFonts w:eastAsia="Times New Roman"/>
          <w:b/>
          <w:i/>
          <w:sz w:val="20"/>
          <w:szCs w:val="20"/>
        </w:rPr>
        <w:t>merchandising</w:t>
      </w:r>
    </w:p>
    <w:tbl>
      <w:tblPr>
        <w:tblStyle w:val="Tablaconcuadrcula"/>
        <w:tblW w:w="8015" w:type="dxa"/>
        <w:jc w:val="center"/>
        <w:tblLook w:val="04A0" w:firstRow="1" w:lastRow="0" w:firstColumn="1" w:lastColumn="0" w:noHBand="0" w:noVBand="1"/>
      </w:tblPr>
      <w:tblGrid>
        <w:gridCol w:w="1195"/>
        <w:gridCol w:w="4187"/>
        <w:gridCol w:w="2633"/>
      </w:tblGrid>
      <w:tr w:rsidRPr="00504428" w:rsidR="00F11E74" w:rsidTr="00C622F9" w14:paraId="1B019721" w14:textId="77777777">
        <w:trPr>
          <w:trHeight w:val="526"/>
          <w:jc w:val="center"/>
        </w:trPr>
        <w:tc>
          <w:tcPr>
            <w:tcW w:w="1195" w:type="dxa"/>
            <w:shd w:val="clear" w:color="auto" w:fill="DDD9C3" w:themeFill="background2" w:themeFillShade="E6"/>
            <w:vAlign w:val="center"/>
            <w:hideMark/>
          </w:tcPr>
          <w:p w:rsidRPr="00504428" w:rsidR="00F11E74" w:rsidP="00F11E74" w:rsidRDefault="00F11E74" w14:paraId="55EDE319" w14:textId="77777777">
            <w:pPr>
              <w:spacing w:line="276" w:lineRule="auto"/>
              <w:jc w:val="center"/>
              <w:rPr>
                <w:b/>
                <w:sz w:val="20"/>
                <w:szCs w:val="20"/>
              </w:rPr>
            </w:pPr>
            <w:commentRangeStart w:id="27"/>
            <w:r w:rsidRPr="00504428">
              <w:rPr>
                <w:b/>
                <w:sz w:val="20"/>
                <w:szCs w:val="20"/>
              </w:rPr>
              <w:t>Etapa</w:t>
            </w:r>
          </w:p>
        </w:tc>
        <w:tc>
          <w:tcPr>
            <w:tcW w:w="4187" w:type="dxa"/>
            <w:shd w:val="clear" w:color="auto" w:fill="DDD9C3" w:themeFill="background2" w:themeFillShade="E6"/>
            <w:vAlign w:val="center"/>
            <w:hideMark/>
          </w:tcPr>
          <w:p w:rsidRPr="00504428" w:rsidR="00F11E74" w:rsidP="00F11E74" w:rsidRDefault="00F11E74" w14:paraId="222E12B2" w14:textId="77777777">
            <w:pPr>
              <w:spacing w:line="276" w:lineRule="auto"/>
              <w:jc w:val="center"/>
              <w:rPr>
                <w:b/>
                <w:sz w:val="20"/>
                <w:szCs w:val="20"/>
              </w:rPr>
            </w:pPr>
            <w:r w:rsidRPr="00504428">
              <w:rPr>
                <w:b/>
                <w:sz w:val="20"/>
                <w:szCs w:val="20"/>
              </w:rPr>
              <w:t>Características clave</w:t>
            </w:r>
          </w:p>
        </w:tc>
        <w:tc>
          <w:tcPr>
            <w:tcW w:w="2633" w:type="dxa"/>
            <w:shd w:val="clear" w:color="auto" w:fill="DDD9C3" w:themeFill="background2" w:themeFillShade="E6"/>
            <w:vAlign w:val="center"/>
            <w:hideMark/>
          </w:tcPr>
          <w:p w:rsidRPr="00504428" w:rsidR="00F11E74" w:rsidP="00F11E74" w:rsidRDefault="00C622F9" w14:paraId="5C8FFD9F" w14:textId="57AB4668">
            <w:pPr>
              <w:spacing w:line="276" w:lineRule="auto"/>
              <w:jc w:val="center"/>
              <w:rPr>
                <w:b/>
                <w:sz w:val="20"/>
                <w:szCs w:val="20"/>
              </w:rPr>
            </w:pPr>
            <w:r w:rsidRPr="00504428">
              <w:rPr>
                <w:b/>
                <w:sz w:val="20"/>
                <w:szCs w:val="20"/>
              </w:rPr>
              <w:t>Imagen</w:t>
            </w:r>
          </w:p>
        </w:tc>
      </w:tr>
      <w:tr w:rsidRPr="00CC53D9" w:rsidR="00F11E74" w:rsidTr="00C622F9" w14:paraId="0EDE1C03" w14:textId="77777777">
        <w:trPr>
          <w:trHeight w:val="1642"/>
          <w:jc w:val="center"/>
        </w:trPr>
        <w:tc>
          <w:tcPr>
            <w:tcW w:w="1195" w:type="dxa"/>
            <w:vAlign w:val="center"/>
            <w:hideMark/>
          </w:tcPr>
          <w:p w:rsidRPr="00CC53D9" w:rsidR="00F11E74" w:rsidP="00F11E74" w:rsidRDefault="00F11E74" w14:paraId="270F82B7" w14:textId="77777777">
            <w:pPr>
              <w:spacing w:line="276" w:lineRule="auto"/>
              <w:rPr>
                <w:sz w:val="20"/>
                <w:szCs w:val="20"/>
              </w:rPr>
            </w:pPr>
            <w:r w:rsidRPr="00CC53D9">
              <w:rPr>
                <w:sz w:val="20"/>
                <w:szCs w:val="20"/>
              </w:rPr>
              <w:t>Tradicional</w:t>
            </w:r>
          </w:p>
        </w:tc>
        <w:tc>
          <w:tcPr>
            <w:tcW w:w="4187" w:type="dxa"/>
            <w:vAlign w:val="center"/>
            <w:hideMark/>
          </w:tcPr>
          <w:p w:rsidR="00F11E74" w:rsidP="00F11E74" w:rsidRDefault="00F11E74" w14:paraId="62210D8A" w14:textId="77777777">
            <w:pPr>
              <w:spacing w:line="276" w:lineRule="auto"/>
              <w:rPr>
                <w:sz w:val="20"/>
                <w:szCs w:val="20"/>
              </w:rPr>
            </w:pPr>
            <w:r w:rsidRPr="00CC53D9">
              <w:rPr>
                <w:sz w:val="20"/>
                <w:szCs w:val="20"/>
              </w:rPr>
              <w:t>Enfocada en el orden del producto, su visibilidad y accesibilidad. Se basa en la ubicación estratégica dentro del local.</w:t>
            </w:r>
          </w:p>
          <w:p w:rsidRPr="00CC53D9" w:rsidR="00C622F9" w:rsidP="00F11E74" w:rsidRDefault="00C622F9" w14:paraId="19166306" w14:textId="2F8B44EF">
            <w:pPr>
              <w:spacing w:line="276" w:lineRule="auto"/>
              <w:rPr>
                <w:sz w:val="20"/>
                <w:szCs w:val="20"/>
              </w:rPr>
            </w:pPr>
            <w:r>
              <w:t xml:space="preserve">Ejemplo. </w:t>
            </w:r>
            <w:r w:rsidRPr="00CC53D9">
              <w:rPr>
                <w:sz w:val="20"/>
                <w:szCs w:val="20"/>
              </w:rPr>
              <w:t>Estanterías organizadas por categoría y a la altura de los ojos.</w:t>
            </w:r>
          </w:p>
        </w:tc>
        <w:tc>
          <w:tcPr>
            <w:tcW w:w="2633" w:type="dxa"/>
            <w:vAlign w:val="center"/>
            <w:hideMark/>
          </w:tcPr>
          <w:p w:rsidRPr="00CC53D9" w:rsidR="00F11E74" w:rsidP="007035EF" w:rsidRDefault="007035EF" w14:paraId="0AE1AE08" w14:textId="4F6F942F">
            <w:pPr>
              <w:spacing w:line="276" w:lineRule="auto"/>
              <w:jc w:val="center"/>
              <w:rPr>
                <w:sz w:val="20"/>
                <w:szCs w:val="20"/>
              </w:rPr>
            </w:pPr>
            <w:commentRangeStart w:id="28"/>
            <w:r>
              <w:rPr>
                <w:noProof/>
              </w:rPr>
              <w:drawing>
                <wp:inline distT="0" distB="0" distL="0" distR="0" wp14:anchorId="0694BA4D" wp14:editId="7A72C66C">
                  <wp:extent cx="990600" cy="947943"/>
                  <wp:effectExtent l="0" t="0" r="0" b="5080"/>
                  <wp:docPr id="379806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06735" name=""/>
                          <pic:cNvPicPr/>
                        </pic:nvPicPr>
                        <pic:blipFill rotWithShape="1">
                          <a:blip r:embed="rId36"/>
                          <a:srcRect l="35399" t="24603" r="36322" b="27259"/>
                          <a:stretch>
                            <a:fillRect/>
                          </a:stretch>
                        </pic:blipFill>
                        <pic:spPr bwMode="auto">
                          <a:xfrm>
                            <a:off x="0" y="0"/>
                            <a:ext cx="994961" cy="952116"/>
                          </a:xfrm>
                          <a:prstGeom prst="rect">
                            <a:avLst/>
                          </a:prstGeom>
                          <a:ln>
                            <a:noFill/>
                          </a:ln>
                          <a:extLst>
                            <a:ext uri="{53640926-AAD7-44D8-BBD7-CCE9431645EC}">
                              <a14:shadowObscured xmlns:a14="http://schemas.microsoft.com/office/drawing/2010/main"/>
                            </a:ext>
                          </a:extLst>
                        </pic:spPr>
                      </pic:pic>
                    </a:graphicData>
                  </a:graphic>
                </wp:inline>
              </w:drawing>
            </w:r>
            <w:commentRangeEnd w:id="28"/>
            <w:r>
              <w:rPr>
                <w:rStyle w:val="Refdecomentario"/>
              </w:rPr>
              <w:commentReference w:id="28"/>
            </w:r>
          </w:p>
        </w:tc>
      </w:tr>
      <w:tr w:rsidRPr="00CC53D9" w:rsidR="00F11E74" w:rsidTr="00C622F9" w14:paraId="6D30B3EF" w14:textId="77777777">
        <w:trPr>
          <w:trHeight w:val="2170"/>
          <w:jc w:val="center"/>
        </w:trPr>
        <w:tc>
          <w:tcPr>
            <w:tcW w:w="1195" w:type="dxa"/>
            <w:vAlign w:val="center"/>
            <w:hideMark/>
          </w:tcPr>
          <w:p w:rsidRPr="00CC53D9" w:rsidR="00F11E74" w:rsidP="00F11E74" w:rsidRDefault="00F11E74" w14:paraId="79E54DEB" w14:textId="77777777">
            <w:pPr>
              <w:spacing w:line="276" w:lineRule="auto"/>
              <w:rPr>
                <w:sz w:val="20"/>
                <w:szCs w:val="20"/>
              </w:rPr>
            </w:pPr>
            <w:r w:rsidRPr="00CC53D9">
              <w:rPr>
                <w:sz w:val="20"/>
                <w:szCs w:val="20"/>
              </w:rPr>
              <w:t>Moderno</w:t>
            </w:r>
          </w:p>
        </w:tc>
        <w:tc>
          <w:tcPr>
            <w:tcW w:w="4187" w:type="dxa"/>
            <w:vAlign w:val="center"/>
            <w:hideMark/>
          </w:tcPr>
          <w:p w:rsidR="00F11E74" w:rsidP="00F11E74" w:rsidRDefault="00F11E74" w14:paraId="09E41470" w14:textId="77777777">
            <w:pPr>
              <w:spacing w:line="276" w:lineRule="auto"/>
              <w:rPr>
                <w:sz w:val="20"/>
                <w:szCs w:val="20"/>
              </w:rPr>
            </w:pPr>
            <w:r w:rsidRPr="00CC53D9">
              <w:rPr>
                <w:sz w:val="20"/>
                <w:szCs w:val="20"/>
              </w:rPr>
              <w:t xml:space="preserve">Integra conceptos de </w:t>
            </w:r>
            <w:r w:rsidRPr="007035EF">
              <w:rPr>
                <w:i/>
                <w:iCs/>
                <w:sz w:val="20"/>
                <w:szCs w:val="20"/>
              </w:rPr>
              <w:t>marketing</w:t>
            </w:r>
            <w:r w:rsidRPr="00CC53D9">
              <w:rPr>
                <w:sz w:val="20"/>
                <w:szCs w:val="20"/>
              </w:rPr>
              <w:t xml:space="preserve"> visual, diseño de ambientes, y promoción de marca. Inicia la incorporación de tecnología básica.</w:t>
            </w:r>
          </w:p>
          <w:p w:rsidRPr="00CC53D9" w:rsidR="00C622F9" w:rsidP="00F11E74" w:rsidRDefault="00C622F9" w14:paraId="6CEB1E5D" w14:textId="01BFF5D3">
            <w:pPr>
              <w:spacing w:line="276" w:lineRule="auto"/>
              <w:rPr>
                <w:sz w:val="20"/>
                <w:szCs w:val="20"/>
              </w:rPr>
            </w:pPr>
            <w:r>
              <w:rPr>
                <w:sz w:val="20"/>
                <w:szCs w:val="20"/>
              </w:rPr>
              <w:t xml:space="preserve">Ejemplo. </w:t>
            </w:r>
            <w:r w:rsidRPr="00CC53D9">
              <w:rPr>
                <w:sz w:val="20"/>
                <w:szCs w:val="20"/>
              </w:rPr>
              <w:t>Mobiliario con diseño atractivo, iluminación dirigida y vitrinas temáticas.</w:t>
            </w:r>
          </w:p>
        </w:tc>
        <w:tc>
          <w:tcPr>
            <w:tcW w:w="2633" w:type="dxa"/>
            <w:vAlign w:val="center"/>
            <w:hideMark/>
          </w:tcPr>
          <w:p w:rsidRPr="00CC53D9" w:rsidR="00F11E74" w:rsidP="00E74CC2" w:rsidRDefault="00E74CC2" w14:paraId="12F8C881" w14:textId="19B285BA">
            <w:pPr>
              <w:spacing w:line="276" w:lineRule="auto"/>
              <w:jc w:val="center"/>
              <w:rPr>
                <w:sz w:val="20"/>
                <w:szCs w:val="20"/>
              </w:rPr>
            </w:pPr>
            <w:commentRangeStart w:id="29"/>
            <w:r>
              <w:rPr>
                <w:noProof/>
              </w:rPr>
              <w:drawing>
                <wp:inline distT="0" distB="0" distL="0" distR="0" wp14:anchorId="70C0F653" wp14:editId="6CFD9B1A">
                  <wp:extent cx="1263650" cy="1089353"/>
                  <wp:effectExtent l="0" t="0" r="0" b="0"/>
                  <wp:docPr id="383292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92009" name=""/>
                          <pic:cNvPicPr/>
                        </pic:nvPicPr>
                        <pic:blipFill rotWithShape="1">
                          <a:blip r:embed="rId37"/>
                          <a:srcRect l="34597" t="24960" r="35119" b="28686"/>
                          <a:stretch>
                            <a:fillRect/>
                          </a:stretch>
                        </pic:blipFill>
                        <pic:spPr bwMode="auto">
                          <a:xfrm>
                            <a:off x="0" y="0"/>
                            <a:ext cx="1269953" cy="1094787"/>
                          </a:xfrm>
                          <a:prstGeom prst="rect">
                            <a:avLst/>
                          </a:prstGeom>
                          <a:ln>
                            <a:noFill/>
                          </a:ln>
                          <a:extLst>
                            <a:ext uri="{53640926-AAD7-44D8-BBD7-CCE9431645EC}">
                              <a14:shadowObscured xmlns:a14="http://schemas.microsoft.com/office/drawing/2010/main"/>
                            </a:ext>
                          </a:extLst>
                        </pic:spPr>
                      </pic:pic>
                    </a:graphicData>
                  </a:graphic>
                </wp:inline>
              </w:drawing>
            </w:r>
            <w:commentRangeEnd w:id="29"/>
            <w:r>
              <w:rPr>
                <w:rStyle w:val="Refdecomentario"/>
              </w:rPr>
              <w:commentReference w:id="29"/>
            </w:r>
          </w:p>
        </w:tc>
      </w:tr>
      <w:tr w:rsidRPr="00CC53D9" w:rsidR="00F11E74" w:rsidTr="00C622F9" w14:paraId="551C87C2" w14:textId="77777777">
        <w:trPr>
          <w:trHeight w:val="1611"/>
          <w:jc w:val="center"/>
        </w:trPr>
        <w:tc>
          <w:tcPr>
            <w:tcW w:w="1195" w:type="dxa"/>
            <w:vAlign w:val="center"/>
            <w:hideMark/>
          </w:tcPr>
          <w:p w:rsidRPr="00CC53D9" w:rsidR="00F11E74" w:rsidP="00F11E74" w:rsidRDefault="00F11E74" w14:paraId="0073C513" w14:textId="77777777">
            <w:pPr>
              <w:spacing w:line="276" w:lineRule="auto"/>
              <w:rPr>
                <w:sz w:val="20"/>
                <w:szCs w:val="20"/>
              </w:rPr>
            </w:pPr>
            <w:r w:rsidRPr="00CC53D9">
              <w:rPr>
                <w:sz w:val="20"/>
                <w:szCs w:val="20"/>
              </w:rPr>
              <w:t>Digital</w:t>
            </w:r>
          </w:p>
        </w:tc>
        <w:tc>
          <w:tcPr>
            <w:tcW w:w="4187" w:type="dxa"/>
            <w:vAlign w:val="center"/>
            <w:hideMark/>
          </w:tcPr>
          <w:p w:rsidR="00F11E74" w:rsidP="00F11E74" w:rsidRDefault="00F11E74" w14:paraId="70CA8C57" w14:textId="77777777">
            <w:pPr>
              <w:spacing w:line="276" w:lineRule="auto"/>
              <w:rPr>
                <w:sz w:val="20"/>
                <w:szCs w:val="20"/>
              </w:rPr>
            </w:pPr>
            <w:r w:rsidRPr="00CC53D9">
              <w:rPr>
                <w:sz w:val="20"/>
                <w:szCs w:val="20"/>
              </w:rPr>
              <w:t xml:space="preserve">Utiliza tecnologías avanzadas, como realidad aumentada, pantallas digitales, </w:t>
            </w:r>
            <w:r w:rsidRPr="00E74CC2">
              <w:rPr>
                <w:i/>
                <w:iCs/>
                <w:sz w:val="20"/>
                <w:szCs w:val="20"/>
              </w:rPr>
              <w:t>big data</w:t>
            </w:r>
            <w:r w:rsidRPr="00CC53D9">
              <w:rPr>
                <w:sz w:val="20"/>
                <w:szCs w:val="20"/>
              </w:rPr>
              <w:t xml:space="preserve"> y experiencia personalizada.</w:t>
            </w:r>
          </w:p>
          <w:p w:rsidRPr="00CC53D9" w:rsidR="00C622F9" w:rsidP="00F11E74" w:rsidRDefault="00C622F9" w14:paraId="745C1715" w14:textId="03D02D78">
            <w:pPr>
              <w:spacing w:line="276" w:lineRule="auto"/>
              <w:rPr>
                <w:sz w:val="20"/>
                <w:szCs w:val="20"/>
              </w:rPr>
            </w:pPr>
            <w:r>
              <w:rPr>
                <w:sz w:val="20"/>
                <w:szCs w:val="20"/>
              </w:rPr>
              <w:t xml:space="preserve">Ejemplo. </w:t>
            </w:r>
            <w:r w:rsidRPr="00CC53D9">
              <w:rPr>
                <w:sz w:val="20"/>
                <w:szCs w:val="20"/>
              </w:rPr>
              <w:t xml:space="preserve">Kioscos interactivos, </w:t>
            </w:r>
            <w:r w:rsidRPr="00C622F9">
              <w:rPr>
                <w:i/>
                <w:iCs/>
                <w:sz w:val="20"/>
                <w:szCs w:val="20"/>
              </w:rPr>
              <w:t>apps</w:t>
            </w:r>
            <w:r w:rsidRPr="00CC53D9">
              <w:rPr>
                <w:sz w:val="20"/>
                <w:szCs w:val="20"/>
              </w:rPr>
              <w:t xml:space="preserve"> para escanear productos y promociones automáticas.</w:t>
            </w:r>
          </w:p>
        </w:tc>
        <w:tc>
          <w:tcPr>
            <w:tcW w:w="2633" w:type="dxa"/>
            <w:vAlign w:val="center"/>
            <w:hideMark/>
          </w:tcPr>
          <w:p w:rsidRPr="00CC53D9" w:rsidR="00F11E74" w:rsidP="00E74CC2" w:rsidRDefault="00E74CC2" w14:paraId="0BEE6EC7" w14:textId="4E6C4869">
            <w:pPr>
              <w:spacing w:line="276" w:lineRule="auto"/>
              <w:jc w:val="center"/>
              <w:rPr>
                <w:sz w:val="20"/>
                <w:szCs w:val="20"/>
              </w:rPr>
            </w:pPr>
            <w:commentRangeStart w:id="30"/>
            <w:r>
              <w:rPr>
                <w:noProof/>
              </w:rPr>
              <w:drawing>
                <wp:inline distT="0" distB="0" distL="0" distR="0" wp14:anchorId="2B22B3B8" wp14:editId="50495556">
                  <wp:extent cx="1041400" cy="1057259"/>
                  <wp:effectExtent l="0" t="0" r="6350" b="0"/>
                  <wp:docPr id="1282023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3493" name=""/>
                          <pic:cNvPicPr/>
                        </pic:nvPicPr>
                        <pic:blipFill rotWithShape="1">
                          <a:blip r:embed="rId38"/>
                          <a:srcRect l="35901" t="23712" r="37024" b="27438"/>
                          <a:stretch>
                            <a:fillRect/>
                          </a:stretch>
                        </pic:blipFill>
                        <pic:spPr bwMode="auto">
                          <a:xfrm>
                            <a:off x="0" y="0"/>
                            <a:ext cx="1046288" cy="1062222"/>
                          </a:xfrm>
                          <a:prstGeom prst="rect">
                            <a:avLst/>
                          </a:prstGeom>
                          <a:ln>
                            <a:noFill/>
                          </a:ln>
                          <a:extLst>
                            <a:ext uri="{53640926-AAD7-44D8-BBD7-CCE9431645EC}">
                              <a14:shadowObscured xmlns:a14="http://schemas.microsoft.com/office/drawing/2010/main"/>
                            </a:ext>
                          </a:extLst>
                        </pic:spPr>
                      </pic:pic>
                    </a:graphicData>
                  </a:graphic>
                </wp:inline>
              </w:drawing>
            </w:r>
            <w:commentRangeEnd w:id="30"/>
            <w:r>
              <w:rPr>
                <w:rStyle w:val="Refdecomentario"/>
              </w:rPr>
              <w:commentReference w:id="30"/>
            </w:r>
          </w:p>
        </w:tc>
      </w:tr>
    </w:tbl>
    <w:p w:rsidRPr="00CC53D9" w:rsidR="00F11E74" w:rsidP="00F11E74" w:rsidRDefault="007035EF" w14:paraId="4290F18C" w14:textId="77777777">
      <w:pPr>
        <w:ind w:firstLine="708"/>
        <w:rPr>
          <w:sz w:val="20"/>
          <w:szCs w:val="20"/>
        </w:rPr>
      </w:pPr>
      <w:commentRangeEnd w:id="27"/>
      <w:r>
        <w:rPr>
          <w:rStyle w:val="Refdecomentario"/>
        </w:rPr>
        <w:commentReference w:id="27"/>
      </w:r>
      <w:r w:rsidRPr="00CC53D9" w:rsidR="00F11E74">
        <w:rPr>
          <w:rStyle w:val="Textoennegrita"/>
          <w:sz w:val="20"/>
          <w:szCs w:val="20"/>
        </w:rPr>
        <w:t>Nota:</w:t>
      </w:r>
      <w:r w:rsidRPr="00CC53D9" w:rsidR="00F11E74">
        <w:rPr>
          <w:sz w:val="20"/>
          <w:szCs w:val="20"/>
        </w:rPr>
        <w:t xml:space="preserve"> adaptada de Martínez, 2017; Editorial GG, 2016 y Kotler &amp; Armstrong 2021.</w:t>
      </w:r>
    </w:p>
    <w:p w:rsidR="00F11E74" w:rsidP="00F11E74" w:rsidRDefault="00F11E74" w14:paraId="4D8F5A0E" w14:textId="77777777">
      <w:pPr>
        <w:pStyle w:val="Prrafodelista"/>
        <w:ind w:left="792"/>
        <w:rPr>
          <w:rStyle w:val="normaltextrun"/>
          <w:sz w:val="20"/>
          <w:szCs w:val="20"/>
        </w:rPr>
      </w:pPr>
    </w:p>
    <w:p w:rsidRPr="00CC53D9" w:rsidR="00CE78A3" w:rsidP="00F11E74" w:rsidRDefault="00CE78A3" w14:paraId="16671F21" w14:textId="77777777">
      <w:pPr>
        <w:pStyle w:val="Prrafodelista"/>
        <w:ind w:left="792"/>
        <w:rPr>
          <w:rStyle w:val="normaltextrun"/>
          <w:sz w:val="20"/>
          <w:szCs w:val="20"/>
        </w:rPr>
      </w:pPr>
    </w:p>
    <w:p w:rsidRPr="00E74CC2" w:rsidR="00F11E74" w:rsidP="00F11E74" w:rsidRDefault="00F11E74" w14:paraId="0F7EAEE5" w14:textId="77777777">
      <w:pPr>
        <w:pStyle w:val="Prrafodelista"/>
        <w:numPr>
          <w:ilvl w:val="1"/>
          <w:numId w:val="20"/>
        </w:numPr>
        <w:jc w:val="both"/>
        <w:rPr>
          <w:rStyle w:val="normaltextrun"/>
          <w:b/>
          <w:bCs/>
          <w:sz w:val="20"/>
          <w:szCs w:val="20"/>
        </w:rPr>
      </w:pPr>
      <w:r w:rsidRPr="00E74CC2">
        <w:rPr>
          <w:rStyle w:val="normaltextrun"/>
          <w:b/>
          <w:bCs/>
          <w:sz w:val="20"/>
          <w:szCs w:val="20"/>
        </w:rPr>
        <w:t>Principios</w:t>
      </w:r>
    </w:p>
    <w:p w:rsidRPr="00CC53D9" w:rsidR="00F11E74" w:rsidP="00F11E74" w:rsidRDefault="00F11E74" w14:paraId="0A083893" w14:textId="77777777">
      <w:pPr>
        <w:pStyle w:val="Prrafodelista"/>
        <w:ind w:left="792"/>
        <w:rPr>
          <w:rStyle w:val="normaltextrun"/>
          <w:sz w:val="20"/>
          <w:szCs w:val="20"/>
        </w:rPr>
      </w:pPr>
      <w:r w:rsidRPr="00CC53D9">
        <w:rPr>
          <w:rStyle w:val="normaltextrun"/>
          <w:sz w:val="20"/>
          <w:szCs w:val="20"/>
        </w:rPr>
        <w:t xml:space="preserve">Los principios básicos del </w:t>
      </w:r>
      <w:r w:rsidRPr="00CC53D9">
        <w:rPr>
          <w:rStyle w:val="normaltextrun"/>
          <w:i/>
          <w:sz w:val="20"/>
          <w:szCs w:val="20"/>
        </w:rPr>
        <w:t>merchandising</w:t>
      </w:r>
      <w:r w:rsidRPr="00CC53D9">
        <w:rPr>
          <w:rStyle w:val="normaltextrun"/>
          <w:sz w:val="20"/>
          <w:szCs w:val="20"/>
        </w:rPr>
        <w:t xml:space="preserve"> permiten estructurar su aplicación de manera efectiva y asegurar que se cumpla su objetivo estratégico.</w:t>
      </w:r>
    </w:p>
    <w:p w:rsidRPr="00CC53D9" w:rsidR="00F11E74" w:rsidP="00F11E74" w:rsidRDefault="00F11E74" w14:paraId="786F0769" w14:textId="77777777">
      <w:pPr>
        <w:pStyle w:val="Prrafodelista"/>
        <w:ind w:left="792"/>
        <w:rPr>
          <w:rStyle w:val="normaltextrun"/>
          <w:sz w:val="20"/>
          <w:szCs w:val="20"/>
        </w:rPr>
      </w:pPr>
    </w:p>
    <w:p w:rsidRPr="00CC53D9" w:rsidR="00F11E74" w:rsidP="00F11E74" w:rsidRDefault="00F11E74" w14:paraId="567C4732" w14:textId="77777777">
      <w:pPr>
        <w:pStyle w:val="Prrafodelista"/>
        <w:numPr>
          <w:ilvl w:val="0"/>
          <w:numId w:val="15"/>
        </w:numPr>
        <w:jc w:val="both"/>
        <w:rPr>
          <w:rStyle w:val="normaltextrun"/>
          <w:sz w:val="20"/>
          <w:szCs w:val="20"/>
        </w:rPr>
      </w:pPr>
      <w:r w:rsidRPr="00CC53D9">
        <w:rPr>
          <w:rStyle w:val="normaltextrun"/>
          <w:sz w:val="20"/>
          <w:szCs w:val="20"/>
        </w:rPr>
        <w:t>Atracción: llamar la atención del cliente desde la entrada o vitrina. Utiliza elementos visuales como colores, movimiento y contraste. Un ejemplo claro de esto es la exhibición de productos destacados en vitrinas iluminadas, que generan un primer impacto visual positivo en el comprador (Editorial GG, 2016).</w:t>
      </w:r>
    </w:p>
    <w:p w:rsidRPr="00CC53D9" w:rsidR="00F11E74" w:rsidP="00F11E74" w:rsidRDefault="00F11E74" w14:paraId="78C43356" w14:textId="77777777">
      <w:pPr>
        <w:pStyle w:val="Prrafodelista"/>
        <w:ind w:left="792"/>
        <w:rPr>
          <w:rStyle w:val="normaltextrun"/>
          <w:sz w:val="20"/>
          <w:szCs w:val="20"/>
        </w:rPr>
      </w:pPr>
    </w:p>
    <w:p w:rsidRPr="00CC53D9" w:rsidR="00F11E74" w:rsidP="00F11E74" w:rsidRDefault="00F11E74" w14:paraId="19F252D8" w14:textId="77777777">
      <w:pPr>
        <w:pStyle w:val="Prrafodelista"/>
        <w:numPr>
          <w:ilvl w:val="0"/>
          <w:numId w:val="15"/>
        </w:numPr>
        <w:jc w:val="both"/>
        <w:rPr>
          <w:rStyle w:val="normaltextrun"/>
          <w:sz w:val="20"/>
          <w:szCs w:val="20"/>
        </w:rPr>
      </w:pPr>
      <w:r w:rsidRPr="00CC53D9">
        <w:rPr>
          <w:rStyle w:val="normaltextrun"/>
          <w:sz w:val="20"/>
          <w:szCs w:val="20"/>
        </w:rPr>
        <w:t>Orden: distribución clara y lógica de los productos. Facilita la navegación del cliente en el punto de venta, guiando su recorrido y mejorando la experiencia de compra. Por ejemplo, se aplica cuando hay zonas bien delimitadas para lácteos, carnicería y vegetales en un supermercado (Martínez, 2017).</w:t>
      </w:r>
    </w:p>
    <w:p w:rsidRPr="00CC53D9" w:rsidR="00F11E74" w:rsidP="00F11E74" w:rsidRDefault="00F11E74" w14:paraId="0060F1D4" w14:textId="77777777">
      <w:pPr>
        <w:rPr>
          <w:rStyle w:val="normaltextrun"/>
          <w:sz w:val="20"/>
          <w:szCs w:val="20"/>
        </w:rPr>
      </w:pPr>
    </w:p>
    <w:p w:rsidRPr="00CC53D9" w:rsidR="00F11E74" w:rsidP="00F11E74" w:rsidRDefault="00F11E74" w14:paraId="2229FED3" w14:textId="77777777">
      <w:pPr>
        <w:pStyle w:val="Prrafodelista"/>
        <w:numPr>
          <w:ilvl w:val="0"/>
          <w:numId w:val="15"/>
        </w:numPr>
        <w:jc w:val="both"/>
        <w:rPr>
          <w:rStyle w:val="normaltextrun"/>
          <w:sz w:val="20"/>
          <w:szCs w:val="20"/>
        </w:rPr>
      </w:pPr>
      <w:r w:rsidRPr="00CC53D9">
        <w:rPr>
          <w:rStyle w:val="normaltextrun"/>
          <w:sz w:val="20"/>
          <w:szCs w:val="20"/>
        </w:rPr>
        <w:t xml:space="preserve">Renovación: cambios periódicos en las exhibiciones, promociones y ambientación del espacio comercial. Con ello se evita que el cliente frecuente se aburra o pierda interés. Un ejemplo sería </w:t>
      </w:r>
      <w:r w:rsidRPr="00CC53D9">
        <w:rPr>
          <w:rStyle w:val="normaltextrun"/>
          <w:sz w:val="20"/>
          <w:szCs w:val="20"/>
        </w:rPr>
        <w:t>una temática especial para el regreso a clases con exhibidores nuevos y materiales escolares llamativos (Martínez Cruz, s. f.).</w:t>
      </w:r>
    </w:p>
    <w:p w:rsidRPr="00CC53D9" w:rsidR="00F11E74" w:rsidP="00F11E74" w:rsidRDefault="00F11E74" w14:paraId="4021AFF5" w14:textId="77777777">
      <w:pPr>
        <w:pStyle w:val="Prrafodelista"/>
        <w:ind w:left="792"/>
        <w:rPr>
          <w:rStyle w:val="normaltextrun"/>
          <w:sz w:val="20"/>
          <w:szCs w:val="20"/>
        </w:rPr>
      </w:pPr>
    </w:p>
    <w:p w:rsidRPr="00CC53D9" w:rsidR="00F11E74" w:rsidP="00F11E74" w:rsidRDefault="00F11E74" w14:paraId="676820EB" w14:textId="77777777">
      <w:pPr>
        <w:pStyle w:val="Prrafodelista"/>
        <w:numPr>
          <w:ilvl w:val="0"/>
          <w:numId w:val="15"/>
        </w:numPr>
        <w:jc w:val="both"/>
        <w:rPr>
          <w:rStyle w:val="normaltextrun"/>
          <w:sz w:val="20"/>
          <w:szCs w:val="20"/>
        </w:rPr>
      </w:pPr>
      <w:r w:rsidRPr="00CC53D9">
        <w:rPr>
          <w:rStyle w:val="normaltextrun"/>
          <w:sz w:val="20"/>
          <w:szCs w:val="20"/>
        </w:rPr>
        <w:t>Coherencia: presentación alineada con la identidad de la marca y las expectativas del segmento objetivo. Esto refuerza el mensaje de la empresa y la fidelización del cliente. Por ejemplo, una tienda de productos ecológicos puede utilizar mobiliario elaborado con madera reciclada para comunicar compromiso ambiental (Kotler &amp; Armstrong, 2021).</w:t>
      </w:r>
    </w:p>
    <w:p w:rsidRPr="00CC53D9" w:rsidR="00F11E74" w:rsidP="00F11E74" w:rsidRDefault="00F11E74" w14:paraId="20C3CC30" w14:textId="77777777">
      <w:pPr>
        <w:pStyle w:val="Prrafodelista"/>
        <w:ind w:left="792"/>
        <w:rPr>
          <w:rStyle w:val="normaltextrun"/>
          <w:sz w:val="20"/>
          <w:szCs w:val="20"/>
        </w:rPr>
      </w:pPr>
    </w:p>
    <w:p w:rsidRPr="00CC53D9" w:rsidR="00F11E74" w:rsidP="00F11E74" w:rsidRDefault="00F11E74" w14:paraId="127D07BC" w14:textId="77777777">
      <w:pPr>
        <w:pStyle w:val="Prrafodelista"/>
        <w:numPr>
          <w:ilvl w:val="0"/>
          <w:numId w:val="15"/>
        </w:numPr>
        <w:jc w:val="both"/>
        <w:rPr>
          <w:rStyle w:val="normaltextrun"/>
          <w:sz w:val="20"/>
          <w:szCs w:val="20"/>
        </w:rPr>
      </w:pPr>
      <w:r w:rsidRPr="00CC53D9">
        <w:rPr>
          <w:rStyle w:val="normaltextrun"/>
          <w:sz w:val="20"/>
          <w:szCs w:val="20"/>
        </w:rPr>
        <w:t>Experiencia: integrar los sentidos del cliente (vista, olfato, tacto y oído) para crear un entorno de compra agradable y memorable. Esto genera emociones positivas y mayor recordación de marca. Un ejemplo efectivo es la reproducción de música suave y el uso de aromas como el pan recién horneado en una panadería (Editorial GG, 2016; Martínez Cruz, s. f.).</w:t>
      </w:r>
    </w:p>
    <w:p w:rsidRPr="00CC53D9" w:rsidR="00F11E74" w:rsidP="00F11E74" w:rsidRDefault="00F11E74" w14:paraId="619E76E9" w14:textId="77777777">
      <w:pPr>
        <w:ind w:firstLine="708"/>
        <w:rPr>
          <w:b/>
          <w:sz w:val="20"/>
          <w:szCs w:val="20"/>
        </w:rPr>
      </w:pPr>
    </w:p>
    <w:p w:rsidRPr="00CC53D9" w:rsidR="00F11E74" w:rsidP="00F11E74" w:rsidRDefault="00504428" w14:paraId="1744AAA7" w14:textId="555E380B">
      <w:pPr>
        <w:ind w:firstLine="708"/>
        <w:rPr>
          <w:rStyle w:val="Refdecomentario"/>
          <w:sz w:val="20"/>
          <w:szCs w:val="20"/>
        </w:rPr>
      </w:pPr>
      <w:r>
        <w:rPr>
          <w:b/>
          <w:sz w:val="20"/>
          <w:szCs w:val="20"/>
        </w:rPr>
        <w:t>Figura 4</w:t>
      </w:r>
      <w:r w:rsidRPr="00CC53D9" w:rsidR="00F11E74">
        <w:rPr>
          <w:sz w:val="20"/>
          <w:szCs w:val="20"/>
        </w:rPr>
        <w:t xml:space="preserve">. Principios básicos en la aplicación del </w:t>
      </w:r>
      <w:r w:rsidRPr="00CC53D9" w:rsidR="00F11E74">
        <w:rPr>
          <w:i/>
          <w:sz w:val="20"/>
          <w:szCs w:val="20"/>
        </w:rPr>
        <w:t>merchandising</w:t>
      </w:r>
      <w:commentRangeStart w:id="31"/>
      <w:commentRangeEnd w:id="31"/>
      <w:r w:rsidRPr="00CC53D9" w:rsidR="00F11E74">
        <w:rPr>
          <w:rStyle w:val="Refdecomentario"/>
          <w:i/>
          <w:sz w:val="20"/>
          <w:szCs w:val="20"/>
        </w:rPr>
        <w:commentReference w:id="31"/>
      </w:r>
    </w:p>
    <w:p w:rsidRPr="00CC53D9" w:rsidR="00F11E74" w:rsidP="00E74CC2" w:rsidRDefault="00F11E74" w14:paraId="4053929F" w14:textId="77777777">
      <w:pPr>
        <w:ind w:firstLine="708"/>
        <w:jc w:val="center"/>
        <w:rPr>
          <w:b/>
          <w:sz w:val="20"/>
          <w:szCs w:val="20"/>
        </w:rPr>
      </w:pPr>
      <w:r w:rsidRPr="00CC53D9">
        <w:rPr>
          <w:noProof/>
          <w:sz w:val="20"/>
          <w:szCs w:val="20"/>
        </w:rPr>
        <w:drawing>
          <wp:inline distT="0" distB="0" distL="0" distR="0" wp14:anchorId="4178B65A" wp14:editId="559D7D6E">
            <wp:extent cx="5694867" cy="247777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 t="13070" r="3630" b="11935"/>
                    <a:stretch>
                      <a:fillRect/>
                    </a:stretch>
                  </pic:blipFill>
                  <pic:spPr bwMode="auto">
                    <a:xfrm>
                      <a:off x="0" y="0"/>
                      <a:ext cx="5710166" cy="2484427"/>
                    </a:xfrm>
                    <a:prstGeom prst="rect">
                      <a:avLst/>
                    </a:prstGeom>
                    <a:ln>
                      <a:noFill/>
                    </a:ln>
                    <a:extLst>
                      <a:ext uri="{53640926-AAD7-44D8-BBD7-CCE9431645EC}">
                        <a14:shadowObscured xmlns:a14="http://schemas.microsoft.com/office/drawing/2010/main"/>
                      </a:ext>
                    </a:extLst>
                  </pic:spPr>
                </pic:pic>
              </a:graphicData>
            </a:graphic>
          </wp:inline>
        </w:drawing>
      </w:r>
    </w:p>
    <w:p w:rsidRPr="00CC53D9" w:rsidR="00F11E74" w:rsidP="00384B54" w:rsidRDefault="00384B54" w14:paraId="612CC250" w14:textId="696E6B38">
      <w:pPr>
        <w:ind w:firstLine="708"/>
        <w:rPr>
          <w:sz w:val="20"/>
          <w:szCs w:val="20"/>
        </w:rPr>
      </w:pPr>
      <w:r>
        <w:rPr>
          <w:b/>
          <w:sz w:val="20"/>
          <w:szCs w:val="20"/>
        </w:rPr>
        <w:t>Fuente</w:t>
      </w:r>
      <w:r w:rsidRPr="00CC53D9">
        <w:rPr>
          <w:sz w:val="20"/>
          <w:szCs w:val="20"/>
        </w:rPr>
        <w:t>: SENA, 2025.</w:t>
      </w:r>
    </w:p>
    <w:p w:rsidR="00F11E74" w:rsidP="00F11E74" w:rsidRDefault="00F11E74" w14:paraId="0D276E21" w14:textId="77777777">
      <w:pPr>
        <w:pStyle w:val="Prrafodelista"/>
        <w:ind w:left="792"/>
        <w:rPr>
          <w:rStyle w:val="normaltextrun"/>
          <w:sz w:val="20"/>
          <w:szCs w:val="20"/>
        </w:rPr>
      </w:pPr>
    </w:p>
    <w:p w:rsidRPr="00CC53D9" w:rsidR="00F11E74" w:rsidP="00F11E74" w:rsidRDefault="00F11E74" w14:paraId="3CB88D27" w14:textId="77777777">
      <w:pPr>
        <w:pStyle w:val="Prrafodelista"/>
        <w:ind w:left="792"/>
        <w:rPr>
          <w:rStyle w:val="normaltextrun"/>
          <w:sz w:val="20"/>
          <w:szCs w:val="20"/>
        </w:rPr>
      </w:pPr>
    </w:p>
    <w:p w:rsidRPr="00E74CC2" w:rsidR="00F11E74" w:rsidP="00F11E74" w:rsidRDefault="00F11E74" w14:paraId="0F0BEE9B" w14:textId="77777777">
      <w:pPr>
        <w:pStyle w:val="Prrafodelista"/>
        <w:numPr>
          <w:ilvl w:val="1"/>
          <w:numId w:val="20"/>
        </w:numPr>
        <w:jc w:val="both"/>
        <w:rPr>
          <w:rStyle w:val="normaltextrun"/>
          <w:b/>
          <w:bCs/>
          <w:sz w:val="20"/>
          <w:szCs w:val="20"/>
        </w:rPr>
      </w:pPr>
      <w:r w:rsidRPr="00E74CC2">
        <w:rPr>
          <w:rStyle w:val="normaltextrun"/>
          <w:b/>
          <w:bCs/>
          <w:sz w:val="20"/>
          <w:szCs w:val="20"/>
        </w:rPr>
        <w:t>Tipos</w:t>
      </w:r>
    </w:p>
    <w:p w:rsidRPr="00CC53D9" w:rsidR="00F11E74" w:rsidP="00F11E74" w:rsidRDefault="00F11E74" w14:paraId="57CD7731" w14:textId="77777777">
      <w:pPr>
        <w:pStyle w:val="Prrafodelista"/>
        <w:ind w:left="792"/>
        <w:jc w:val="both"/>
        <w:rPr>
          <w:rStyle w:val="normaltextrun"/>
          <w:sz w:val="20"/>
          <w:szCs w:val="20"/>
        </w:rPr>
      </w:pPr>
      <w:r w:rsidRPr="00CC53D9">
        <w:rPr>
          <w:rStyle w:val="normaltextrun"/>
          <w:rFonts w:eastAsia="Calibri"/>
          <w:sz w:val="20"/>
          <w:szCs w:val="20"/>
          <w:lang w:eastAsia="en-US"/>
        </w:rPr>
        <w:t xml:space="preserve">Los diferentes tipos de </w:t>
      </w:r>
      <w:r w:rsidRPr="00CC53D9">
        <w:rPr>
          <w:rStyle w:val="normaltextrun"/>
          <w:rFonts w:eastAsia="Calibri"/>
          <w:i/>
          <w:sz w:val="20"/>
          <w:szCs w:val="20"/>
          <w:lang w:eastAsia="en-US"/>
        </w:rPr>
        <w:t>merchandising</w:t>
      </w:r>
      <w:r w:rsidRPr="00CC53D9">
        <w:rPr>
          <w:rStyle w:val="normaltextrun"/>
          <w:rFonts w:eastAsia="Calibri"/>
          <w:sz w:val="20"/>
          <w:szCs w:val="20"/>
          <w:lang w:eastAsia="en-US"/>
        </w:rPr>
        <w:t xml:space="preserve"> responden a distintas estrategias comerciales según el tipo de producto, el canal de venta y los objetivos del punto de venta. Conocer estas tipologías permite seleccionar y aplicar la más adecuada según las necesidades del negocio, mejorando la experiencia del cliente y optimizando los resultados comerciales. A continuación, se describen los principales tipos de </w:t>
      </w:r>
      <w:r w:rsidRPr="00CC53D9">
        <w:rPr>
          <w:rStyle w:val="normaltextrun"/>
          <w:rFonts w:eastAsia="Calibri"/>
          <w:i/>
          <w:sz w:val="20"/>
          <w:szCs w:val="20"/>
          <w:lang w:eastAsia="en-US"/>
        </w:rPr>
        <w:t>merchandising</w:t>
      </w:r>
      <w:r w:rsidRPr="00CC53D9">
        <w:rPr>
          <w:rStyle w:val="normaltextrun"/>
          <w:rFonts w:eastAsia="Calibri"/>
          <w:sz w:val="20"/>
          <w:szCs w:val="20"/>
          <w:lang w:eastAsia="en-US"/>
        </w:rPr>
        <w:t>, sus características y un ejemplo representativo de su aplicación:</w:t>
      </w:r>
    </w:p>
    <w:p w:rsidRPr="00CC53D9" w:rsidR="00F11E74" w:rsidP="00F11E74" w:rsidRDefault="00F11E74" w14:paraId="00626633" w14:textId="77777777">
      <w:pPr>
        <w:pStyle w:val="Prrafodelista"/>
        <w:ind w:left="792"/>
        <w:jc w:val="both"/>
        <w:rPr>
          <w:rStyle w:val="normaltextrun"/>
          <w:rFonts w:eastAsia="Calibri"/>
          <w:sz w:val="20"/>
          <w:szCs w:val="20"/>
          <w:lang w:eastAsia="en-US"/>
        </w:rPr>
      </w:pPr>
    </w:p>
    <w:p w:rsidRPr="00427FEE" w:rsidR="00F11E74" w:rsidP="00427FEE" w:rsidRDefault="00F11E74" w14:paraId="59F76C5F" w14:textId="58039F15">
      <w:pPr>
        <w:ind w:firstLine="720"/>
        <w:rPr>
          <w:rFonts w:eastAsia="Calibri"/>
          <w:b/>
          <w:sz w:val="20"/>
          <w:szCs w:val="20"/>
          <w:lang w:eastAsia="en-US"/>
        </w:rPr>
      </w:pPr>
      <w:r w:rsidRPr="00427FEE">
        <w:rPr>
          <w:b/>
          <w:sz w:val="20"/>
          <w:szCs w:val="20"/>
        </w:rPr>
        <w:t xml:space="preserve">Tipos de </w:t>
      </w:r>
      <w:r w:rsidRPr="00427FEE">
        <w:rPr>
          <w:b/>
          <w:i/>
          <w:sz w:val="20"/>
          <w:szCs w:val="20"/>
        </w:rPr>
        <w:t>m</w:t>
      </w:r>
      <w:r w:rsidRPr="00427FEE">
        <w:rPr>
          <w:rFonts w:eastAsia="Calibri"/>
          <w:b/>
          <w:i/>
          <w:sz w:val="20"/>
          <w:szCs w:val="20"/>
          <w:lang w:eastAsia="en-US"/>
        </w:rPr>
        <w:t>erchandising</w:t>
      </w:r>
    </w:p>
    <w:tbl>
      <w:tblPr>
        <w:tblStyle w:val="Tablaconcuadrcula"/>
        <w:tblW w:w="9067" w:type="dxa"/>
        <w:jc w:val="center"/>
        <w:tblLook w:val="04A0" w:firstRow="1" w:lastRow="0" w:firstColumn="1" w:lastColumn="0" w:noHBand="0" w:noVBand="1"/>
      </w:tblPr>
      <w:tblGrid>
        <w:gridCol w:w="1460"/>
        <w:gridCol w:w="5198"/>
        <w:gridCol w:w="2409"/>
      </w:tblGrid>
      <w:tr w:rsidRPr="00CC53D9" w:rsidR="00F11E74" w:rsidTr="00C72E69" w14:paraId="5E2FE9E2" w14:textId="77777777">
        <w:trPr>
          <w:trHeight w:val="311"/>
          <w:jc w:val="center"/>
        </w:trPr>
        <w:tc>
          <w:tcPr>
            <w:tcW w:w="1460" w:type="dxa"/>
            <w:shd w:val="clear" w:color="auto" w:fill="DDD9C3" w:themeFill="background2" w:themeFillShade="E6"/>
            <w:vAlign w:val="center"/>
            <w:hideMark/>
          </w:tcPr>
          <w:p w:rsidRPr="00076D6B" w:rsidR="00F11E74" w:rsidP="00F11E74" w:rsidRDefault="00F11E74" w14:paraId="04055B0C" w14:textId="77777777">
            <w:pPr>
              <w:spacing w:line="276" w:lineRule="auto"/>
              <w:jc w:val="center"/>
              <w:rPr>
                <w:rFonts w:eastAsia="Times New Roman"/>
                <w:b/>
                <w:bCs/>
                <w:sz w:val="20"/>
                <w:szCs w:val="20"/>
              </w:rPr>
            </w:pPr>
            <w:commentRangeStart w:id="32"/>
            <w:r w:rsidRPr="00076D6B">
              <w:rPr>
                <w:rFonts w:eastAsia="Times New Roman"/>
                <w:b/>
                <w:bCs/>
                <w:sz w:val="20"/>
                <w:szCs w:val="20"/>
              </w:rPr>
              <w:t>Tipo</w:t>
            </w:r>
          </w:p>
        </w:tc>
        <w:tc>
          <w:tcPr>
            <w:tcW w:w="5198" w:type="dxa"/>
            <w:shd w:val="clear" w:color="auto" w:fill="DDD9C3" w:themeFill="background2" w:themeFillShade="E6"/>
            <w:vAlign w:val="center"/>
            <w:hideMark/>
          </w:tcPr>
          <w:p w:rsidRPr="00076D6B" w:rsidR="00F11E74" w:rsidP="00F11E74" w:rsidRDefault="00F11E74" w14:paraId="5C8297C0" w14:textId="77777777">
            <w:pPr>
              <w:spacing w:line="276" w:lineRule="auto"/>
              <w:jc w:val="center"/>
              <w:rPr>
                <w:rFonts w:eastAsia="Times New Roman"/>
                <w:b/>
                <w:bCs/>
                <w:sz w:val="20"/>
                <w:szCs w:val="20"/>
              </w:rPr>
            </w:pPr>
            <w:r w:rsidRPr="00076D6B">
              <w:rPr>
                <w:rFonts w:eastAsia="Times New Roman"/>
                <w:b/>
                <w:bCs/>
                <w:sz w:val="20"/>
                <w:szCs w:val="20"/>
              </w:rPr>
              <w:t>Característica principal</w:t>
            </w:r>
          </w:p>
        </w:tc>
        <w:tc>
          <w:tcPr>
            <w:tcW w:w="2409" w:type="dxa"/>
            <w:shd w:val="clear" w:color="auto" w:fill="DDD9C3" w:themeFill="background2" w:themeFillShade="E6"/>
            <w:vAlign w:val="center"/>
            <w:hideMark/>
          </w:tcPr>
          <w:p w:rsidRPr="00076D6B" w:rsidR="00F11E74" w:rsidP="00F11E74" w:rsidRDefault="00F11E74" w14:paraId="19048A07" w14:textId="77777777">
            <w:pPr>
              <w:spacing w:line="276" w:lineRule="auto"/>
              <w:jc w:val="center"/>
              <w:rPr>
                <w:rFonts w:eastAsia="Times New Roman"/>
                <w:b/>
                <w:bCs/>
                <w:sz w:val="20"/>
                <w:szCs w:val="20"/>
              </w:rPr>
            </w:pPr>
            <w:r w:rsidRPr="00076D6B">
              <w:rPr>
                <w:rFonts w:eastAsia="Times New Roman"/>
                <w:b/>
                <w:bCs/>
                <w:sz w:val="20"/>
                <w:szCs w:val="20"/>
              </w:rPr>
              <w:t>Ejemplo</w:t>
            </w:r>
          </w:p>
        </w:tc>
      </w:tr>
      <w:tr w:rsidRPr="00CC53D9" w:rsidR="00F11E74" w:rsidTr="00C72E69" w14:paraId="3C79ED44" w14:textId="77777777">
        <w:trPr>
          <w:trHeight w:val="1589"/>
          <w:jc w:val="center"/>
        </w:trPr>
        <w:tc>
          <w:tcPr>
            <w:tcW w:w="1460" w:type="dxa"/>
            <w:vAlign w:val="center"/>
            <w:hideMark/>
          </w:tcPr>
          <w:p w:rsidRPr="00076D6B" w:rsidR="00F11E74" w:rsidP="00F11E74" w:rsidRDefault="00F11E74" w14:paraId="6F2C7DE8" w14:textId="77777777">
            <w:pPr>
              <w:spacing w:line="276" w:lineRule="auto"/>
              <w:rPr>
                <w:rFonts w:eastAsia="Times New Roman"/>
                <w:sz w:val="20"/>
                <w:szCs w:val="20"/>
              </w:rPr>
            </w:pPr>
            <w:r w:rsidRPr="00CC53D9">
              <w:rPr>
                <w:rFonts w:eastAsia="Times New Roman"/>
                <w:bCs/>
                <w:sz w:val="20"/>
                <w:szCs w:val="20"/>
              </w:rPr>
              <w:t>Visual</w:t>
            </w:r>
          </w:p>
        </w:tc>
        <w:tc>
          <w:tcPr>
            <w:tcW w:w="5198" w:type="dxa"/>
            <w:vAlign w:val="center"/>
            <w:hideMark/>
          </w:tcPr>
          <w:p w:rsidR="00F11E74" w:rsidP="00F11E74" w:rsidRDefault="00F11E74" w14:paraId="14A01F43" w14:textId="77777777">
            <w:pPr>
              <w:spacing w:line="276" w:lineRule="auto"/>
              <w:rPr>
                <w:rFonts w:eastAsia="Times New Roman"/>
                <w:sz w:val="20"/>
                <w:szCs w:val="20"/>
              </w:rPr>
            </w:pPr>
            <w:r w:rsidRPr="00076D6B">
              <w:rPr>
                <w:rFonts w:eastAsia="Times New Roman"/>
                <w:sz w:val="20"/>
                <w:szCs w:val="20"/>
              </w:rPr>
              <w:t>Se enfoca en la estética y el impacto visual de los productos en el punto de venta. Busca atraer al cliente mediante una presentación armónica, ordenada y estratégica.</w:t>
            </w:r>
          </w:p>
          <w:p w:rsidR="00C72E69" w:rsidP="00F11E74" w:rsidRDefault="00C72E69" w14:paraId="7CC3A248" w14:textId="77777777">
            <w:pPr>
              <w:spacing w:line="276" w:lineRule="auto"/>
              <w:rPr>
                <w:rFonts w:eastAsia="Times New Roman"/>
                <w:sz w:val="20"/>
                <w:szCs w:val="20"/>
              </w:rPr>
            </w:pPr>
          </w:p>
          <w:p w:rsidRPr="00076D6B" w:rsidR="00E74CC2" w:rsidP="00F11E74" w:rsidRDefault="00E74CC2" w14:paraId="18E72252" w14:textId="50CBA359">
            <w:pPr>
              <w:spacing w:line="276" w:lineRule="auto"/>
              <w:rPr>
                <w:rFonts w:eastAsia="Times New Roman"/>
                <w:sz w:val="20"/>
                <w:szCs w:val="20"/>
              </w:rPr>
            </w:pPr>
            <w:r>
              <w:rPr>
                <w:rFonts w:eastAsia="Times New Roman"/>
                <w:sz w:val="20"/>
                <w:szCs w:val="20"/>
              </w:rPr>
              <w:t xml:space="preserve">Ejemplo. </w:t>
            </w:r>
            <w:r w:rsidRPr="00076D6B">
              <w:rPr>
                <w:rFonts w:eastAsia="Times New Roman"/>
                <w:sz w:val="20"/>
                <w:szCs w:val="20"/>
              </w:rPr>
              <w:t>Exhibición piramidal de frutas con colores contrastantes, acompañada de buena iluminación.</w:t>
            </w:r>
          </w:p>
        </w:tc>
        <w:tc>
          <w:tcPr>
            <w:tcW w:w="2409" w:type="dxa"/>
            <w:vAlign w:val="center"/>
            <w:hideMark/>
          </w:tcPr>
          <w:p w:rsidRPr="00076D6B" w:rsidR="00F11E74" w:rsidP="00CF5A79" w:rsidRDefault="00C72E69" w14:paraId="761C7323" w14:textId="02D126B8">
            <w:pPr>
              <w:spacing w:line="276" w:lineRule="auto"/>
              <w:jc w:val="center"/>
              <w:rPr>
                <w:rFonts w:eastAsia="Times New Roman"/>
                <w:sz w:val="20"/>
                <w:szCs w:val="20"/>
              </w:rPr>
            </w:pPr>
            <w:commentRangeStart w:id="33"/>
            <w:r>
              <w:rPr>
                <w:noProof/>
              </w:rPr>
              <w:drawing>
                <wp:inline distT="0" distB="0" distL="0" distR="0" wp14:anchorId="2CC71DB0" wp14:editId="7339E7E1">
                  <wp:extent cx="952500" cy="1265555"/>
                  <wp:effectExtent l="0" t="0" r="0" b="0"/>
                  <wp:docPr id="5765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523" name=""/>
                          <pic:cNvPicPr/>
                        </pic:nvPicPr>
                        <pic:blipFill rotWithShape="1">
                          <a:blip r:embed="rId40"/>
                          <a:srcRect l="40012" t="30395" r="41533" b="26011"/>
                          <a:stretch>
                            <a:fillRect/>
                          </a:stretch>
                        </pic:blipFill>
                        <pic:spPr bwMode="auto">
                          <a:xfrm>
                            <a:off x="0" y="0"/>
                            <a:ext cx="954614" cy="1268364"/>
                          </a:xfrm>
                          <a:prstGeom prst="rect">
                            <a:avLst/>
                          </a:prstGeom>
                          <a:ln>
                            <a:noFill/>
                          </a:ln>
                          <a:extLst>
                            <a:ext uri="{53640926-AAD7-44D8-BBD7-CCE9431645EC}">
                              <a14:shadowObscured xmlns:a14="http://schemas.microsoft.com/office/drawing/2010/main"/>
                            </a:ext>
                          </a:extLst>
                        </pic:spPr>
                      </pic:pic>
                    </a:graphicData>
                  </a:graphic>
                </wp:inline>
              </w:drawing>
            </w:r>
            <w:commentRangeEnd w:id="33"/>
            <w:r w:rsidR="00CF5A79">
              <w:rPr>
                <w:rStyle w:val="Refdecomentario"/>
              </w:rPr>
              <w:commentReference w:id="33"/>
            </w:r>
          </w:p>
        </w:tc>
      </w:tr>
      <w:tr w:rsidRPr="00CC53D9" w:rsidR="00F11E74" w:rsidTr="00C72E69" w14:paraId="5518888F" w14:textId="77777777">
        <w:trPr>
          <w:trHeight w:val="1274"/>
          <w:jc w:val="center"/>
        </w:trPr>
        <w:tc>
          <w:tcPr>
            <w:tcW w:w="1460" w:type="dxa"/>
            <w:vAlign w:val="center"/>
            <w:hideMark/>
          </w:tcPr>
          <w:p w:rsidRPr="00076D6B" w:rsidR="00F11E74" w:rsidP="00F11E74" w:rsidRDefault="00F11E74" w14:paraId="2C9024BE" w14:textId="77777777">
            <w:pPr>
              <w:spacing w:line="276" w:lineRule="auto"/>
              <w:rPr>
                <w:rFonts w:eastAsia="Times New Roman"/>
                <w:sz w:val="20"/>
                <w:szCs w:val="20"/>
              </w:rPr>
            </w:pPr>
            <w:r w:rsidRPr="00CC53D9">
              <w:rPr>
                <w:rFonts w:eastAsia="Times New Roman"/>
                <w:bCs/>
                <w:sz w:val="20"/>
                <w:szCs w:val="20"/>
              </w:rPr>
              <w:t>De seducción</w:t>
            </w:r>
          </w:p>
        </w:tc>
        <w:tc>
          <w:tcPr>
            <w:tcW w:w="5198" w:type="dxa"/>
            <w:vAlign w:val="center"/>
            <w:hideMark/>
          </w:tcPr>
          <w:p w:rsidR="00F11E74" w:rsidP="00F11E74" w:rsidRDefault="00F11E74" w14:paraId="3B808E31" w14:textId="77777777">
            <w:pPr>
              <w:spacing w:line="276" w:lineRule="auto"/>
              <w:rPr>
                <w:rFonts w:eastAsia="Times New Roman"/>
                <w:sz w:val="20"/>
                <w:szCs w:val="20"/>
              </w:rPr>
            </w:pPr>
            <w:r w:rsidRPr="00076D6B">
              <w:rPr>
                <w:rFonts w:eastAsia="Times New Roman"/>
                <w:sz w:val="20"/>
                <w:szCs w:val="20"/>
              </w:rPr>
              <w:t>Utiliza estímulos sensoriales como aromas, sonidos y texturas, así como elementos emocionales, para influir en la decisión de compra del cliente.</w:t>
            </w:r>
          </w:p>
          <w:p w:rsidR="00C72E69" w:rsidP="00F11E74" w:rsidRDefault="00C72E69" w14:paraId="3E2880FF" w14:textId="77777777">
            <w:pPr>
              <w:spacing w:line="276" w:lineRule="auto"/>
              <w:rPr>
                <w:rFonts w:eastAsia="Times New Roman"/>
                <w:sz w:val="20"/>
                <w:szCs w:val="20"/>
              </w:rPr>
            </w:pPr>
          </w:p>
          <w:p w:rsidRPr="00076D6B" w:rsidR="00E74CC2" w:rsidP="00F11E74" w:rsidRDefault="00E74CC2" w14:paraId="30DE5B1A" w14:textId="03EC0A23">
            <w:pPr>
              <w:spacing w:line="276" w:lineRule="auto"/>
              <w:rPr>
                <w:rFonts w:eastAsia="Times New Roman"/>
                <w:sz w:val="20"/>
                <w:szCs w:val="20"/>
              </w:rPr>
            </w:pPr>
            <w:r>
              <w:rPr>
                <w:rFonts w:eastAsia="Times New Roman"/>
                <w:sz w:val="20"/>
                <w:szCs w:val="20"/>
              </w:rPr>
              <w:t xml:space="preserve">Ejemplo. </w:t>
            </w:r>
            <w:r w:rsidRPr="00076D6B">
              <w:rPr>
                <w:rFonts w:eastAsia="Times New Roman"/>
                <w:sz w:val="20"/>
                <w:szCs w:val="20"/>
              </w:rPr>
              <w:t>Ambientación musical suave con aromas agradables en una tienda de ropa de temporada.</w:t>
            </w:r>
          </w:p>
        </w:tc>
        <w:tc>
          <w:tcPr>
            <w:tcW w:w="2409" w:type="dxa"/>
            <w:vAlign w:val="center"/>
            <w:hideMark/>
          </w:tcPr>
          <w:p w:rsidRPr="00076D6B" w:rsidR="00F11E74" w:rsidP="00F11E74" w:rsidRDefault="00CF5A79" w14:paraId="5D59B242" w14:textId="29451670">
            <w:pPr>
              <w:spacing w:line="276" w:lineRule="auto"/>
              <w:rPr>
                <w:rFonts w:eastAsia="Times New Roman"/>
                <w:sz w:val="20"/>
                <w:szCs w:val="20"/>
              </w:rPr>
            </w:pPr>
            <w:commentRangeStart w:id="34"/>
            <w:r>
              <w:rPr>
                <w:noProof/>
              </w:rPr>
              <w:drawing>
                <wp:inline distT="0" distB="0" distL="0" distR="0" wp14:anchorId="5A7A8DF1" wp14:editId="06F9C3C0">
                  <wp:extent cx="1376838" cy="933450"/>
                  <wp:effectExtent l="0" t="0" r="0" b="0"/>
                  <wp:docPr id="1955146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6046" name=""/>
                          <pic:cNvPicPr/>
                        </pic:nvPicPr>
                        <pic:blipFill rotWithShape="1">
                          <a:blip r:embed="rId41"/>
                          <a:srcRect l="28510" t="23533" r="29974" b="26368"/>
                          <a:stretch>
                            <a:fillRect/>
                          </a:stretch>
                        </pic:blipFill>
                        <pic:spPr bwMode="auto">
                          <a:xfrm>
                            <a:off x="0" y="0"/>
                            <a:ext cx="1385789" cy="939518"/>
                          </a:xfrm>
                          <a:prstGeom prst="rect">
                            <a:avLst/>
                          </a:prstGeom>
                          <a:ln>
                            <a:noFill/>
                          </a:ln>
                          <a:extLst>
                            <a:ext uri="{53640926-AAD7-44D8-BBD7-CCE9431645EC}">
                              <a14:shadowObscured xmlns:a14="http://schemas.microsoft.com/office/drawing/2010/main"/>
                            </a:ext>
                          </a:extLst>
                        </pic:spPr>
                      </pic:pic>
                    </a:graphicData>
                  </a:graphic>
                </wp:inline>
              </w:drawing>
            </w:r>
            <w:commentRangeEnd w:id="34"/>
            <w:r>
              <w:rPr>
                <w:rStyle w:val="Refdecomentario"/>
              </w:rPr>
              <w:commentReference w:id="34"/>
            </w:r>
          </w:p>
        </w:tc>
      </w:tr>
      <w:tr w:rsidRPr="00CC53D9" w:rsidR="00F11E74" w:rsidTr="00C72E69" w14:paraId="3635CBA7" w14:textId="77777777">
        <w:trPr>
          <w:trHeight w:val="1608"/>
          <w:jc w:val="center"/>
        </w:trPr>
        <w:tc>
          <w:tcPr>
            <w:tcW w:w="1460" w:type="dxa"/>
            <w:vAlign w:val="center"/>
            <w:hideMark/>
          </w:tcPr>
          <w:p w:rsidRPr="00076D6B" w:rsidR="00F11E74" w:rsidP="00F11E74" w:rsidRDefault="00F11E74" w14:paraId="293BB615" w14:textId="77777777">
            <w:pPr>
              <w:spacing w:line="276" w:lineRule="auto"/>
              <w:rPr>
                <w:rFonts w:eastAsia="Times New Roman"/>
                <w:sz w:val="20"/>
                <w:szCs w:val="20"/>
              </w:rPr>
            </w:pPr>
            <w:r w:rsidRPr="00CC53D9">
              <w:rPr>
                <w:rFonts w:eastAsia="Times New Roman"/>
                <w:bCs/>
                <w:sz w:val="20"/>
                <w:szCs w:val="20"/>
              </w:rPr>
              <w:t>Digital</w:t>
            </w:r>
          </w:p>
        </w:tc>
        <w:tc>
          <w:tcPr>
            <w:tcW w:w="5198" w:type="dxa"/>
            <w:vAlign w:val="center"/>
            <w:hideMark/>
          </w:tcPr>
          <w:p w:rsidR="00F11E74" w:rsidP="00F11E74" w:rsidRDefault="00F11E74" w14:paraId="615D1C45" w14:textId="77777777">
            <w:pPr>
              <w:spacing w:line="276" w:lineRule="auto"/>
              <w:rPr>
                <w:rFonts w:eastAsia="Times New Roman"/>
                <w:sz w:val="20"/>
                <w:szCs w:val="20"/>
              </w:rPr>
            </w:pPr>
            <w:r w:rsidRPr="00076D6B">
              <w:rPr>
                <w:rFonts w:eastAsia="Times New Roman"/>
                <w:sz w:val="20"/>
                <w:szCs w:val="20"/>
              </w:rPr>
              <w:t xml:space="preserve">Integra tecnología en la experiencia de compra, tanto en tiendas físicas como virtuales, a través de pantallas, códigos QR, </w:t>
            </w:r>
            <w:r w:rsidRPr="00C72E69">
              <w:rPr>
                <w:rFonts w:eastAsia="Times New Roman"/>
                <w:i/>
                <w:iCs/>
                <w:sz w:val="20"/>
                <w:szCs w:val="20"/>
              </w:rPr>
              <w:t>apps</w:t>
            </w:r>
            <w:r w:rsidRPr="00076D6B">
              <w:rPr>
                <w:rFonts w:eastAsia="Times New Roman"/>
                <w:sz w:val="20"/>
                <w:szCs w:val="20"/>
              </w:rPr>
              <w:t xml:space="preserve"> o realidad aumentada.</w:t>
            </w:r>
          </w:p>
          <w:p w:rsidR="00C72E69" w:rsidP="00F11E74" w:rsidRDefault="00C72E69" w14:paraId="069CF73E" w14:textId="77777777">
            <w:pPr>
              <w:spacing w:line="276" w:lineRule="auto"/>
              <w:rPr>
                <w:rFonts w:eastAsia="Times New Roman"/>
                <w:sz w:val="20"/>
                <w:szCs w:val="20"/>
              </w:rPr>
            </w:pPr>
          </w:p>
          <w:p w:rsidRPr="00076D6B" w:rsidR="00C72E69" w:rsidP="00F11E74" w:rsidRDefault="00C72E69" w14:paraId="72C51F30" w14:textId="77AD71C2">
            <w:pPr>
              <w:spacing w:line="276" w:lineRule="auto"/>
              <w:rPr>
                <w:rFonts w:eastAsia="Times New Roman"/>
                <w:sz w:val="20"/>
                <w:szCs w:val="20"/>
              </w:rPr>
            </w:pPr>
            <w:r>
              <w:rPr>
                <w:rFonts w:eastAsia="Times New Roman"/>
                <w:sz w:val="20"/>
                <w:szCs w:val="20"/>
              </w:rPr>
              <w:t xml:space="preserve">Ejemplo. </w:t>
            </w:r>
            <w:r w:rsidRPr="00076D6B">
              <w:rPr>
                <w:rFonts w:eastAsia="Times New Roman"/>
                <w:sz w:val="20"/>
                <w:szCs w:val="20"/>
              </w:rPr>
              <w:t>Pantallas interactivas que muestran características del producto y recomendaciones personalizadas.</w:t>
            </w:r>
          </w:p>
        </w:tc>
        <w:tc>
          <w:tcPr>
            <w:tcW w:w="2409" w:type="dxa"/>
            <w:vAlign w:val="center"/>
            <w:hideMark/>
          </w:tcPr>
          <w:p w:rsidRPr="00076D6B" w:rsidR="00F11E74" w:rsidP="00F11E74" w:rsidRDefault="00CF5A79" w14:paraId="0F4A734B" w14:textId="439B6F19">
            <w:pPr>
              <w:spacing w:line="276" w:lineRule="auto"/>
              <w:rPr>
                <w:rFonts w:eastAsia="Times New Roman"/>
                <w:sz w:val="20"/>
                <w:szCs w:val="20"/>
              </w:rPr>
            </w:pPr>
            <w:commentRangeStart w:id="35"/>
            <w:r>
              <w:rPr>
                <w:noProof/>
              </w:rPr>
              <w:drawing>
                <wp:inline distT="0" distB="0" distL="0" distR="0" wp14:anchorId="3D01FA75" wp14:editId="2049833B">
                  <wp:extent cx="1352551" cy="901700"/>
                  <wp:effectExtent l="0" t="0" r="0" b="0"/>
                  <wp:docPr id="478713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3561" name=""/>
                          <pic:cNvPicPr/>
                        </pic:nvPicPr>
                        <pic:blipFill rotWithShape="1">
                          <a:blip r:embed="rId42"/>
                          <a:srcRect l="28510" t="23890" r="29472" b="26369"/>
                          <a:stretch>
                            <a:fillRect/>
                          </a:stretch>
                        </pic:blipFill>
                        <pic:spPr bwMode="auto">
                          <a:xfrm>
                            <a:off x="0" y="0"/>
                            <a:ext cx="1353970" cy="902646"/>
                          </a:xfrm>
                          <a:prstGeom prst="rect">
                            <a:avLst/>
                          </a:prstGeom>
                          <a:ln>
                            <a:noFill/>
                          </a:ln>
                          <a:extLst>
                            <a:ext uri="{53640926-AAD7-44D8-BBD7-CCE9431645EC}">
                              <a14:shadowObscured xmlns:a14="http://schemas.microsoft.com/office/drawing/2010/main"/>
                            </a:ext>
                          </a:extLst>
                        </pic:spPr>
                      </pic:pic>
                    </a:graphicData>
                  </a:graphic>
                </wp:inline>
              </w:drawing>
            </w:r>
            <w:commentRangeEnd w:id="35"/>
            <w:r>
              <w:rPr>
                <w:rStyle w:val="Refdecomentario"/>
              </w:rPr>
              <w:commentReference w:id="35"/>
            </w:r>
          </w:p>
        </w:tc>
      </w:tr>
      <w:tr w:rsidRPr="00CC53D9" w:rsidR="00F11E74" w:rsidTr="00C72E69" w14:paraId="0DDA83E4" w14:textId="77777777">
        <w:trPr>
          <w:trHeight w:val="1589"/>
          <w:jc w:val="center"/>
        </w:trPr>
        <w:tc>
          <w:tcPr>
            <w:tcW w:w="1460" w:type="dxa"/>
            <w:vAlign w:val="center"/>
            <w:hideMark/>
          </w:tcPr>
          <w:p w:rsidRPr="00076D6B" w:rsidR="00F11E74" w:rsidP="00F11E74" w:rsidRDefault="00F11E74" w14:paraId="48D2A37A" w14:textId="77777777">
            <w:pPr>
              <w:spacing w:line="276" w:lineRule="auto"/>
              <w:rPr>
                <w:rFonts w:eastAsia="Times New Roman"/>
                <w:sz w:val="20"/>
                <w:szCs w:val="20"/>
              </w:rPr>
            </w:pPr>
            <w:r w:rsidRPr="00CC53D9">
              <w:rPr>
                <w:rFonts w:eastAsia="Times New Roman"/>
                <w:bCs/>
                <w:sz w:val="20"/>
                <w:szCs w:val="20"/>
              </w:rPr>
              <w:t>De gestión</w:t>
            </w:r>
          </w:p>
        </w:tc>
        <w:tc>
          <w:tcPr>
            <w:tcW w:w="5198" w:type="dxa"/>
            <w:vAlign w:val="center"/>
            <w:hideMark/>
          </w:tcPr>
          <w:p w:rsidR="00F11E74" w:rsidP="00F11E74" w:rsidRDefault="00F11E74" w14:paraId="49D20DAC" w14:textId="77777777">
            <w:pPr>
              <w:spacing w:line="276" w:lineRule="auto"/>
              <w:rPr>
                <w:rFonts w:eastAsia="Times New Roman"/>
                <w:sz w:val="20"/>
                <w:szCs w:val="20"/>
              </w:rPr>
            </w:pPr>
            <w:r w:rsidRPr="00076D6B">
              <w:rPr>
                <w:rFonts w:eastAsia="Times New Roman"/>
                <w:sz w:val="20"/>
                <w:szCs w:val="20"/>
              </w:rPr>
              <w:t>Orientado a la eficiencia operativa. Se enfoca en el control de inventarios, rotación de productos, y uso de herramientas como planogramas y métricas de rendimiento.</w:t>
            </w:r>
          </w:p>
          <w:p w:rsidR="00C72E69" w:rsidP="00F11E74" w:rsidRDefault="00C72E69" w14:paraId="46F6575E" w14:textId="77777777">
            <w:pPr>
              <w:spacing w:line="276" w:lineRule="auto"/>
              <w:rPr>
                <w:rFonts w:eastAsia="Times New Roman"/>
                <w:sz w:val="20"/>
                <w:szCs w:val="20"/>
              </w:rPr>
            </w:pPr>
          </w:p>
          <w:p w:rsidRPr="00076D6B" w:rsidR="00C72E69" w:rsidP="00F11E74" w:rsidRDefault="00C72E69" w14:paraId="53D6690B" w14:textId="35E43F06">
            <w:pPr>
              <w:spacing w:line="276" w:lineRule="auto"/>
              <w:rPr>
                <w:rFonts w:eastAsia="Times New Roman"/>
                <w:sz w:val="20"/>
                <w:szCs w:val="20"/>
              </w:rPr>
            </w:pPr>
            <w:r>
              <w:rPr>
                <w:rFonts w:eastAsia="Times New Roman"/>
                <w:sz w:val="20"/>
                <w:szCs w:val="20"/>
              </w:rPr>
              <w:t xml:space="preserve">Ejemplo. </w:t>
            </w:r>
            <w:r w:rsidRPr="00076D6B">
              <w:rPr>
                <w:rFonts w:eastAsia="Times New Roman"/>
                <w:sz w:val="20"/>
                <w:szCs w:val="20"/>
              </w:rPr>
              <w:t>Implementación de planogramas digitales para optimizar la reposición y ubicación de productos.</w:t>
            </w:r>
          </w:p>
        </w:tc>
        <w:tc>
          <w:tcPr>
            <w:tcW w:w="2409" w:type="dxa"/>
            <w:vAlign w:val="center"/>
            <w:hideMark/>
          </w:tcPr>
          <w:p w:rsidRPr="00076D6B" w:rsidR="00F11E74" w:rsidP="00052D9E" w:rsidRDefault="00052D9E" w14:paraId="6388B026" w14:textId="13CAA9B9">
            <w:pPr>
              <w:spacing w:line="276" w:lineRule="auto"/>
              <w:jc w:val="center"/>
              <w:rPr>
                <w:rFonts w:eastAsia="Times New Roman"/>
                <w:sz w:val="20"/>
                <w:szCs w:val="20"/>
              </w:rPr>
            </w:pPr>
            <w:commentRangeStart w:id="36"/>
            <w:r>
              <w:rPr>
                <w:noProof/>
              </w:rPr>
              <w:drawing>
                <wp:inline distT="0" distB="0" distL="0" distR="0" wp14:anchorId="60DDE649" wp14:editId="79A9E628">
                  <wp:extent cx="1376680" cy="905710"/>
                  <wp:effectExtent l="0" t="0" r="0" b="8890"/>
                  <wp:docPr id="185597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930" name=""/>
                          <pic:cNvPicPr/>
                        </pic:nvPicPr>
                        <pic:blipFill rotWithShape="1">
                          <a:blip r:embed="rId43"/>
                          <a:srcRect l="28510" t="23177" r="29071" b="27259"/>
                          <a:stretch>
                            <a:fillRect/>
                          </a:stretch>
                        </pic:blipFill>
                        <pic:spPr bwMode="auto">
                          <a:xfrm>
                            <a:off x="0" y="0"/>
                            <a:ext cx="1392154" cy="915890"/>
                          </a:xfrm>
                          <a:prstGeom prst="rect">
                            <a:avLst/>
                          </a:prstGeom>
                          <a:ln>
                            <a:noFill/>
                          </a:ln>
                          <a:extLst>
                            <a:ext uri="{53640926-AAD7-44D8-BBD7-CCE9431645EC}">
                              <a14:shadowObscured xmlns:a14="http://schemas.microsoft.com/office/drawing/2010/main"/>
                            </a:ext>
                          </a:extLst>
                        </pic:spPr>
                      </pic:pic>
                    </a:graphicData>
                  </a:graphic>
                </wp:inline>
              </w:drawing>
            </w:r>
            <w:commentRangeEnd w:id="36"/>
            <w:r>
              <w:rPr>
                <w:rStyle w:val="Refdecomentario"/>
              </w:rPr>
              <w:commentReference w:id="36"/>
            </w:r>
          </w:p>
        </w:tc>
      </w:tr>
      <w:tr w:rsidRPr="00CC53D9" w:rsidR="00F11E74" w:rsidTr="00C72E69" w14:paraId="6FAF2DFE" w14:textId="77777777">
        <w:trPr>
          <w:trHeight w:val="1589"/>
          <w:jc w:val="center"/>
        </w:trPr>
        <w:tc>
          <w:tcPr>
            <w:tcW w:w="1460" w:type="dxa"/>
            <w:vAlign w:val="center"/>
            <w:hideMark/>
          </w:tcPr>
          <w:p w:rsidRPr="00076D6B" w:rsidR="00F11E74" w:rsidP="00F11E74" w:rsidRDefault="00F11E74" w14:paraId="13026C64" w14:textId="77777777">
            <w:pPr>
              <w:spacing w:line="276" w:lineRule="auto"/>
              <w:rPr>
                <w:rFonts w:eastAsia="Times New Roman"/>
                <w:sz w:val="20"/>
                <w:szCs w:val="20"/>
              </w:rPr>
            </w:pPr>
            <w:r w:rsidRPr="00CC53D9">
              <w:rPr>
                <w:rFonts w:eastAsia="Times New Roman"/>
                <w:bCs/>
                <w:sz w:val="20"/>
                <w:szCs w:val="20"/>
              </w:rPr>
              <w:t>Por categoría</w:t>
            </w:r>
          </w:p>
        </w:tc>
        <w:tc>
          <w:tcPr>
            <w:tcW w:w="5198" w:type="dxa"/>
            <w:vAlign w:val="center"/>
            <w:hideMark/>
          </w:tcPr>
          <w:p w:rsidR="00F11E74" w:rsidP="00F11E74" w:rsidRDefault="00F11E74" w14:paraId="3E16B98D" w14:textId="44625E7E">
            <w:pPr>
              <w:spacing w:line="276" w:lineRule="auto"/>
              <w:rPr>
                <w:rFonts w:eastAsia="Times New Roman"/>
                <w:sz w:val="20"/>
                <w:szCs w:val="20"/>
              </w:rPr>
            </w:pPr>
            <w:r w:rsidRPr="00076D6B">
              <w:rPr>
                <w:rFonts w:eastAsia="Times New Roman"/>
                <w:sz w:val="20"/>
                <w:szCs w:val="20"/>
              </w:rPr>
              <w:t>Agrupa los productos según su naturaleza o tipo, facilitando al cliente la comparación, elección y compra dentro de una misma familia de productos.</w:t>
            </w:r>
          </w:p>
          <w:p w:rsidR="00C72E69" w:rsidP="00F11E74" w:rsidRDefault="00C72E69" w14:paraId="1D5FBD99" w14:textId="77777777">
            <w:pPr>
              <w:spacing w:line="276" w:lineRule="auto"/>
              <w:rPr>
                <w:rFonts w:eastAsia="Times New Roman"/>
                <w:sz w:val="20"/>
                <w:szCs w:val="20"/>
              </w:rPr>
            </w:pPr>
          </w:p>
          <w:p w:rsidRPr="00076D6B" w:rsidR="00C72E69" w:rsidP="00F11E74" w:rsidRDefault="00C72E69" w14:paraId="5F04F265" w14:textId="735D2B5A">
            <w:pPr>
              <w:spacing w:line="276" w:lineRule="auto"/>
              <w:rPr>
                <w:rFonts w:eastAsia="Times New Roman"/>
                <w:sz w:val="20"/>
                <w:szCs w:val="20"/>
              </w:rPr>
            </w:pPr>
            <w:r>
              <w:rPr>
                <w:rFonts w:eastAsia="Times New Roman"/>
                <w:sz w:val="20"/>
                <w:szCs w:val="20"/>
              </w:rPr>
              <w:t xml:space="preserve">Ejemplo: </w:t>
            </w:r>
            <w:r w:rsidRPr="00076D6B">
              <w:rPr>
                <w:rFonts w:eastAsia="Times New Roman"/>
                <w:sz w:val="20"/>
                <w:szCs w:val="20"/>
              </w:rPr>
              <w:t xml:space="preserve">Estanterías organizadas por categoría como bebidas, cereales y </w:t>
            </w:r>
            <w:r w:rsidRPr="00076D6B">
              <w:rPr>
                <w:rFonts w:eastAsia="Times New Roman"/>
                <w:i/>
                <w:sz w:val="20"/>
                <w:szCs w:val="20"/>
              </w:rPr>
              <w:t>snacks</w:t>
            </w:r>
            <w:r w:rsidRPr="00076D6B">
              <w:rPr>
                <w:rFonts w:eastAsia="Times New Roman"/>
                <w:sz w:val="20"/>
                <w:szCs w:val="20"/>
              </w:rPr>
              <w:t xml:space="preserve"> en un supermercado.</w:t>
            </w:r>
          </w:p>
        </w:tc>
        <w:tc>
          <w:tcPr>
            <w:tcW w:w="2409" w:type="dxa"/>
            <w:vAlign w:val="center"/>
            <w:hideMark/>
          </w:tcPr>
          <w:p w:rsidRPr="00076D6B" w:rsidR="00F11E74" w:rsidP="00F11E74" w:rsidRDefault="00052D9E" w14:paraId="5BD40420" w14:textId="5FCF4E12">
            <w:pPr>
              <w:spacing w:line="276" w:lineRule="auto"/>
              <w:rPr>
                <w:rFonts w:eastAsia="Times New Roman"/>
                <w:sz w:val="20"/>
                <w:szCs w:val="20"/>
              </w:rPr>
            </w:pPr>
            <w:commentRangeStart w:id="37"/>
            <w:r>
              <w:rPr>
                <w:noProof/>
              </w:rPr>
              <w:drawing>
                <wp:inline distT="0" distB="0" distL="0" distR="0" wp14:anchorId="2EF30346" wp14:editId="209940B1">
                  <wp:extent cx="1376680" cy="891055"/>
                  <wp:effectExtent l="0" t="0" r="0" b="4445"/>
                  <wp:docPr id="68848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9219" name=""/>
                          <pic:cNvPicPr/>
                        </pic:nvPicPr>
                        <pic:blipFill rotWithShape="1">
                          <a:blip r:embed="rId44"/>
                          <a:srcRect l="28510" t="24069" r="29071" b="27082"/>
                          <a:stretch>
                            <a:fillRect/>
                          </a:stretch>
                        </pic:blipFill>
                        <pic:spPr bwMode="auto">
                          <a:xfrm>
                            <a:off x="0" y="0"/>
                            <a:ext cx="1384491" cy="896111"/>
                          </a:xfrm>
                          <a:prstGeom prst="rect">
                            <a:avLst/>
                          </a:prstGeom>
                          <a:ln>
                            <a:noFill/>
                          </a:ln>
                          <a:extLst>
                            <a:ext uri="{53640926-AAD7-44D8-BBD7-CCE9431645EC}">
                              <a14:shadowObscured xmlns:a14="http://schemas.microsoft.com/office/drawing/2010/main"/>
                            </a:ext>
                          </a:extLst>
                        </pic:spPr>
                      </pic:pic>
                    </a:graphicData>
                  </a:graphic>
                </wp:inline>
              </w:drawing>
            </w:r>
            <w:commentRangeEnd w:id="37"/>
            <w:r w:rsidR="00B6572E">
              <w:rPr>
                <w:rStyle w:val="Refdecomentario"/>
              </w:rPr>
              <w:commentReference w:id="37"/>
            </w:r>
          </w:p>
        </w:tc>
      </w:tr>
    </w:tbl>
    <w:p w:rsidRPr="00CC53D9" w:rsidR="00F11E74" w:rsidP="00F11E74" w:rsidRDefault="00C72E69" w14:paraId="2E845878" w14:textId="77777777">
      <w:pPr>
        <w:ind w:firstLine="708"/>
        <w:rPr>
          <w:rFonts w:eastAsia="Calibri"/>
          <w:sz w:val="20"/>
          <w:szCs w:val="20"/>
          <w:lang w:eastAsia="en-US"/>
        </w:rPr>
      </w:pPr>
      <w:commentRangeEnd w:id="32"/>
      <w:r>
        <w:rPr>
          <w:rStyle w:val="Refdecomentario"/>
        </w:rPr>
        <w:commentReference w:id="32"/>
      </w:r>
      <w:r w:rsidRPr="00CC53D9" w:rsidR="00F11E74">
        <w:rPr>
          <w:b/>
          <w:sz w:val="20"/>
          <w:szCs w:val="20"/>
        </w:rPr>
        <w:t>Nota</w:t>
      </w:r>
      <w:r w:rsidRPr="00CC53D9" w:rsidR="00F11E74">
        <w:rPr>
          <w:sz w:val="20"/>
          <w:szCs w:val="20"/>
        </w:rPr>
        <w:t>: adaptada de Martínez, 2017; Kotler &amp; Armstrong,2021.</w:t>
      </w:r>
    </w:p>
    <w:p w:rsidRPr="00CC53D9" w:rsidR="00F11E74" w:rsidP="00F11E74" w:rsidRDefault="00F11E74" w14:paraId="2642BC5A" w14:textId="77777777">
      <w:pPr>
        <w:rPr>
          <w:rStyle w:val="normaltextrun"/>
          <w:sz w:val="20"/>
          <w:szCs w:val="20"/>
        </w:rPr>
      </w:pPr>
    </w:p>
    <w:p w:rsidRPr="00CC53D9" w:rsidR="00B6572E" w:rsidP="00F11E74" w:rsidRDefault="00B6572E" w14:paraId="49DF21C8" w14:textId="77777777">
      <w:pPr>
        <w:rPr>
          <w:rStyle w:val="normaltextrun"/>
          <w:sz w:val="20"/>
          <w:szCs w:val="20"/>
        </w:rPr>
      </w:pPr>
    </w:p>
    <w:p w:rsidRPr="00B6572E" w:rsidR="00F11E74" w:rsidP="00F11E74" w:rsidRDefault="00F11E74" w14:paraId="6C0D7CF4" w14:textId="77777777">
      <w:pPr>
        <w:pStyle w:val="Prrafodelista"/>
        <w:numPr>
          <w:ilvl w:val="1"/>
          <w:numId w:val="20"/>
        </w:numPr>
        <w:jc w:val="both"/>
        <w:rPr>
          <w:rStyle w:val="normaltextrun"/>
          <w:b/>
          <w:bCs/>
          <w:sz w:val="20"/>
          <w:szCs w:val="20"/>
        </w:rPr>
      </w:pPr>
      <w:r w:rsidRPr="00B6572E">
        <w:rPr>
          <w:rStyle w:val="normaltextrun"/>
          <w:b/>
          <w:bCs/>
          <w:sz w:val="20"/>
          <w:szCs w:val="20"/>
        </w:rPr>
        <w:t>Objetivos</w:t>
      </w:r>
    </w:p>
    <w:p w:rsidRPr="00CC53D9" w:rsidR="00F11E74" w:rsidP="00F11E74" w:rsidRDefault="00F11E74" w14:paraId="5C7F8889" w14:textId="77777777">
      <w:pPr>
        <w:pStyle w:val="Prrafodelista"/>
        <w:ind w:left="792"/>
        <w:jc w:val="both"/>
        <w:rPr>
          <w:rStyle w:val="normaltextrun"/>
          <w:sz w:val="20"/>
          <w:szCs w:val="20"/>
        </w:rPr>
      </w:pPr>
      <w:r w:rsidRPr="00CC53D9">
        <w:rPr>
          <w:rStyle w:val="normaltextrun"/>
          <w:sz w:val="20"/>
          <w:szCs w:val="20"/>
        </w:rPr>
        <w:t>El merchandising es una herramienta estratégica que busca aumentar la rentabilidad del punto de venta mediante la adecuada presentación del producto y el diseño de experiencias atractivas para el consumidor. Su enfoque no solo es visual, sino también sensorial, psicológico y comercial, por lo que sus objetivos deben ser definidos con precisión para generar impacto en los resultados del negocio (Chebat &amp; Morrin, 2007).</w:t>
      </w:r>
    </w:p>
    <w:p w:rsidRPr="00CC53D9" w:rsidR="00F11E74" w:rsidP="00F11E74" w:rsidRDefault="00F11E74" w14:paraId="23A5DF31" w14:textId="77777777">
      <w:pPr>
        <w:pStyle w:val="Prrafodelista"/>
        <w:ind w:left="792"/>
        <w:rPr>
          <w:rStyle w:val="normaltextrun"/>
          <w:sz w:val="20"/>
          <w:szCs w:val="20"/>
        </w:rPr>
      </w:pPr>
    </w:p>
    <w:p w:rsidRPr="00427FEE" w:rsidR="00F11E74" w:rsidP="00F11E74" w:rsidRDefault="00F11E74" w14:paraId="2D701219" w14:textId="59C106D7">
      <w:pPr>
        <w:ind w:left="720"/>
        <w:jc w:val="both"/>
        <w:rPr>
          <w:rFonts w:eastAsia="Times New Roman"/>
          <w:b/>
          <w:bCs/>
          <w:sz w:val="20"/>
          <w:szCs w:val="20"/>
        </w:rPr>
      </w:pPr>
      <w:r w:rsidRPr="00427FEE">
        <w:rPr>
          <w:rFonts w:eastAsia="Times New Roman"/>
          <w:b/>
          <w:bCs/>
          <w:sz w:val="20"/>
          <w:szCs w:val="20"/>
        </w:rPr>
        <w:t xml:space="preserve">Objetivos de </w:t>
      </w:r>
      <w:r w:rsidRPr="00427FEE">
        <w:rPr>
          <w:rFonts w:eastAsia="Times New Roman"/>
          <w:b/>
          <w:bCs/>
          <w:i/>
          <w:sz w:val="20"/>
          <w:szCs w:val="20"/>
        </w:rPr>
        <w:t>merchandising</w:t>
      </w:r>
    </w:p>
    <w:tbl>
      <w:tblPr>
        <w:tblStyle w:val="Tablaconcuadrcula"/>
        <w:tblW w:w="9962" w:type="dxa"/>
        <w:jc w:val="center"/>
        <w:tblLook w:val="04A0" w:firstRow="1" w:lastRow="0" w:firstColumn="1" w:lastColumn="0" w:noHBand="0" w:noVBand="1"/>
      </w:tblPr>
      <w:tblGrid>
        <w:gridCol w:w="1800"/>
        <w:gridCol w:w="4715"/>
        <w:gridCol w:w="3447"/>
      </w:tblGrid>
      <w:tr w:rsidRPr="00CC53D9" w:rsidR="00651D0B" w:rsidTr="1A43730E" w14:paraId="053DF555" w14:textId="54885F40">
        <w:trPr>
          <w:trHeight w:val="643"/>
        </w:trPr>
        <w:tc>
          <w:tcPr>
            <w:tcW w:w="1800" w:type="dxa"/>
            <w:shd w:val="clear" w:color="auto" w:fill="B8CCE4" w:themeFill="accent1" w:themeFillTint="66"/>
            <w:tcMar/>
            <w:vAlign w:val="center"/>
          </w:tcPr>
          <w:p w:rsidRPr="00CC53D9" w:rsidR="00B6572E" w:rsidP="00F11E74" w:rsidRDefault="00B6572E" w14:paraId="3F7324DF" w14:textId="77777777">
            <w:pPr>
              <w:pStyle w:val="NormalWeb"/>
              <w:spacing w:before="0" w:beforeAutospacing="0" w:after="0" w:afterAutospacing="0" w:line="276" w:lineRule="auto"/>
              <w:jc w:val="center"/>
              <w:rPr>
                <w:rFonts w:ascii="Arial" w:hAnsi="Arial" w:cs="Arial"/>
                <w:sz w:val="20"/>
                <w:szCs w:val="20"/>
              </w:rPr>
            </w:pPr>
            <w:commentRangeStart w:id="38"/>
            <w:r w:rsidRPr="00CC53D9">
              <w:rPr>
                <w:rStyle w:val="Textoennegrita"/>
                <w:rFonts w:ascii="Arial" w:hAnsi="Arial" w:cs="Arial"/>
                <w:sz w:val="20"/>
                <w:szCs w:val="20"/>
              </w:rPr>
              <w:t xml:space="preserve">Objetivo del </w:t>
            </w:r>
            <w:r w:rsidRPr="00CC53D9">
              <w:rPr>
                <w:rStyle w:val="Textoennegrita"/>
                <w:rFonts w:ascii="Arial" w:hAnsi="Arial" w:cs="Arial"/>
                <w:i/>
                <w:sz w:val="20"/>
                <w:szCs w:val="20"/>
              </w:rPr>
              <w:t>merchandising</w:t>
            </w:r>
          </w:p>
        </w:tc>
        <w:tc>
          <w:tcPr>
            <w:tcW w:w="4715" w:type="dxa"/>
            <w:shd w:val="clear" w:color="auto" w:fill="B8CCE4" w:themeFill="accent1" w:themeFillTint="66"/>
            <w:tcMar/>
            <w:vAlign w:val="center"/>
          </w:tcPr>
          <w:p w:rsidRPr="00CC53D9" w:rsidR="00B6572E" w:rsidP="00F11E74" w:rsidRDefault="00B6572E" w14:paraId="3F5A460B" w14:textId="77777777">
            <w:pPr>
              <w:pStyle w:val="NormalWeb"/>
              <w:spacing w:before="0" w:beforeAutospacing="0" w:after="0" w:afterAutospacing="0" w:line="276" w:lineRule="auto"/>
              <w:jc w:val="center"/>
              <w:rPr>
                <w:rFonts w:ascii="Arial" w:hAnsi="Arial" w:cs="Arial"/>
                <w:sz w:val="20"/>
                <w:szCs w:val="20"/>
              </w:rPr>
            </w:pPr>
            <w:r w:rsidRPr="00CC53D9">
              <w:rPr>
                <w:rStyle w:val="Textoennegrita"/>
                <w:rFonts w:ascii="Arial" w:hAnsi="Arial" w:cs="Arial"/>
                <w:sz w:val="20"/>
                <w:szCs w:val="20"/>
              </w:rPr>
              <w:t>Explicación</w:t>
            </w:r>
          </w:p>
        </w:tc>
        <w:tc>
          <w:tcPr>
            <w:tcW w:w="3447" w:type="dxa"/>
            <w:shd w:val="clear" w:color="auto" w:fill="B8CCE4" w:themeFill="accent1" w:themeFillTint="66"/>
            <w:tcMar/>
          </w:tcPr>
          <w:p w:rsidRPr="00CC53D9" w:rsidR="00B6572E" w:rsidP="00F11E74" w:rsidRDefault="00B6572E" w14:paraId="0EBB0746" w14:textId="4830E7D0">
            <w:pPr>
              <w:pStyle w:val="NormalWeb"/>
              <w:spacing w:before="0" w:beforeAutospacing="0" w:after="0" w:afterAutospacing="0" w:line="276" w:lineRule="auto"/>
              <w:jc w:val="center"/>
              <w:rPr>
                <w:rStyle w:val="Textoennegrita"/>
                <w:rFonts w:ascii="Arial" w:hAnsi="Arial" w:cs="Arial"/>
                <w:sz w:val="20"/>
                <w:szCs w:val="20"/>
              </w:rPr>
            </w:pPr>
            <w:r>
              <w:rPr>
                <w:rStyle w:val="Textoennegrita"/>
                <w:rFonts w:ascii="Arial" w:hAnsi="Arial" w:cs="Arial"/>
                <w:sz w:val="20"/>
                <w:szCs w:val="20"/>
              </w:rPr>
              <w:t>I</w:t>
            </w:r>
            <w:r w:rsidRPr="00B6572E">
              <w:rPr>
                <w:rStyle w:val="Textoennegrita"/>
                <w:rFonts w:ascii="Arial" w:hAnsi="Arial" w:cs="Arial"/>
                <w:sz w:val="20"/>
                <w:szCs w:val="20"/>
              </w:rPr>
              <w:t>magen</w:t>
            </w:r>
          </w:p>
        </w:tc>
      </w:tr>
      <w:tr w:rsidRPr="00CC53D9" w:rsidR="00651D0B" w:rsidTr="1A43730E" w14:paraId="2B63650F" w14:textId="3812C6EC">
        <w:trPr>
          <w:trHeight w:val="1459"/>
        </w:trPr>
        <w:tc>
          <w:tcPr>
            <w:tcW w:w="1800" w:type="dxa"/>
            <w:tcMar/>
            <w:vAlign w:val="center"/>
          </w:tcPr>
          <w:p w:rsidRPr="00CC53D9" w:rsidR="00B6572E" w:rsidP="00F11E74" w:rsidRDefault="00B6572E" w14:paraId="34F96F7C" w14:textId="77777777">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Incrementar las ventas por impulso</w:t>
            </w:r>
          </w:p>
        </w:tc>
        <w:tc>
          <w:tcPr>
            <w:tcW w:w="4715" w:type="dxa"/>
            <w:tcMar/>
            <w:vAlign w:val="center"/>
          </w:tcPr>
          <w:p w:rsidRPr="00CC53D9" w:rsidR="00B6572E" w:rsidP="00F11E74" w:rsidRDefault="00B6572E" w14:paraId="6036A4F6" w14:textId="77777777">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Se busca estimular compras no planeadas mediante una disposición estratégica de productos atractivos en zonas de alto tránsito, como cajas o pasillos principales.</w:t>
            </w:r>
          </w:p>
        </w:tc>
        <w:tc>
          <w:tcPr>
            <w:tcW w:w="3447" w:type="dxa"/>
            <w:tcMar/>
          </w:tcPr>
          <w:p w:rsidRPr="00CC53D9" w:rsidR="00B6572E" w:rsidP="009E3613" w:rsidRDefault="009E3613" w14:paraId="436611F1" w14:textId="39397933">
            <w:pPr>
              <w:pStyle w:val="NormalWeb"/>
              <w:spacing w:before="0" w:beforeAutospacing="0" w:after="0" w:afterAutospacing="0" w:line="276" w:lineRule="auto"/>
              <w:jc w:val="center"/>
              <w:rPr>
                <w:rFonts w:ascii="Arial" w:hAnsi="Arial" w:cs="Arial"/>
                <w:sz w:val="20"/>
                <w:szCs w:val="20"/>
              </w:rPr>
            </w:pPr>
            <w:commentRangeStart w:id="39"/>
            <w:r>
              <w:rPr>
                <w:noProof/>
              </w:rPr>
              <w:drawing>
                <wp:inline distT="0" distB="0" distL="0" distR="0" wp14:anchorId="6CEB619B" wp14:editId="3CE51514">
                  <wp:extent cx="1055199" cy="1009650"/>
                  <wp:effectExtent l="0" t="0" r="0" b="0"/>
                  <wp:docPr id="2117532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32710" name=""/>
                          <pic:cNvPicPr/>
                        </pic:nvPicPr>
                        <pic:blipFill rotWithShape="1">
                          <a:blip r:embed="rId45"/>
                          <a:srcRect l="35800" t="25316" r="36322" b="27260"/>
                          <a:stretch>
                            <a:fillRect/>
                          </a:stretch>
                        </pic:blipFill>
                        <pic:spPr bwMode="auto">
                          <a:xfrm>
                            <a:off x="0" y="0"/>
                            <a:ext cx="1064974" cy="1019003"/>
                          </a:xfrm>
                          <a:prstGeom prst="rect">
                            <a:avLst/>
                          </a:prstGeom>
                          <a:ln>
                            <a:noFill/>
                          </a:ln>
                          <a:extLst>
                            <a:ext uri="{53640926-AAD7-44D8-BBD7-CCE9431645EC}">
                              <a14:shadowObscured xmlns:a14="http://schemas.microsoft.com/office/drawing/2010/main"/>
                            </a:ext>
                          </a:extLst>
                        </pic:spPr>
                      </pic:pic>
                    </a:graphicData>
                  </a:graphic>
                </wp:inline>
              </w:drawing>
            </w:r>
            <w:commentRangeEnd w:id="39"/>
            <w:r>
              <w:rPr>
                <w:rStyle w:val="Refdecomentario"/>
                <w:rFonts w:ascii="Arial" w:hAnsi="Arial" w:eastAsia="Arial" w:cs="Arial"/>
              </w:rPr>
              <w:commentReference w:id="39"/>
            </w:r>
          </w:p>
        </w:tc>
      </w:tr>
      <w:tr w:rsidRPr="00CC53D9" w:rsidR="00651D0B" w:rsidTr="1A43730E" w14:paraId="2C663197" w14:textId="3DCB2BF5">
        <w:trPr>
          <w:trHeight w:val="1540"/>
        </w:trPr>
        <w:tc>
          <w:tcPr>
            <w:tcW w:w="1800" w:type="dxa"/>
            <w:tcMar/>
            <w:vAlign w:val="center"/>
          </w:tcPr>
          <w:p w:rsidRPr="00CC53D9" w:rsidR="00B6572E" w:rsidP="00F11E74" w:rsidRDefault="00B6572E" w14:paraId="1F28B550" w14:textId="77777777">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Aumentar el tiempo al interior del punto de venta</w:t>
            </w:r>
          </w:p>
        </w:tc>
        <w:tc>
          <w:tcPr>
            <w:tcW w:w="4715" w:type="dxa"/>
            <w:tcMar/>
            <w:vAlign w:val="center"/>
          </w:tcPr>
          <w:p w:rsidRPr="00CC53D9" w:rsidR="00B6572E" w:rsidP="00F11E74" w:rsidRDefault="00B6572E" w14:paraId="77C06EC3" w14:textId="77777777">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Al prolongar el tiempo de permanencia del cliente, se aumenta la probabilidad de que vea más productos y realice compras adicionales.</w:t>
            </w:r>
          </w:p>
        </w:tc>
        <w:tc>
          <w:tcPr>
            <w:tcW w:w="3447" w:type="dxa"/>
            <w:tcMar/>
          </w:tcPr>
          <w:p w:rsidRPr="009E3613" w:rsidR="00B6572E" w:rsidP="009E3613" w:rsidRDefault="009E3613" w14:paraId="366234F0" w14:textId="71E64EC8">
            <w:pPr>
              <w:pStyle w:val="NormalWeb"/>
              <w:spacing w:before="0" w:beforeAutospacing="0" w:after="0" w:afterAutospacing="0" w:line="276" w:lineRule="auto"/>
              <w:jc w:val="center"/>
              <w:rPr>
                <w:rFonts w:ascii="Arial" w:hAnsi="Arial" w:cs="Arial"/>
                <w:sz w:val="20"/>
                <w:szCs w:val="20"/>
                <w:lang w:val="es-ES"/>
              </w:rPr>
            </w:pPr>
            <w:commentRangeStart w:id="40"/>
            <w:r>
              <w:rPr>
                <w:noProof/>
              </w:rPr>
              <w:drawing>
                <wp:inline distT="0" distB="0" distL="0" distR="0" wp14:anchorId="2B693FA6" wp14:editId="4B455F9C">
                  <wp:extent cx="817759" cy="1250950"/>
                  <wp:effectExtent l="0" t="0" r="1905" b="6350"/>
                  <wp:docPr id="133733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9083" name=""/>
                          <pic:cNvPicPr/>
                        </pic:nvPicPr>
                        <pic:blipFill rotWithShape="1">
                          <a:blip r:embed="rId46"/>
                          <a:srcRect l="40313" t="23890" r="41135" b="25656"/>
                          <a:stretch>
                            <a:fillRect/>
                          </a:stretch>
                        </pic:blipFill>
                        <pic:spPr bwMode="auto">
                          <a:xfrm>
                            <a:off x="0" y="0"/>
                            <a:ext cx="819963" cy="1254322"/>
                          </a:xfrm>
                          <a:prstGeom prst="rect">
                            <a:avLst/>
                          </a:prstGeom>
                          <a:ln>
                            <a:noFill/>
                          </a:ln>
                          <a:extLst>
                            <a:ext uri="{53640926-AAD7-44D8-BBD7-CCE9431645EC}">
                              <a14:shadowObscured xmlns:a14="http://schemas.microsoft.com/office/drawing/2010/main"/>
                            </a:ext>
                          </a:extLst>
                        </pic:spPr>
                      </pic:pic>
                    </a:graphicData>
                  </a:graphic>
                </wp:inline>
              </w:drawing>
            </w:r>
            <w:commentRangeEnd w:id="40"/>
            <w:r>
              <w:rPr>
                <w:rStyle w:val="Refdecomentario"/>
                <w:rFonts w:ascii="Arial" w:hAnsi="Arial" w:eastAsia="Arial" w:cs="Arial"/>
              </w:rPr>
              <w:commentReference w:id="40"/>
            </w:r>
          </w:p>
        </w:tc>
      </w:tr>
      <w:tr w:rsidRPr="00CC53D9" w:rsidR="00651D0B" w:rsidTr="1A43730E" w14:paraId="3166CF9A" w14:textId="7095BA58">
        <w:trPr>
          <w:trHeight w:val="1459"/>
        </w:trPr>
        <w:tc>
          <w:tcPr>
            <w:tcW w:w="1800" w:type="dxa"/>
            <w:tcMar/>
            <w:vAlign w:val="center"/>
          </w:tcPr>
          <w:p w:rsidRPr="00CC53D9" w:rsidR="00B6572E" w:rsidP="00F11E74" w:rsidRDefault="00B6572E" w14:paraId="67894658" w14:textId="77777777">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Mejorar la presentación del producto</w:t>
            </w:r>
          </w:p>
        </w:tc>
        <w:tc>
          <w:tcPr>
            <w:tcW w:w="4715" w:type="dxa"/>
            <w:tcMar/>
            <w:vAlign w:val="center"/>
          </w:tcPr>
          <w:p w:rsidRPr="00CC53D9" w:rsidR="00B6572E" w:rsidP="00F11E74" w:rsidRDefault="00B6572E" w14:paraId="185C8BAB" w14:textId="77777777">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El uso de exhibiciones limpias, organizadas y atractivas visualmente resalta los beneficios del producto, generando mayor interés y deseo de compra.</w:t>
            </w:r>
          </w:p>
        </w:tc>
        <w:tc>
          <w:tcPr>
            <w:tcW w:w="3447" w:type="dxa"/>
            <w:tcMar/>
          </w:tcPr>
          <w:p w:rsidRPr="00CC53D9" w:rsidR="00B6572E" w:rsidP="009E3613" w:rsidRDefault="009E3613" w14:paraId="3B1AB609" w14:textId="5C2C6CFA">
            <w:pPr>
              <w:pStyle w:val="NormalWeb"/>
              <w:spacing w:before="0" w:beforeAutospacing="0" w:after="0" w:afterAutospacing="0" w:line="276" w:lineRule="auto"/>
              <w:jc w:val="center"/>
              <w:rPr>
                <w:rFonts w:ascii="Arial" w:hAnsi="Arial" w:cs="Arial"/>
                <w:sz w:val="20"/>
                <w:szCs w:val="20"/>
              </w:rPr>
            </w:pPr>
            <w:commentRangeStart w:id="41"/>
            <w:r>
              <w:rPr>
                <w:noProof/>
              </w:rPr>
              <w:drawing>
                <wp:inline distT="0" distB="0" distL="0" distR="0" wp14:anchorId="2F5D9D85" wp14:editId="6ED4175C">
                  <wp:extent cx="1574800" cy="1029281"/>
                  <wp:effectExtent l="0" t="0" r="6350" b="0"/>
                  <wp:docPr id="771302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02063" name=""/>
                          <pic:cNvPicPr/>
                        </pic:nvPicPr>
                        <pic:blipFill rotWithShape="1">
                          <a:blip r:embed="rId47"/>
                          <a:srcRect l="28279" t="23712" r="29201" b="26903"/>
                          <a:stretch>
                            <a:fillRect/>
                          </a:stretch>
                        </pic:blipFill>
                        <pic:spPr bwMode="auto">
                          <a:xfrm>
                            <a:off x="0" y="0"/>
                            <a:ext cx="1581083" cy="1033387"/>
                          </a:xfrm>
                          <a:prstGeom prst="rect">
                            <a:avLst/>
                          </a:prstGeom>
                          <a:ln>
                            <a:noFill/>
                          </a:ln>
                          <a:extLst>
                            <a:ext uri="{53640926-AAD7-44D8-BBD7-CCE9431645EC}">
                              <a14:shadowObscured xmlns:a14="http://schemas.microsoft.com/office/drawing/2010/main"/>
                            </a:ext>
                          </a:extLst>
                        </pic:spPr>
                      </pic:pic>
                    </a:graphicData>
                  </a:graphic>
                </wp:inline>
              </w:drawing>
            </w:r>
            <w:commentRangeEnd w:id="41"/>
            <w:r w:rsidR="00651D0B">
              <w:rPr>
                <w:rStyle w:val="Refdecomentario"/>
                <w:rFonts w:ascii="Arial" w:hAnsi="Arial" w:eastAsia="Arial" w:cs="Arial"/>
              </w:rPr>
              <w:commentReference w:id="41"/>
            </w:r>
          </w:p>
        </w:tc>
      </w:tr>
      <w:tr w:rsidRPr="00CC53D9" w:rsidR="00651D0B" w:rsidTr="1A43730E" w14:paraId="5DE5587A" w14:textId="0AC638AF">
        <w:trPr>
          <w:trHeight w:val="1459"/>
        </w:trPr>
        <w:tc>
          <w:tcPr>
            <w:tcW w:w="1800" w:type="dxa"/>
            <w:tcMar/>
            <w:vAlign w:val="center"/>
          </w:tcPr>
          <w:p w:rsidRPr="00CC53D9" w:rsidR="00B6572E" w:rsidP="00F11E74" w:rsidRDefault="00B6572E" w14:paraId="50370E6D" w14:textId="77777777">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Facilitar la rotación del inventario</w:t>
            </w:r>
          </w:p>
        </w:tc>
        <w:tc>
          <w:tcPr>
            <w:tcW w:w="4715" w:type="dxa"/>
            <w:tcMar/>
            <w:vAlign w:val="center"/>
          </w:tcPr>
          <w:p w:rsidRPr="00CC53D9" w:rsidR="00B6572E" w:rsidP="00F11E74" w:rsidRDefault="00B6572E" w14:paraId="6B315060" w14:textId="77777777">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Mediante una disposición adecuada y promociones dirigidas, se favorece la venta de productos rezagados o con menor rotación, optimizando el inventario.</w:t>
            </w:r>
          </w:p>
        </w:tc>
        <w:tc>
          <w:tcPr>
            <w:tcW w:w="3447" w:type="dxa"/>
            <w:tcMar/>
          </w:tcPr>
          <w:p w:rsidRPr="00CC53D9" w:rsidR="00B6572E" w:rsidP="00092F6F" w:rsidRDefault="00D231A2" w14:paraId="71795B00" w14:textId="5FA1789D">
            <w:pPr>
              <w:pStyle w:val="NormalWeb"/>
              <w:spacing w:before="0" w:beforeAutospacing="0" w:after="0" w:afterAutospacing="0" w:line="276" w:lineRule="auto"/>
              <w:jc w:val="center"/>
              <w:rPr>
                <w:rFonts w:ascii="Arial" w:hAnsi="Arial" w:cs="Arial"/>
                <w:sz w:val="20"/>
                <w:szCs w:val="20"/>
              </w:rPr>
            </w:pPr>
            <w:commentRangeStart w:id="42"/>
            <w:r>
              <w:rPr>
                <w:noProof/>
              </w:rPr>
              <w:drawing>
                <wp:inline distT="0" distB="0" distL="0" distR="0" wp14:anchorId="509D0B61" wp14:editId="42DFF4B9">
                  <wp:extent cx="1492250" cy="968993"/>
                  <wp:effectExtent l="0" t="0" r="0" b="3175"/>
                  <wp:docPr id="1545499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9236" name=""/>
                          <pic:cNvPicPr/>
                        </pic:nvPicPr>
                        <pic:blipFill rotWithShape="1">
                          <a:blip r:embed="rId48"/>
                          <a:srcRect l="28780" t="25316" r="29503" b="26547"/>
                          <a:stretch>
                            <a:fillRect/>
                          </a:stretch>
                        </pic:blipFill>
                        <pic:spPr bwMode="auto">
                          <a:xfrm>
                            <a:off x="0" y="0"/>
                            <a:ext cx="1496765" cy="971925"/>
                          </a:xfrm>
                          <a:prstGeom prst="rect">
                            <a:avLst/>
                          </a:prstGeom>
                          <a:ln>
                            <a:noFill/>
                          </a:ln>
                          <a:extLst>
                            <a:ext uri="{53640926-AAD7-44D8-BBD7-CCE9431645EC}">
                              <a14:shadowObscured xmlns:a14="http://schemas.microsoft.com/office/drawing/2010/main"/>
                            </a:ext>
                          </a:extLst>
                        </pic:spPr>
                      </pic:pic>
                    </a:graphicData>
                  </a:graphic>
                </wp:inline>
              </w:drawing>
            </w:r>
            <w:commentRangeEnd w:id="42"/>
            <w:r>
              <w:rPr>
                <w:rStyle w:val="Refdecomentario"/>
                <w:rFonts w:ascii="Arial" w:hAnsi="Arial" w:eastAsia="Arial" w:cs="Arial"/>
              </w:rPr>
              <w:commentReference w:id="42"/>
            </w:r>
          </w:p>
        </w:tc>
      </w:tr>
      <w:tr w:rsidRPr="00CC53D9" w:rsidR="00651D0B" w:rsidTr="1A43730E" w14:paraId="2438E303" w14:textId="57A50F80">
        <w:trPr>
          <w:trHeight w:val="1459"/>
        </w:trPr>
        <w:tc>
          <w:tcPr>
            <w:tcW w:w="1800" w:type="dxa"/>
            <w:tcMar/>
            <w:vAlign w:val="center"/>
          </w:tcPr>
          <w:p w:rsidRPr="00CC53D9" w:rsidR="00B6572E" w:rsidP="00F11E74" w:rsidRDefault="00B6572E" w14:paraId="428025D9" w14:textId="77777777">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Reforzar la imagen de marca</w:t>
            </w:r>
          </w:p>
        </w:tc>
        <w:tc>
          <w:tcPr>
            <w:tcW w:w="4715" w:type="dxa"/>
            <w:tcMar/>
            <w:vAlign w:val="center"/>
          </w:tcPr>
          <w:p w:rsidRPr="00CC53D9" w:rsidR="00B6572E" w:rsidP="00F11E74" w:rsidRDefault="00B6572E" w14:paraId="4938D464" w14:textId="241E90E7">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y la coherencia visual contribuyen a fortalecer el reconocimiento y la percepción positiva de la marca.</w:t>
            </w:r>
          </w:p>
        </w:tc>
        <w:tc>
          <w:tcPr>
            <w:tcW w:w="3447" w:type="dxa"/>
            <w:tcMar/>
          </w:tcPr>
          <w:p w:rsidRPr="00CC53D9" w:rsidR="00B6572E" w:rsidP="00092F6F" w:rsidRDefault="00092F6F" w14:paraId="72508F1E" w14:textId="43A9A2BE">
            <w:pPr>
              <w:pStyle w:val="NormalWeb"/>
              <w:spacing w:before="0" w:beforeAutospacing="0" w:after="0" w:afterAutospacing="0" w:line="276" w:lineRule="auto"/>
              <w:jc w:val="center"/>
              <w:rPr>
                <w:rFonts w:ascii="Arial" w:hAnsi="Arial" w:cs="Arial"/>
                <w:sz w:val="20"/>
                <w:szCs w:val="20"/>
              </w:rPr>
            </w:pPr>
            <w:commentRangeStart w:id="43"/>
            <w:r>
              <w:rPr>
                <w:noProof/>
              </w:rPr>
              <w:drawing>
                <wp:inline distT="0" distB="0" distL="0" distR="0" wp14:anchorId="5DD52F09" wp14:editId="162C894E">
                  <wp:extent cx="1566545" cy="1034023"/>
                  <wp:effectExtent l="0" t="0" r="0" b="0"/>
                  <wp:docPr id="1463487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87407" name=""/>
                          <pic:cNvPicPr/>
                        </pic:nvPicPr>
                        <pic:blipFill rotWithShape="1">
                          <a:blip r:embed="rId49"/>
                          <a:srcRect l="28681" t="23177" r="28700" b="26724"/>
                          <a:stretch>
                            <a:fillRect/>
                          </a:stretch>
                        </pic:blipFill>
                        <pic:spPr bwMode="auto">
                          <a:xfrm>
                            <a:off x="0" y="0"/>
                            <a:ext cx="1570549" cy="1036666"/>
                          </a:xfrm>
                          <a:prstGeom prst="rect">
                            <a:avLst/>
                          </a:prstGeom>
                          <a:ln>
                            <a:noFill/>
                          </a:ln>
                          <a:extLst>
                            <a:ext uri="{53640926-AAD7-44D8-BBD7-CCE9431645EC}">
                              <a14:shadowObscured xmlns:a14="http://schemas.microsoft.com/office/drawing/2010/main"/>
                            </a:ext>
                          </a:extLst>
                        </pic:spPr>
                      </pic:pic>
                    </a:graphicData>
                  </a:graphic>
                </wp:inline>
              </w:drawing>
            </w:r>
            <w:commentRangeEnd w:id="43"/>
            <w:r>
              <w:rPr>
                <w:rStyle w:val="Refdecomentario"/>
                <w:rFonts w:ascii="Arial" w:hAnsi="Arial" w:eastAsia="Arial" w:cs="Arial"/>
              </w:rPr>
              <w:commentReference w:id="43"/>
            </w:r>
          </w:p>
        </w:tc>
      </w:tr>
      <w:tr w:rsidRPr="00CC53D9" w:rsidR="00651D0B" w:rsidTr="1A43730E" w14:paraId="50590E5E" w14:textId="178F6823">
        <w:trPr>
          <w:trHeight w:val="1459"/>
        </w:trPr>
        <w:tc>
          <w:tcPr>
            <w:tcW w:w="1800" w:type="dxa"/>
            <w:tcMar/>
            <w:vAlign w:val="center"/>
          </w:tcPr>
          <w:p w:rsidRPr="00CC53D9" w:rsidR="00B6572E" w:rsidP="00F11E74" w:rsidRDefault="00B6572E" w14:paraId="3569A609" w14:textId="77777777">
            <w:pPr>
              <w:pStyle w:val="NormalWeb"/>
              <w:spacing w:before="0" w:beforeAutospacing="0" w:after="0" w:afterAutospacing="0" w:line="276" w:lineRule="auto"/>
              <w:rPr>
                <w:rFonts w:ascii="Arial" w:hAnsi="Arial" w:cs="Arial"/>
                <w:b/>
                <w:sz w:val="20"/>
                <w:szCs w:val="20"/>
              </w:rPr>
            </w:pPr>
            <w:r w:rsidRPr="00CC53D9">
              <w:rPr>
                <w:rStyle w:val="Textoennegrita"/>
                <w:rFonts w:ascii="Arial" w:hAnsi="Arial" w:cs="Arial"/>
                <w:b w:val="0"/>
                <w:sz w:val="20"/>
                <w:szCs w:val="20"/>
              </w:rPr>
              <w:t>Orientar al cliente en su trayectoria en proceso de compra</w:t>
            </w:r>
          </w:p>
        </w:tc>
        <w:tc>
          <w:tcPr>
            <w:tcW w:w="4715" w:type="dxa"/>
            <w:tcMar/>
            <w:vAlign w:val="center"/>
          </w:tcPr>
          <w:p w:rsidRPr="00CC53D9" w:rsidR="00B6572E" w:rsidP="00F11E74" w:rsidRDefault="00B6572E" w14:paraId="311366BC" w14:textId="77777777">
            <w:pPr>
              <w:pStyle w:val="NormalWeb"/>
              <w:spacing w:before="0" w:beforeAutospacing="0" w:after="0" w:afterAutospacing="0" w:line="276" w:lineRule="auto"/>
              <w:jc w:val="both"/>
              <w:rPr>
                <w:rFonts w:ascii="Arial" w:hAnsi="Arial" w:cs="Arial"/>
                <w:sz w:val="20"/>
                <w:szCs w:val="20"/>
              </w:rPr>
            </w:pPr>
            <w:r w:rsidRPr="00CC53D9">
              <w:rPr>
                <w:rFonts w:ascii="Arial" w:hAnsi="Arial" w:cs="Arial"/>
                <w:sz w:val="20"/>
                <w:szCs w:val="20"/>
              </w:rPr>
              <w:t>La señalización, distribución del espacio y categorías claras ayudan al cliente a encontrar lo que busca, haciendo más eficiente y satisfactoria su experiencia de compra.</w:t>
            </w:r>
            <w:commentRangeEnd w:id="38"/>
            <w:r>
              <w:rPr>
                <w:rStyle w:val="Refdecomentario"/>
                <w:rFonts w:ascii="Arial" w:hAnsi="Arial" w:eastAsia="Arial" w:cs="Arial"/>
              </w:rPr>
              <w:commentReference w:id="38"/>
            </w:r>
          </w:p>
        </w:tc>
        <w:tc>
          <w:tcPr>
            <w:tcW w:w="3447" w:type="dxa"/>
            <w:tcMar/>
          </w:tcPr>
          <w:p w:rsidRPr="00CC53D9" w:rsidR="00B6572E" w:rsidP="00651D0B" w:rsidRDefault="00651D0B" w14:paraId="739AD277" w14:textId="2AFA9494">
            <w:pPr>
              <w:pStyle w:val="NormalWeb"/>
              <w:spacing w:before="0" w:beforeAutospacing="0" w:after="0" w:afterAutospacing="0" w:line="276" w:lineRule="auto"/>
              <w:jc w:val="center"/>
              <w:rPr>
                <w:rFonts w:ascii="Arial" w:hAnsi="Arial" w:cs="Arial"/>
                <w:sz w:val="20"/>
                <w:szCs w:val="20"/>
              </w:rPr>
            </w:pPr>
            <w:commentRangeStart w:id="44"/>
            <w:r>
              <w:rPr>
                <w:noProof/>
              </w:rPr>
              <w:drawing>
                <wp:inline distT="0" distB="0" distL="0" distR="0" wp14:anchorId="6A22A9CF" wp14:editId="6C2C1369">
                  <wp:extent cx="777756" cy="1143000"/>
                  <wp:effectExtent l="0" t="0" r="3810" b="0"/>
                  <wp:docPr id="340196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96287" name=""/>
                          <pic:cNvPicPr/>
                        </pic:nvPicPr>
                        <pic:blipFill rotWithShape="1">
                          <a:blip r:embed="rId50"/>
                          <a:srcRect l="40213" t="23177" r="41636" b="29399"/>
                          <a:stretch>
                            <a:fillRect/>
                          </a:stretch>
                        </pic:blipFill>
                        <pic:spPr bwMode="auto">
                          <a:xfrm>
                            <a:off x="0" y="0"/>
                            <a:ext cx="779266" cy="1145219"/>
                          </a:xfrm>
                          <a:prstGeom prst="rect">
                            <a:avLst/>
                          </a:prstGeom>
                          <a:ln>
                            <a:noFill/>
                          </a:ln>
                          <a:extLst>
                            <a:ext uri="{53640926-AAD7-44D8-BBD7-CCE9431645EC}">
                              <a14:shadowObscured xmlns:a14="http://schemas.microsoft.com/office/drawing/2010/main"/>
                            </a:ext>
                          </a:extLst>
                        </pic:spPr>
                      </pic:pic>
                    </a:graphicData>
                  </a:graphic>
                </wp:inline>
              </w:drawing>
            </w:r>
            <w:commentRangeEnd w:id="44"/>
            <w:r>
              <w:rPr>
                <w:rStyle w:val="Refdecomentario"/>
                <w:rFonts w:ascii="Arial" w:hAnsi="Arial" w:eastAsia="Arial" w:cs="Arial"/>
              </w:rPr>
              <w:commentReference w:id="44"/>
            </w:r>
          </w:p>
        </w:tc>
      </w:tr>
    </w:tbl>
    <w:p w:rsidR="00866876" w:rsidP="00866876" w:rsidRDefault="00866876" w14:paraId="4E027CF2" w14:textId="77777777"/>
    <w:p w:rsidRPr="00866876" w:rsidR="00866876" w:rsidP="00866876" w:rsidRDefault="00866876" w14:paraId="5E72D26F" w14:textId="77777777"/>
    <w:p w:rsidRPr="00CC53D9" w:rsidR="00F11E74" w:rsidP="00F11E74" w:rsidRDefault="00F11E74" w14:paraId="3E8AD8AC" w14:textId="77777777">
      <w:pPr>
        <w:pStyle w:val="NormalWeb"/>
        <w:spacing w:before="0" w:beforeAutospacing="0" w:after="0" w:afterAutospacing="0" w:line="276" w:lineRule="auto"/>
        <w:ind w:left="708"/>
        <w:jc w:val="both"/>
        <w:rPr>
          <w:rFonts w:ascii="Arial" w:hAnsi="Arial" w:cs="Arial"/>
          <w:sz w:val="20"/>
          <w:szCs w:val="20"/>
        </w:rPr>
      </w:pPr>
      <w:r w:rsidRPr="00CC53D9">
        <w:rPr>
          <w:rFonts w:ascii="Arial" w:hAnsi="Arial" w:cs="Arial"/>
          <w:sz w:val="20"/>
          <w:szCs w:val="20"/>
        </w:rPr>
        <w:t>El logro de estos objetivos está directamente relacionado con una buena planeación y ejecución en el punto de venta, lo cual requiere entender tanto las necesidades del cliente como las posibilidades del entorno físico y digital.</w:t>
      </w:r>
    </w:p>
    <w:p w:rsidR="00F11E74" w:rsidP="00F11E74" w:rsidRDefault="00F11E74" w14:paraId="6FA70CDB" w14:textId="77777777">
      <w:pPr>
        <w:rPr>
          <w:sz w:val="20"/>
          <w:szCs w:val="20"/>
        </w:rPr>
      </w:pPr>
    </w:p>
    <w:p w:rsidR="00427FEE" w:rsidP="00F11E74" w:rsidRDefault="00427FEE" w14:paraId="2193B3EB" w14:textId="77777777">
      <w:pPr>
        <w:rPr>
          <w:sz w:val="20"/>
          <w:szCs w:val="20"/>
        </w:rPr>
      </w:pPr>
    </w:p>
    <w:p w:rsidR="00427FEE" w:rsidP="00F11E74" w:rsidRDefault="00427FEE" w14:paraId="0F69CCBF" w14:textId="77777777">
      <w:pPr>
        <w:rPr>
          <w:sz w:val="20"/>
          <w:szCs w:val="20"/>
        </w:rPr>
      </w:pPr>
    </w:p>
    <w:p w:rsidR="00427FEE" w:rsidP="00F11E74" w:rsidRDefault="00427FEE" w14:paraId="0582A087" w14:textId="77777777">
      <w:pPr>
        <w:rPr>
          <w:sz w:val="20"/>
          <w:szCs w:val="20"/>
        </w:rPr>
      </w:pPr>
    </w:p>
    <w:p w:rsidR="00427FEE" w:rsidP="00F11E74" w:rsidRDefault="00427FEE" w14:paraId="7FD8366E" w14:textId="77777777">
      <w:pPr>
        <w:rPr>
          <w:sz w:val="20"/>
          <w:szCs w:val="20"/>
        </w:rPr>
      </w:pPr>
    </w:p>
    <w:p w:rsidR="00427FEE" w:rsidP="00F11E74" w:rsidRDefault="00427FEE" w14:paraId="1E8F9D7E" w14:textId="77777777">
      <w:pPr>
        <w:rPr>
          <w:sz w:val="20"/>
          <w:szCs w:val="20"/>
        </w:rPr>
      </w:pPr>
    </w:p>
    <w:p w:rsidR="00427FEE" w:rsidP="00F11E74" w:rsidRDefault="00427FEE" w14:paraId="4F80E19A" w14:textId="77777777">
      <w:pPr>
        <w:rPr>
          <w:sz w:val="20"/>
          <w:szCs w:val="20"/>
        </w:rPr>
      </w:pPr>
    </w:p>
    <w:p w:rsidR="00427FEE" w:rsidP="00F11E74" w:rsidRDefault="00427FEE" w14:paraId="3D4397BC" w14:textId="77777777">
      <w:pPr>
        <w:rPr>
          <w:sz w:val="20"/>
          <w:szCs w:val="20"/>
        </w:rPr>
      </w:pPr>
    </w:p>
    <w:p w:rsidRPr="00CC53D9" w:rsidR="00427FEE" w:rsidP="00F11E74" w:rsidRDefault="00427FEE" w14:paraId="3A6F619E" w14:textId="77777777">
      <w:pPr>
        <w:rPr>
          <w:sz w:val="20"/>
          <w:szCs w:val="20"/>
        </w:rPr>
      </w:pPr>
    </w:p>
    <w:p w:rsidRPr="00CC53D9" w:rsidR="00F11E74" w:rsidP="00F11E74" w:rsidRDefault="00F11E74" w14:paraId="76A52D9C" w14:textId="77777777">
      <w:pPr>
        <w:pStyle w:val="NormalWeb"/>
        <w:spacing w:before="0" w:beforeAutospacing="0" w:after="0" w:afterAutospacing="0" w:line="276" w:lineRule="auto"/>
        <w:ind w:left="708"/>
        <w:jc w:val="both"/>
        <w:rPr>
          <w:rFonts w:ascii="Arial" w:hAnsi="Arial" w:cs="Arial"/>
          <w:sz w:val="20"/>
          <w:szCs w:val="20"/>
        </w:rPr>
      </w:pPr>
    </w:p>
    <w:p w:rsidRPr="00CC53D9" w:rsidR="00F11E74" w:rsidP="00F11E74" w:rsidRDefault="00427FEE" w14:paraId="39D3A3D9" w14:textId="65F11706">
      <w:pPr>
        <w:ind w:left="720"/>
        <w:jc w:val="both"/>
        <w:rPr>
          <w:sz w:val="20"/>
          <w:szCs w:val="20"/>
        </w:rPr>
      </w:pPr>
      <w:r>
        <w:rPr>
          <w:rFonts w:eastAsia="Times New Roman"/>
          <w:b/>
          <w:sz w:val="20"/>
          <w:szCs w:val="20"/>
        </w:rPr>
        <w:t>Figura</w:t>
      </w:r>
      <w:r w:rsidRPr="00CC53D9" w:rsidR="00F11E74">
        <w:rPr>
          <w:rFonts w:eastAsia="Times New Roman"/>
          <w:b/>
          <w:sz w:val="20"/>
          <w:szCs w:val="20"/>
        </w:rPr>
        <w:t xml:space="preserve"> 5.</w:t>
      </w:r>
      <w:r w:rsidRPr="00CC53D9" w:rsidR="00F11E74">
        <w:rPr>
          <w:rFonts w:eastAsia="Times New Roman"/>
          <w:sz w:val="20"/>
          <w:szCs w:val="20"/>
        </w:rPr>
        <w:t xml:space="preserve"> </w:t>
      </w:r>
      <w:commentRangeStart w:id="45"/>
      <w:r w:rsidRPr="00CC53D9" w:rsidR="00F11E74">
        <w:rPr>
          <w:rFonts w:eastAsia="Times New Roman"/>
          <w:sz w:val="20"/>
          <w:szCs w:val="20"/>
        </w:rPr>
        <w:t>Objetivos</w:t>
      </w:r>
      <w:commentRangeEnd w:id="45"/>
      <w:r w:rsidRPr="00CC53D9" w:rsidR="00F11E74">
        <w:rPr>
          <w:rStyle w:val="Refdecomentario"/>
          <w:sz w:val="20"/>
          <w:szCs w:val="20"/>
        </w:rPr>
        <w:commentReference w:id="45"/>
      </w:r>
      <w:r w:rsidRPr="00CC53D9" w:rsidR="00F11E74">
        <w:rPr>
          <w:rFonts w:eastAsia="Times New Roman"/>
          <w:sz w:val="20"/>
          <w:szCs w:val="20"/>
        </w:rPr>
        <w:t xml:space="preserve"> del </w:t>
      </w:r>
      <w:r w:rsidRPr="00CC53D9" w:rsidR="00F11E74">
        <w:rPr>
          <w:rFonts w:eastAsia="Times New Roman"/>
          <w:i/>
          <w:sz w:val="20"/>
          <w:szCs w:val="20"/>
        </w:rPr>
        <w:t>merchandising</w:t>
      </w:r>
    </w:p>
    <w:p w:rsidRPr="00CC53D9" w:rsidR="00F11E74" w:rsidP="00F11E74" w:rsidRDefault="00F11E74" w14:paraId="07417E26" w14:textId="77777777">
      <w:pPr>
        <w:ind w:left="720"/>
        <w:jc w:val="both"/>
        <w:rPr>
          <w:rFonts w:eastAsia="Times New Roman"/>
          <w:sz w:val="20"/>
          <w:szCs w:val="20"/>
        </w:rPr>
      </w:pPr>
      <w:r w:rsidRPr="00CC53D9">
        <w:rPr>
          <w:noProof/>
          <w:sz w:val="20"/>
          <w:szCs w:val="20"/>
        </w:rPr>
        <w:drawing>
          <wp:inline distT="0" distB="0" distL="0" distR="0" wp14:anchorId="2B314DBD" wp14:editId="1204AD43">
            <wp:extent cx="5523230" cy="2447706"/>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03" t="29101" r="3598" b="5514"/>
                    <a:stretch>
                      <a:fillRect/>
                    </a:stretch>
                  </pic:blipFill>
                  <pic:spPr bwMode="auto">
                    <a:xfrm>
                      <a:off x="0" y="0"/>
                      <a:ext cx="5530289" cy="2450834"/>
                    </a:xfrm>
                    <a:prstGeom prst="rect">
                      <a:avLst/>
                    </a:prstGeom>
                    <a:ln>
                      <a:noFill/>
                    </a:ln>
                    <a:extLst>
                      <a:ext uri="{53640926-AAD7-44D8-BBD7-CCE9431645EC}">
                        <a14:shadowObscured xmlns:a14="http://schemas.microsoft.com/office/drawing/2010/main"/>
                      </a:ext>
                    </a:extLst>
                  </pic:spPr>
                </pic:pic>
              </a:graphicData>
            </a:graphic>
          </wp:inline>
        </w:drawing>
      </w:r>
    </w:p>
    <w:p w:rsidRPr="00CC53D9" w:rsidR="00384B54" w:rsidP="00384B54" w:rsidRDefault="00384B54" w14:paraId="4C1431CA" w14:textId="77777777">
      <w:pPr>
        <w:ind w:firstLine="708"/>
        <w:rPr>
          <w:sz w:val="20"/>
          <w:szCs w:val="20"/>
        </w:rPr>
      </w:pPr>
      <w:r>
        <w:rPr>
          <w:b/>
          <w:sz w:val="20"/>
          <w:szCs w:val="20"/>
        </w:rPr>
        <w:t>Fuente</w:t>
      </w:r>
      <w:r w:rsidRPr="00CC53D9">
        <w:rPr>
          <w:sz w:val="20"/>
          <w:szCs w:val="20"/>
        </w:rPr>
        <w:t>: SENA, 2025.</w:t>
      </w:r>
    </w:p>
    <w:p w:rsidRPr="00CC53D9" w:rsidR="00F11E74" w:rsidP="00F11E74" w:rsidRDefault="00F11E74" w14:paraId="38C92B41" w14:textId="77777777">
      <w:pPr>
        <w:pStyle w:val="NormalWeb"/>
        <w:spacing w:before="0" w:beforeAutospacing="0" w:after="0" w:afterAutospacing="0" w:line="276" w:lineRule="auto"/>
        <w:ind w:left="708"/>
        <w:jc w:val="both"/>
        <w:rPr>
          <w:rFonts w:ascii="Arial" w:hAnsi="Arial" w:cs="Arial"/>
          <w:sz w:val="20"/>
          <w:szCs w:val="20"/>
        </w:rPr>
      </w:pPr>
    </w:p>
    <w:p w:rsidRPr="00CC53D9" w:rsidR="00F11E74" w:rsidP="00F11E74" w:rsidRDefault="00F11E74" w14:paraId="188D285E" w14:textId="77777777">
      <w:pPr>
        <w:pStyle w:val="Prrafodelista"/>
        <w:ind w:left="792"/>
        <w:rPr>
          <w:rStyle w:val="normaltextrun"/>
          <w:sz w:val="20"/>
          <w:szCs w:val="20"/>
        </w:rPr>
      </w:pPr>
    </w:p>
    <w:p w:rsidRPr="00C27CCA" w:rsidR="00F11E74" w:rsidP="00F11E74" w:rsidRDefault="00F11E74" w14:paraId="7A526A1F" w14:textId="77777777">
      <w:pPr>
        <w:pStyle w:val="Prrafodelista"/>
        <w:numPr>
          <w:ilvl w:val="1"/>
          <w:numId w:val="20"/>
        </w:numPr>
        <w:jc w:val="both"/>
        <w:rPr>
          <w:rStyle w:val="normaltextrun"/>
          <w:b/>
          <w:bCs/>
          <w:sz w:val="20"/>
          <w:szCs w:val="20"/>
        </w:rPr>
      </w:pPr>
      <w:r w:rsidRPr="00C27CCA">
        <w:rPr>
          <w:rStyle w:val="normaltextrun"/>
          <w:b/>
          <w:bCs/>
          <w:sz w:val="20"/>
          <w:szCs w:val="20"/>
        </w:rPr>
        <w:t>Beneficios</w:t>
      </w:r>
    </w:p>
    <w:p w:rsidRPr="00CC53D9" w:rsidR="00F11E74" w:rsidP="00F11E74" w:rsidRDefault="00F11E74" w14:paraId="46BE2E82" w14:textId="77777777">
      <w:pPr>
        <w:pStyle w:val="Prrafodelista"/>
        <w:ind w:left="792"/>
        <w:rPr>
          <w:rStyle w:val="normaltextrun"/>
          <w:sz w:val="20"/>
          <w:szCs w:val="20"/>
        </w:rPr>
      </w:pPr>
    </w:p>
    <w:p w:rsidR="00F11E74" w:rsidP="00614286" w:rsidRDefault="00F11E74" w14:paraId="090B05D3" w14:textId="77777777">
      <w:pPr>
        <w:pStyle w:val="Prrafodelista"/>
        <w:ind w:left="792"/>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va más allá de la presentación visual de productos; es una estrategia que impulsa las ventas, mejora la experiencia del cliente y refuerza la identidad de marca. Su correcta aplicación genera ventajas comerciales sostenibles y diferenciadoras en el punto de venta.</w:t>
      </w:r>
    </w:p>
    <w:p w:rsidR="004B1251" w:rsidP="00614286" w:rsidRDefault="004B1251" w14:paraId="14C9CB30" w14:textId="77777777">
      <w:pPr>
        <w:pStyle w:val="Prrafodelista"/>
        <w:ind w:left="792"/>
        <w:jc w:val="both"/>
        <w:rPr>
          <w:rStyle w:val="normaltextrun"/>
          <w:sz w:val="20"/>
          <w:szCs w:val="20"/>
        </w:rPr>
      </w:pPr>
    </w:p>
    <w:p w:rsidR="004B1251" w:rsidP="00614286" w:rsidRDefault="004B1251" w14:paraId="2B8AABE6" w14:textId="394347C4">
      <w:pPr>
        <w:pStyle w:val="Prrafodelista"/>
        <w:ind w:left="792"/>
        <w:jc w:val="both"/>
        <w:rPr>
          <w:rStyle w:val="normaltextrun"/>
          <w:sz w:val="20"/>
          <w:szCs w:val="20"/>
        </w:rPr>
      </w:pPr>
    </w:p>
    <w:tbl>
      <w:tblPr>
        <w:tblStyle w:val="Tablaconcuadrcula"/>
        <w:tblW w:w="0" w:type="auto"/>
        <w:tblInd w:w="792" w:type="dxa"/>
        <w:tblLook w:val="04A0" w:firstRow="1" w:lastRow="0" w:firstColumn="1" w:lastColumn="0" w:noHBand="0" w:noVBand="1"/>
      </w:tblPr>
      <w:tblGrid>
        <w:gridCol w:w="2180"/>
        <w:gridCol w:w="4394"/>
        <w:gridCol w:w="2596"/>
      </w:tblGrid>
      <w:tr w:rsidR="00C34E58" w:rsidTr="009D3C08" w14:paraId="11A23741" w14:textId="77777777">
        <w:tc>
          <w:tcPr>
            <w:tcW w:w="2180" w:type="dxa"/>
            <w:vAlign w:val="center"/>
          </w:tcPr>
          <w:p w:rsidRPr="00284E56" w:rsidR="004B1251" w:rsidP="00284E56" w:rsidRDefault="00284E56" w14:paraId="1F423E42" w14:textId="790BB687">
            <w:pPr>
              <w:pStyle w:val="Prrafodelista"/>
              <w:ind w:left="0"/>
              <w:jc w:val="center"/>
              <w:rPr>
                <w:rStyle w:val="normaltextrun"/>
                <w:b/>
                <w:bCs/>
                <w:sz w:val="20"/>
                <w:szCs w:val="20"/>
              </w:rPr>
            </w:pPr>
            <w:commentRangeStart w:id="46"/>
            <w:r w:rsidRPr="00284E56">
              <w:rPr>
                <w:rStyle w:val="normaltextrun"/>
                <w:b/>
                <w:bCs/>
                <w:sz w:val="20"/>
                <w:szCs w:val="20"/>
              </w:rPr>
              <w:t>Tipo de beneficio</w:t>
            </w:r>
          </w:p>
        </w:tc>
        <w:tc>
          <w:tcPr>
            <w:tcW w:w="4394" w:type="dxa"/>
            <w:vAlign w:val="center"/>
          </w:tcPr>
          <w:p w:rsidRPr="00284E56" w:rsidR="004B1251" w:rsidP="00284E56" w:rsidRDefault="00284E56" w14:paraId="4B5B3CC6" w14:textId="48325FA0">
            <w:pPr>
              <w:pStyle w:val="Prrafodelista"/>
              <w:ind w:left="0"/>
              <w:jc w:val="center"/>
              <w:rPr>
                <w:rStyle w:val="normaltextrun"/>
                <w:b/>
                <w:bCs/>
                <w:sz w:val="20"/>
                <w:szCs w:val="20"/>
              </w:rPr>
            </w:pPr>
            <w:r w:rsidRPr="00284E56">
              <w:rPr>
                <w:rStyle w:val="normaltextrun"/>
                <w:b/>
                <w:bCs/>
                <w:sz w:val="20"/>
                <w:szCs w:val="20"/>
              </w:rPr>
              <w:t>Descripción</w:t>
            </w:r>
          </w:p>
        </w:tc>
        <w:tc>
          <w:tcPr>
            <w:tcW w:w="2596" w:type="dxa"/>
            <w:vAlign w:val="center"/>
          </w:tcPr>
          <w:p w:rsidRPr="00284E56" w:rsidR="004B1251" w:rsidP="00284E56" w:rsidRDefault="00284E56" w14:paraId="063746C2" w14:textId="32C14149">
            <w:pPr>
              <w:pStyle w:val="Prrafodelista"/>
              <w:ind w:left="0"/>
              <w:jc w:val="center"/>
              <w:rPr>
                <w:rStyle w:val="normaltextrun"/>
                <w:b/>
                <w:bCs/>
                <w:sz w:val="20"/>
                <w:szCs w:val="20"/>
              </w:rPr>
            </w:pPr>
            <w:r w:rsidRPr="00284E56">
              <w:rPr>
                <w:rStyle w:val="normaltextrun"/>
                <w:b/>
                <w:bCs/>
                <w:sz w:val="20"/>
                <w:szCs w:val="20"/>
              </w:rPr>
              <w:t>Imagen</w:t>
            </w:r>
          </w:p>
        </w:tc>
      </w:tr>
      <w:tr w:rsidR="00C34E58" w:rsidTr="009D3C08" w14:paraId="44CCE923" w14:textId="77777777">
        <w:tc>
          <w:tcPr>
            <w:tcW w:w="2180" w:type="dxa"/>
            <w:vAlign w:val="center"/>
          </w:tcPr>
          <w:p w:rsidR="004B1251" w:rsidP="00284E56" w:rsidRDefault="004B1251" w14:paraId="172E63A0" w14:textId="70372441">
            <w:pPr>
              <w:pStyle w:val="Prrafodelista"/>
              <w:ind w:left="0"/>
              <w:rPr>
                <w:rStyle w:val="normaltextrun"/>
                <w:sz w:val="20"/>
                <w:szCs w:val="20"/>
              </w:rPr>
            </w:pPr>
            <w:r w:rsidRPr="00CC53D9">
              <w:rPr>
                <w:rStyle w:val="normaltextrun"/>
                <w:sz w:val="20"/>
                <w:szCs w:val="20"/>
              </w:rPr>
              <w:t>Mayor rotación del producto</w:t>
            </w:r>
          </w:p>
        </w:tc>
        <w:tc>
          <w:tcPr>
            <w:tcW w:w="4394" w:type="dxa"/>
            <w:vAlign w:val="center"/>
          </w:tcPr>
          <w:p w:rsidR="004B1251" w:rsidP="00284E56" w:rsidRDefault="004B1251" w14:paraId="69B0AEA4" w14:textId="42BBD3D9">
            <w:pPr>
              <w:pStyle w:val="Prrafodelista"/>
              <w:ind w:left="0"/>
              <w:rPr>
                <w:rStyle w:val="normaltextrun"/>
                <w:sz w:val="20"/>
                <w:szCs w:val="20"/>
              </w:rPr>
            </w:pPr>
            <w:r w:rsidRPr="004B1251">
              <w:rPr>
                <w:rStyle w:val="normaltextrun"/>
                <w:sz w:val="20"/>
                <w:szCs w:val="20"/>
              </w:rPr>
              <w:t xml:space="preserve">El </w:t>
            </w:r>
            <w:r w:rsidRPr="009D3C08">
              <w:rPr>
                <w:rStyle w:val="normaltextrun"/>
                <w:i/>
                <w:iCs/>
                <w:sz w:val="20"/>
                <w:szCs w:val="20"/>
              </w:rPr>
              <w:t>merchandising</w:t>
            </w:r>
            <w:r w:rsidRPr="004B1251">
              <w:rPr>
                <w:rStyle w:val="normaltextrun"/>
                <w:sz w:val="20"/>
                <w:szCs w:val="20"/>
              </w:rPr>
              <w:t xml:space="preserve"> permite aumentar la rotación de productos al presentarlos de manera llamativa y estratégica. Esto incentiva una mayor frecuencia de compra y evita la acumulación de inventario, lo cual es clave para productos perecederos o de alta rotación. Acciones como promociones semanales o ubicaciones destacadas ayudan a lograr este efecto (Martínez Cruz, s. f.; Editorial GG, 2016).</w:t>
            </w:r>
          </w:p>
        </w:tc>
        <w:tc>
          <w:tcPr>
            <w:tcW w:w="2596" w:type="dxa"/>
            <w:vAlign w:val="center"/>
          </w:tcPr>
          <w:p w:rsidR="004B1251" w:rsidP="009D3C08" w:rsidRDefault="009D3C08" w14:paraId="3A28A84A" w14:textId="77982AD1">
            <w:pPr>
              <w:pStyle w:val="Prrafodelista"/>
              <w:ind w:left="0"/>
              <w:jc w:val="center"/>
              <w:rPr>
                <w:rStyle w:val="normaltextrun"/>
                <w:sz w:val="20"/>
                <w:szCs w:val="20"/>
              </w:rPr>
            </w:pPr>
            <w:commentRangeStart w:id="47"/>
            <w:r>
              <w:rPr>
                <w:noProof/>
              </w:rPr>
              <w:drawing>
                <wp:inline distT="0" distB="0" distL="0" distR="0" wp14:anchorId="23AF8CDD" wp14:editId="44D4F39B">
                  <wp:extent cx="1212850" cy="1218944"/>
                  <wp:effectExtent l="0" t="0" r="6350" b="635"/>
                  <wp:docPr id="1209386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6976" name=""/>
                          <pic:cNvPicPr/>
                        </pic:nvPicPr>
                        <pic:blipFill rotWithShape="1">
                          <a:blip r:embed="rId52"/>
                          <a:srcRect l="37204" t="27812" r="39330" b="30291"/>
                          <a:stretch>
                            <a:fillRect/>
                          </a:stretch>
                        </pic:blipFill>
                        <pic:spPr bwMode="auto">
                          <a:xfrm>
                            <a:off x="0" y="0"/>
                            <a:ext cx="1217278" cy="1223394"/>
                          </a:xfrm>
                          <a:prstGeom prst="rect">
                            <a:avLst/>
                          </a:prstGeom>
                          <a:ln>
                            <a:noFill/>
                          </a:ln>
                          <a:extLst>
                            <a:ext uri="{53640926-AAD7-44D8-BBD7-CCE9431645EC}">
                              <a14:shadowObscured xmlns:a14="http://schemas.microsoft.com/office/drawing/2010/main"/>
                            </a:ext>
                          </a:extLst>
                        </pic:spPr>
                      </pic:pic>
                    </a:graphicData>
                  </a:graphic>
                </wp:inline>
              </w:drawing>
            </w:r>
            <w:commentRangeEnd w:id="47"/>
            <w:r>
              <w:rPr>
                <w:rStyle w:val="Refdecomentario"/>
              </w:rPr>
              <w:commentReference w:id="47"/>
            </w:r>
          </w:p>
        </w:tc>
      </w:tr>
      <w:tr w:rsidR="00C34E58" w:rsidTr="009D3C08" w14:paraId="2CAECFFC" w14:textId="77777777">
        <w:tc>
          <w:tcPr>
            <w:tcW w:w="2180" w:type="dxa"/>
            <w:vAlign w:val="center"/>
          </w:tcPr>
          <w:p w:rsidR="004B1251" w:rsidP="00284E56" w:rsidRDefault="004B1251" w14:paraId="0418BDC8" w14:textId="7B7D3D66">
            <w:pPr>
              <w:pStyle w:val="Prrafodelista"/>
              <w:ind w:left="0"/>
              <w:rPr>
                <w:rStyle w:val="normaltextrun"/>
                <w:sz w:val="20"/>
                <w:szCs w:val="20"/>
              </w:rPr>
            </w:pPr>
            <w:r w:rsidRPr="00CC53D9">
              <w:rPr>
                <w:rStyle w:val="normaltextrun"/>
                <w:sz w:val="20"/>
                <w:szCs w:val="20"/>
              </w:rPr>
              <w:t>Fidelización del cliente</w:t>
            </w:r>
          </w:p>
        </w:tc>
        <w:tc>
          <w:tcPr>
            <w:tcW w:w="4394" w:type="dxa"/>
            <w:vAlign w:val="center"/>
          </w:tcPr>
          <w:p w:rsidR="004B1251" w:rsidP="00284E56" w:rsidRDefault="004B1251" w14:paraId="443561DF" w14:textId="110A76D2">
            <w:pPr>
              <w:pStyle w:val="Prrafodelista"/>
              <w:ind w:left="0"/>
              <w:rPr>
                <w:rStyle w:val="normaltextrun"/>
                <w:sz w:val="20"/>
                <w:szCs w:val="20"/>
              </w:rPr>
            </w:pPr>
            <w:r>
              <w:rPr>
                <w:rStyle w:val="normaltextrun"/>
                <w:sz w:val="20"/>
                <w:szCs w:val="20"/>
              </w:rPr>
              <w:t>U</w:t>
            </w:r>
            <w:r w:rsidRPr="004B1251">
              <w:rPr>
                <w:rStyle w:val="normaltextrun"/>
                <w:sz w:val="20"/>
                <w:szCs w:val="20"/>
              </w:rPr>
              <w:t>na experiencia de compra positiva, construida a través de estímulos visuales, sensoriales y emocionales, genera vínculos con el consumidor. El uso de ambientaciones temáticas, trato personalizado y espacios agradables promueve la recompra y fortalece la lealtad hacia la marca (Martínez Cruz, s. f.).</w:t>
            </w:r>
          </w:p>
        </w:tc>
        <w:tc>
          <w:tcPr>
            <w:tcW w:w="2596" w:type="dxa"/>
            <w:vAlign w:val="center"/>
          </w:tcPr>
          <w:p w:rsidR="004B1251" w:rsidP="009D3C08" w:rsidRDefault="009D3C08" w14:paraId="4EF8750A" w14:textId="7C04BFC3">
            <w:pPr>
              <w:pStyle w:val="Prrafodelista"/>
              <w:ind w:left="0"/>
              <w:jc w:val="center"/>
              <w:rPr>
                <w:rStyle w:val="normaltextrun"/>
                <w:sz w:val="20"/>
                <w:szCs w:val="20"/>
              </w:rPr>
            </w:pPr>
            <w:commentRangeStart w:id="48"/>
            <w:r>
              <w:rPr>
                <w:noProof/>
              </w:rPr>
              <w:drawing>
                <wp:inline distT="0" distB="0" distL="0" distR="0" wp14:anchorId="5D3D8FC1" wp14:editId="74FC88D7">
                  <wp:extent cx="1022350" cy="1002304"/>
                  <wp:effectExtent l="0" t="0" r="6350" b="7620"/>
                  <wp:docPr id="90546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1521" name=""/>
                          <pic:cNvPicPr/>
                        </pic:nvPicPr>
                        <pic:blipFill rotWithShape="1">
                          <a:blip r:embed="rId53"/>
                          <a:srcRect l="38007" t="28347" r="38929" b="31360"/>
                          <a:stretch>
                            <a:fillRect/>
                          </a:stretch>
                        </pic:blipFill>
                        <pic:spPr bwMode="auto">
                          <a:xfrm>
                            <a:off x="0" y="0"/>
                            <a:ext cx="1024969" cy="1004872"/>
                          </a:xfrm>
                          <a:prstGeom prst="rect">
                            <a:avLst/>
                          </a:prstGeom>
                          <a:ln>
                            <a:noFill/>
                          </a:ln>
                          <a:extLst>
                            <a:ext uri="{53640926-AAD7-44D8-BBD7-CCE9431645EC}">
                              <a14:shadowObscured xmlns:a14="http://schemas.microsoft.com/office/drawing/2010/main"/>
                            </a:ext>
                          </a:extLst>
                        </pic:spPr>
                      </pic:pic>
                    </a:graphicData>
                  </a:graphic>
                </wp:inline>
              </w:drawing>
            </w:r>
            <w:commentRangeEnd w:id="48"/>
            <w:r>
              <w:rPr>
                <w:rStyle w:val="Refdecomentario"/>
              </w:rPr>
              <w:commentReference w:id="48"/>
            </w:r>
          </w:p>
        </w:tc>
      </w:tr>
      <w:tr w:rsidR="00C34E58" w:rsidTr="009D3C08" w14:paraId="38A592D3" w14:textId="77777777">
        <w:tc>
          <w:tcPr>
            <w:tcW w:w="2180" w:type="dxa"/>
            <w:vAlign w:val="center"/>
          </w:tcPr>
          <w:p w:rsidR="004B1251" w:rsidP="00284E56" w:rsidRDefault="00E867D2" w14:paraId="496DB7BC" w14:textId="39754D08">
            <w:pPr>
              <w:pStyle w:val="Prrafodelista"/>
              <w:ind w:left="0"/>
              <w:rPr>
                <w:rStyle w:val="normaltextrun"/>
                <w:sz w:val="20"/>
                <w:szCs w:val="20"/>
              </w:rPr>
            </w:pPr>
            <w:r w:rsidRPr="00CC53D9">
              <w:rPr>
                <w:rStyle w:val="normaltextrun"/>
                <w:sz w:val="20"/>
                <w:szCs w:val="20"/>
              </w:rPr>
              <w:t>Incremento de ventas por impulso</w:t>
            </w:r>
          </w:p>
        </w:tc>
        <w:tc>
          <w:tcPr>
            <w:tcW w:w="4394" w:type="dxa"/>
            <w:vAlign w:val="center"/>
          </w:tcPr>
          <w:p w:rsidR="004B1251" w:rsidP="00284E56" w:rsidRDefault="00E867D2" w14:paraId="112E8230" w14:textId="2B853811">
            <w:pPr>
              <w:pStyle w:val="Prrafodelista"/>
              <w:ind w:left="0"/>
              <w:rPr>
                <w:rStyle w:val="normaltextrun"/>
                <w:sz w:val="20"/>
                <w:szCs w:val="20"/>
              </w:rPr>
            </w:pPr>
            <w:r>
              <w:rPr>
                <w:rStyle w:val="normaltextrun"/>
                <w:sz w:val="20"/>
                <w:szCs w:val="20"/>
              </w:rPr>
              <w:t>E</w:t>
            </w:r>
            <w:r w:rsidRPr="00E867D2">
              <w:rPr>
                <w:rStyle w:val="normaltextrun"/>
                <w:sz w:val="20"/>
                <w:szCs w:val="20"/>
              </w:rPr>
              <w:t xml:space="preserve">l merchandising estimula las compras no planeadas al ubicar productos llamativos en zonas de paso o espera, como las cajas registradoras. Estos estímulos aprovechan momentos estratégicos para incentivar decisiones rápidas de compra, aumentando así el </w:t>
            </w:r>
            <w:r w:rsidRPr="00453A80">
              <w:rPr>
                <w:rStyle w:val="normaltextrun"/>
                <w:i/>
                <w:iCs/>
                <w:sz w:val="20"/>
                <w:szCs w:val="20"/>
              </w:rPr>
              <w:t>ticket</w:t>
            </w:r>
            <w:r w:rsidRPr="00E867D2">
              <w:rPr>
                <w:rStyle w:val="normaltextrun"/>
                <w:sz w:val="20"/>
                <w:szCs w:val="20"/>
              </w:rPr>
              <w:t xml:space="preserve"> promedio (Editorial GG, 2016).</w:t>
            </w:r>
          </w:p>
        </w:tc>
        <w:tc>
          <w:tcPr>
            <w:tcW w:w="2596" w:type="dxa"/>
            <w:vAlign w:val="center"/>
          </w:tcPr>
          <w:p w:rsidR="004B1251" w:rsidP="00C34E58" w:rsidRDefault="00C34E58" w14:paraId="40452B94" w14:textId="594DF55A">
            <w:pPr>
              <w:pStyle w:val="Prrafodelista"/>
              <w:ind w:left="0"/>
              <w:jc w:val="center"/>
              <w:rPr>
                <w:rStyle w:val="normaltextrun"/>
                <w:sz w:val="20"/>
                <w:szCs w:val="20"/>
              </w:rPr>
            </w:pPr>
            <w:commentRangeStart w:id="49"/>
            <w:r>
              <w:rPr>
                <w:noProof/>
              </w:rPr>
              <w:drawing>
                <wp:inline distT="0" distB="0" distL="0" distR="0" wp14:anchorId="1ECA5E0E" wp14:editId="6AA95B38">
                  <wp:extent cx="1225550" cy="1146162"/>
                  <wp:effectExtent l="0" t="0" r="0" b="0"/>
                  <wp:docPr id="217146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6892" name=""/>
                          <pic:cNvPicPr/>
                        </pic:nvPicPr>
                        <pic:blipFill rotWithShape="1">
                          <a:blip r:embed="rId54"/>
                          <a:srcRect l="36602" t="23177" r="38628" b="35639"/>
                          <a:stretch>
                            <a:fillRect/>
                          </a:stretch>
                        </pic:blipFill>
                        <pic:spPr bwMode="auto">
                          <a:xfrm>
                            <a:off x="0" y="0"/>
                            <a:ext cx="1228110" cy="1148556"/>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tc>
      </w:tr>
      <w:tr w:rsidR="00C34E58" w:rsidTr="009D3C08" w14:paraId="589B96D3" w14:textId="77777777">
        <w:tc>
          <w:tcPr>
            <w:tcW w:w="2180" w:type="dxa"/>
            <w:vAlign w:val="center"/>
          </w:tcPr>
          <w:p w:rsidR="004B1251" w:rsidP="00284E56" w:rsidRDefault="00284E56" w14:paraId="42FE7C1F" w14:textId="66AB79A8">
            <w:pPr>
              <w:pStyle w:val="Prrafodelista"/>
              <w:ind w:left="0"/>
              <w:rPr>
                <w:rStyle w:val="normaltextrun"/>
                <w:sz w:val="20"/>
                <w:szCs w:val="20"/>
              </w:rPr>
            </w:pPr>
            <w:r w:rsidRPr="00CC53D9">
              <w:rPr>
                <w:rStyle w:val="normaltextrun"/>
                <w:sz w:val="20"/>
                <w:szCs w:val="20"/>
              </w:rPr>
              <w:t>Posicionamiento de marca</w:t>
            </w:r>
          </w:p>
        </w:tc>
        <w:tc>
          <w:tcPr>
            <w:tcW w:w="4394" w:type="dxa"/>
            <w:vAlign w:val="center"/>
          </w:tcPr>
          <w:p w:rsidR="004B1251" w:rsidP="00284E56" w:rsidRDefault="00284E56" w14:paraId="37EC9870" w14:textId="2C518491">
            <w:pPr>
              <w:pStyle w:val="Prrafodelista"/>
              <w:ind w:left="0"/>
              <w:rPr>
                <w:rStyle w:val="normaltextrun"/>
                <w:sz w:val="20"/>
                <w:szCs w:val="20"/>
              </w:rPr>
            </w:pPr>
            <w:r>
              <w:rPr>
                <w:rStyle w:val="normaltextrun"/>
                <w:sz w:val="20"/>
                <w:szCs w:val="20"/>
              </w:rPr>
              <w:t>U</w:t>
            </w:r>
            <w:r w:rsidRPr="00284E56">
              <w:rPr>
                <w:rStyle w:val="normaltextrun"/>
                <w:sz w:val="20"/>
                <w:szCs w:val="20"/>
              </w:rPr>
              <w:t>na presentación coherente con la identidad visual de la empresa (colores, logos, diseño y estilo) refuerza el posicionamiento en la mente del consumidor. La armonía entre la estética del punto de venta y los valores de la marca mejora su reconocimiento y recordación (Martínez Cruz, s. f.).</w:t>
            </w:r>
          </w:p>
        </w:tc>
        <w:tc>
          <w:tcPr>
            <w:tcW w:w="2596" w:type="dxa"/>
            <w:vAlign w:val="center"/>
          </w:tcPr>
          <w:p w:rsidR="004B1251" w:rsidP="00C34E58" w:rsidRDefault="00C34E58" w14:paraId="0AA0DF1A" w14:textId="08FE9983">
            <w:pPr>
              <w:pStyle w:val="Prrafodelista"/>
              <w:ind w:left="0"/>
              <w:jc w:val="center"/>
              <w:rPr>
                <w:rStyle w:val="normaltextrun"/>
                <w:sz w:val="20"/>
                <w:szCs w:val="20"/>
              </w:rPr>
            </w:pPr>
            <w:commentRangeStart w:id="50"/>
            <w:r>
              <w:rPr>
                <w:noProof/>
              </w:rPr>
              <w:drawing>
                <wp:inline distT="0" distB="0" distL="0" distR="0" wp14:anchorId="2A53FC80" wp14:editId="10B8B753">
                  <wp:extent cx="1117600" cy="1002332"/>
                  <wp:effectExtent l="0" t="0" r="6350" b="7620"/>
                  <wp:docPr id="345082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2356" name=""/>
                          <pic:cNvPicPr/>
                        </pic:nvPicPr>
                        <pic:blipFill rotWithShape="1">
                          <a:blip r:embed="rId55"/>
                          <a:srcRect l="37104" t="26386" r="36623" b="31717"/>
                          <a:stretch>
                            <a:fillRect/>
                          </a:stretch>
                        </pic:blipFill>
                        <pic:spPr bwMode="auto">
                          <a:xfrm>
                            <a:off x="0" y="0"/>
                            <a:ext cx="1123473" cy="1007600"/>
                          </a:xfrm>
                          <a:prstGeom prst="rect">
                            <a:avLst/>
                          </a:prstGeom>
                          <a:ln>
                            <a:noFill/>
                          </a:ln>
                          <a:extLst>
                            <a:ext uri="{53640926-AAD7-44D8-BBD7-CCE9431645EC}">
                              <a14:shadowObscured xmlns:a14="http://schemas.microsoft.com/office/drawing/2010/main"/>
                            </a:ext>
                          </a:extLst>
                        </pic:spPr>
                      </pic:pic>
                    </a:graphicData>
                  </a:graphic>
                </wp:inline>
              </w:drawing>
            </w:r>
            <w:commentRangeEnd w:id="50"/>
            <w:r>
              <w:rPr>
                <w:rStyle w:val="Refdecomentario"/>
              </w:rPr>
              <w:commentReference w:id="50"/>
            </w:r>
          </w:p>
        </w:tc>
      </w:tr>
      <w:tr w:rsidR="00C34E58" w:rsidTr="009D3C08" w14:paraId="63E15947" w14:textId="77777777">
        <w:tc>
          <w:tcPr>
            <w:tcW w:w="2180" w:type="dxa"/>
            <w:vAlign w:val="center"/>
          </w:tcPr>
          <w:p w:rsidR="004B1251" w:rsidP="00284E56" w:rsidRDefault="00284E56" w14:paraId="63F60733" w14:textId="3E327114">
            <w:pPr>
              <w:pStyle w:val="Prrafodelista"/>
              <w:ind w:left="0"/>
              <w:rPr>
                <w:rStyle w:val="normaltextrun"/>
                <w:sz w:val="20"/>
                <w:szCs w:val="20"/>
              </w:rPr>
            </w:pPr>
            <w:r w:rsidRPr="00CC53D9">
              <w:rPr>
                <w:rStyle w:val="normaltextrun"/>
                <w:sz w:val="20"/>
                <w:szCs w:val="20"/>
              </w:rPr>
              <w:t>Ventaja competitiva</w:t>
            </w:r>
          </w:p>
        </w:tc>
        <w:tc>
          <w:tcPr>
            <w:tcW w:w="4394" w:type="dxa"/>
            <w:vAlign w:val="center"/>
          </w:tcPr>
          <w:p w:rsidR="004B1251" w:rsidP="00284E56" w:rsidRDefault="00284E56" w14:paraId="707F149A" w14:textId="5CE97003">
            <w:pPr>
              <w:pStyle w:val="Prrafodelista"/>
              <w:ind w:left="0"/>
              <w:rPr>
                <w:rStyle w:val="normaltextrun"/>
                <w:sz w:val="20"/>
                <w:szCs w:val="20"/>
              </w:rPr>
            </w:pPr>
            <w:r w:rsidRPr="00284E56">
              <w:rPr>
                <w:rStyle w:val="normaltextrun"/>
                <w:sz w:val="20"/>
                <w:szCs w:val="20"/>
              </w:rPr>
              <w:t xml:space="preserve">El </w:t>
            </w:r>
            <w:r w:rsidRPr="00C34E58">
              <w:rPr>
                <w:rStyle w:val="normaltextrun"/>
                <w:i/>
                <w:iCs/>
                <w:sz w:val="20"/>
                <w:szCs w:val="20"/>
              </w:rPr>
              <w:t>merchandising</w:t>
            </w:r>
            <w:r w:rsidRPr="00284E56">
              <w:rPr>
                <w:rStyle w:val="normaltextrun"/>
                <w:sz w:val="20"/>
                <w:szCs w:val="20"/>
              </w:rPr>
              <w:t xml:space="preserve"> bien ejecutado se convierte en un diferenciador clave frente a la competencia. Ofrecer experiencias únicas como degustaciones, demostraciones en vivo o ambientaciones inmersivas permite que el cliente perciba un mayor valor y prefiera ese punto de venta (Editorial GG, 2016).</w:t>
            </w:r>
            <w:commentRangeEnd w:id="46"/>
            <w:r>
              <w:rPr>
                <w:rStyle w:val="Refdecomentario"/>
              </w:rPr>
              <w:commentReference w:id="46"/>
            </w:r>
          </w:p>
        </w:tc>
        <w:tc>
          <w:tcPr>
            <w:tcW w:w="2596" w:type="dxa"/>
            <w:vAlign w:val="center"/>
          </w:tcPr>
          <w:p w:rsidR="004B1251" w:rsidP="00C34E58" w:rsidRDefault="00C34E58" w14:paraId="5646596C" w14:textId="1E63B8A9">
            <w:pPr>
              <w:pStyle w:val="Prrafodelista"/>
              <w:ind w:left="0"/>
              <w:jc w:val="center"/>
              <w:rPr>
                <w:rStyle w:val="normaltextrun"/>
                <w:sz w:val="20"/>
                <w:szCs w:val="20"/>
              </w:rPr>
            </w:pPr>
            <w:commentRangeStart w:id="51"/>
            <w:r>
              <w:rPr>
                <w:noProof/>
              </w:rPr>
              <w:drawing>
                <wp:inline distT="0" distB="0" distL="0" distR="0" wp14:anchorId="72AFDBCC" wp14:editId="74FF6BF7">
                  <wp:extent cx="977900" cy="1013622"/>
                  <wp:effectExtent l="0" t="0" r="0" b="0"/>
                  <wp:docPr id="867277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7096" name=""/>
                          <pic:cNvPicPr/>
                        </pic:nvPicPr>
                        <pic:blipFill rotWithShape="1">
                          <a:blip r:embed="rId56"/>
                          <a:srcRect l="38708" t="27991" r="39330" b="31538"/>
                          <a:stretch>
                            <a:fillRect/>
                          </a:stretch>
                        </pic:blipFill>
                        <pic:spPr bwMode="auto">
                          <a:xfrm>
                            <a:off x="0" y="0"/>
                            <a:ext cx="980060" cy="1015861"/>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tc>
      </w:tr>
    </w:tbl>
    <w:p w:rsidRPr="00CC53D9" w:rsidR="004B1251" w:rsidP="00614286" w:rsidRDefault="004B1251" w14:paraId="263826F4" w14:textId="77777777">
      <w:pPr>
        <w:pStyle w:val="Prrafodelista"/>
        <w:ind w:left="792"/>
        <w:jc w:val="both"/>
        <w:rPr>
          <w:rStyle w:val="normaltextrun"/>
          <w:sz w:val="20"/>
          <w:szCs w:val="20"/>
        </w:rPr>
      </w:pPr>
    </w:p>
    <w:p w:rsidRPr="00CC53D9" w:rsidR="00F11E74" w:rsidP="00F11E74" w:rsidRDefault="00F11E74" w14:paraId="06EB25E7" w14:textId="77777777">
      <w:pPr>
        <w:pStyle w:val="Prrafodelista"/>
        <w:ind w:left="792"/>
        <w:rPr>
          <w:rStyle w:val="normaltextrun"/>
          <w:sz w:val="20"/>
          <w:szCs w:val="20"/>
        </w:rPr>
      </w:pPr>
    </w:p>
    <w:bookmarkStart w:name="VISUALMERCHANDISING4" w:id="52"/>
    <w:p w:rsidRPr="00C34E58" w:rsidR="00F11E74" w:rsidP="00F11E74" w:rsidRDefault="00F11E74" w14:paraId="4CF00C86" w14:textId="77777777">
      <w:pPr>
        <w:pStyle w:val="Prrafodelista"/>
        <w:numPr>
          <w:ilvl w:val="0"/>
          <w:numId w:val="20"/>
        </w:numPr>
        <w:shd w:val="clear" w:color="auto" w:fill="FFFFFF"/>
        <w:jc w:val="both"/>
        <w:rPr>
          <w:rStyle w:val="Hipervnculo"/>
          <w:b/>
          <w:bCs/>
          <w:color w:val="auto"/>
          <w:sz w:val="20"/>
          <w:szCs w:val="20"/>
          <w:u w:val="none"/>
        </w:rPr>
      </w:pPr>
      <w:r w:rsidRPr="00C34E58">
        <w:fldChar w:fldCharType="begin"/>
      </w:r>
      <w:r w:rsidRPr="00C34E58">
        <w:rPr>
          <w:b/>
          <w:bCs/>
          <w:sz w:val="20"/>
          <w:szCs w:val="20"/>
        </w:rPr>
        <w:instrText xml:space="preserve"> HYPERLINK \l "MerchandisingVisual4" </w:instrText>
      </w:r>
      <w:r w:rsidRPr="00C34E58">
        <w:fldChar w:fldCharType="separate"/>
      </w:r>
      <w:r w:rsidRPr="00C34E58">
        <w:rPr>
          <w:rStyle w:val="Hipervnculo"/>
          <w:b/>
          <w:bCs/>
          <w:i/>
          <w:color w:val="auto"/>
          <w:sz w:val="20"/>
          <w:szCs w:val="20"/>
          <w:u w:val="none"/>
        </w:rPr>
        <w:t>Merchandising</w:t>
      </w:r>
      <w:r w:rsidRPr="00C34E58">
        <w:rPr>
          <w:rStyle w:val="Hipervnculo"/>
          <w:b/>
          <w:bCs/>
          <w:color w:val="auto"/>
          <w:sz w:val="20"/>
          <w:szCs w:val="20"/>
          <w:u w:val="none"/>
        </w:rPr>
        <w:t xml:space="preserve"> visual</w:t>
      </w:r>
      <w:r w:rsidRPr="00C34E58">
        <w:rPr>
          <w:rStyle w:val="Hipervnculo"/>
          <w:b/>
          <w:bCs/>
          <w:color w:val="auto"/>
          <w:sz w:val="20"/>
          <w:szCs w:val="20"/>
          <w:u w:val="none"/>
        </w:rPr>
        <w:fldChar w:fldCharType="end"/>
      </w:r>
    </w:p>
    <w:bookmarkEnd w:id="52"/>
    <w:p w:rsidRPr="00CC53D9" w:rsidR="00F11E74" w:rsidP="00614286" w:rsidRDefault="00F11E74" w14:paraId="301D4DAB" w14:textId="77777777">
      <w:pPr>
        <w:pStyle w:val="Prrafodelista"/>
        <w:shd w:val="clear" w:color="auto" w:fill="FFFFFF"/>
        <w:ind w:left="360"/>
        <w:jc w:val="both"/>
        <w:rPr>
          <w:rStyle w:val="normaltextrun"/>
          <w:sz w:val="20"/>
          <w:szCs w:val="20"/>
        </w:rPr>
      </w:pPr>
      <w:r w:rsidRPr="00CC53D9">
        <w:rPr>
          <w:rStyle w:val="normaltextrun"/>
          <w:sz w:val="20"/>
          <w:szCs w:val="20"/>
        </w:rPr>
        <w:t xml:space="preserve">El </w:t>
      </w:r>
      <w:r w:rsidRPr="00CC53D9">
        <w:rPr>
          <w:rStyle w:val="normaltextrun"/>
          <w:i/>
          <w:sz w:val="20"/>
          <w:szCs w:val="20"/>
        </w:rPr>
        <w:t>merchandising</w:t>
      </w:r>
      <w:r w:rsidRPr="00CC53D9">
        <w:rPr>
          <w:rStyle w:val="normaltextrun"/>
          <w:sz w:val="20"/>
          <w:szCs w:val="20"/>
        </w:rPr>
        <w:t xml:space="preserve"> visual es una disciplina dentro del </w:t>
      </w:r>
      <w:r w:rsidRPr="00384B54">
        <w:rPr>
          <w:rStyle w:val="normaltextrun"/>
          <w:i/>
          <w:iCs/>
          <w:sz w:val="20"/>
          <w:szCs w:val="20"/>
        </w:rPr>
        <w:t>marketing</w:t>
      </w:r>
      <w:r w:rsidRPr="00CC53D9">
        <w:rPr>
          <w:rStyle w:val="normaltextrun"/>
          <w:sz w:val="20"/>
          <w:szCs w:val="20"/>
        </w:rPr>
        <w:t xml:space="preserve"> que se enfoca en la disposición física y estética de los productos en el punto de venta, con el fin de influir en la percepción y comportamiento del consumidor. A través del uso de elementos como el </w:t>
      </w:r>
      <w:r w:rsidRPr="00647230">
        <w:rPr>
          <w:rStyle w:val="normaltextrun"/>
          <w:i/>
          <w:iCs/>
          <w:sz w:val="20"/>
          <w:szCs w:val="20"/>
        </w:rPr>
        <w:t>layout</w:t>
      </w:r>
      <w:r w:rsidRPr="00CC53D9">
        <w:rPr>
          <w:rStyle w:val="normaltextrun"/>
          <w:sz w:val="20"/>
          <w:szCs w:val="20"/>
        </w:rPr>
        <w:t>, el mobiliario, la iluminación, la ambientación y la señalética, se crea un entorno que favorece la experiencia de compra, estimula las emociones y promueve la decisión de compra. Según Editorial GG (2016), estos componentes deben estar alineados con la identidad de la marca y adaptados a las expectativas del público objetivo.</w:t>
      </w:r>
    </w:p>
    <w:p w:rsidRPr="00CC53D9" w:rsidR="00F11E74" w:rsidP="00614286" w:rsidRDefault="00F11E74" w14:paraId="6F395C8E" w14:textId="77777777">
      <w:pPr>
        <w:pStyle w:val="Prrafodelista"/>
        <w:shd w:val="clear" w:color="auto" w:fill="FFFFFF"/>
        <w:ind w:left="360"/>
        <w:jc w:val="both"/>
        <w:rPr>
          <w:rStyle w:val="normaltextrun"/>
          <w:sz w:val="20"/>
          <w:szCs w:val="20"/>
        </w:rPr>
      </w:pPr>
    </w:p>
    <w:p w:rsidRPr="00C27CCA" w:rsidR="00F11E74" w:rsidP="00614286" w:rsidRDefault="00F11E74" w14:paraId="06A09FB6" w14:textId="77777777">
      <w:pPr>
        <w:pStyle w:val="Prrafodelista"/>
        <w:numPr>
          <w:ilvl w:val="1"/>
          <w:numId w:val="20"/>
        </w:numPr>
        <w:shd w:val="clear" w:color="auto" w:fill="FFFFFF"/>
        <w:jc w:val="both"/>
        <w:rPr>
          <w:rStyle w:val="normaltextrun"/>
          <w:b/>
          <w:bCs/>
          <w:sz w:val="20"/>
          <w:szCs w:val="20"/>
        </w:rPr>
      </w:pPr>
      <w:r w:rsidRPr="00C27CCA">
        <w:rPr>
          <w:rStyle w:val="normaltextrun"/>
          <w:b/>
          <w:bCs/>
          <w:i/>
          <w:sz w:val="20"/>
          <w:szCs w:val="20"/>
        </w:rPr>
        <w:t>Layout</w:t>
      </w:r>
    </w:p>
    <w:p w:rsidR="00C34E58" w:rsidP="007B039E" w:rsidRDefault="00F11E74" w14:paraId="03345ED7" w14:textId="3B40DE02">
      <w:pPr>
        <w:shd w:val="clear" w:color="auto" w:fill="FFFFFF"/>
        <w:ind w:left="708"/>
        <w:jc w:val="both"/>
        <w:rPr>
          <w:rStyle w:val="normaltextrun"/>
          <w:sz w:val="20"/>
          <w:szCs w:val="20"/>
        </w:rPr>
      </w:pPr>
      <w:r w:rsidRPr="00CC53D9">
        <w:rPr>
          <w:rStyle w:val="normaltextrun"/>
          <w:sz w:val="20"/>
          <w:szCs w:val="20"/>
        </w:rPr>
        <w:t xml:space="preserve">El </w:t>
      </w:r>
      <w:r w:rsidRPr="00CC53D9">
        <w:rPr>
          <w:rStyle w:val="normaltextrun"/>
          <w:i/>
          <w:sz w:val="20"/>
          <w:szCs w:val="20"/>
        </w:rPr>
        <w:t>layout</w:t>
      </w:r>
      <w:r w:rsidRPr="00CC53D9">
        <w:rPr>
          <w:rStyle w:val="normaltextrun"/>
          <w:sz w:val="20"/>
          <w:szCs w:val="20"/>
        </w:rPr>
        <w:t xml:space="preserve"> o distribución del espacio comercial define el recorrido del cliente y la organización interna del punto de venta. Su diseño debe facilitar la circulación fluida, permitir el acceso a las distintas zonas de productos y generar un flujo que estimule la exploración. Existen distintos tipos de </w:t>
      </w:r>
      <w:r w:rsidRPr="00CC53D9">
        <w:rPr>
          <w:rStyle w:val="normaltextrun"/>
          <w:i/>
          <w:sz w:val="20"/>
          <w:szCs w:val="20"/>
        </w:rPr>
        <w:t>layout</w:t>
      </w:r>
      <w:r w:rsidRPr="00CC53D9">
        <w:rPr>
          <w:rStyle w:val="normaltextrun"/>
          <w:sz w:val="20"/>
          <w:szCs w:val="20"/>
        </w:rPr>
        <w:t>, como el lineal, el libre y el mixto, cada uno con ventajas específicas según el tipo de tienda (Martínez, 2017).</w:t>
      </w:r>
    </w:p>
    <w:p w:rsidRPr="00CC53D9" w:rsidR="007B039E" w:rsidP="007B039E" w:rsidRDefault="007B039E" w14:paraId="6B8A6911" w14:textId="77777777">
      <w:pPr>
        <w:shd w:val="clear" w:color="auto" w:fill="FFFFFF"/>
        <w:ind w:left="708"/>
        <w:jc w:val="both"/>
        <w:rPr>
          <w:rStyle w:val="normaltextrun"/>
          <w:sz w:val="20"/>
          <w:szCs w:val="20"/>
        </w:rPr>
      </w:pPr>
    </w:p>
    <w:p w:rsidRPr="00CC53D9" w:rsidR="00F11E74" w:rsidP="00F11E74" w:rsidRDefault="00F11E74" w14:paraId="25A70219" w14:textId="168DBE18">
      <w:pPr>
        <w:shd w:val="clear" w:color="auto" w:fill="FFFFFF"/>
        <w:ind w:left="708"/>
        <w:jc w:val="both"/>
        <w:rPr>
          <w:rStyle w:val="normaltextrun"/>
          <w:rFonts w:eastAsia="Calibri"/>
          <w:sz w:val="20"/>
          <w:szCs w:val="20"/>
          <w:lang w:eastAsia="en-US"/>
        </w:rPr>
      </w:pPr>
      <w:r w:rsidRPr="007B039E">
        <w:rPr>
          <w:rStyle w:val="normaltextrun"/>
          <w:rFonts w:eastAsia="Calibri"/>
          <w:b/>
          <w:sz w:val="20"/>
          <w:szCs w:val="20"/>
          <w:lang w:eastAsia="en-US"/>
        </w:rPr>
        <w:t>Tabla</w:t>
      </w:r>
      <w:r w:rsidRPr="007B039E">
        <w:rPr>
          <w:rStyle w:val="normaltextrun"/>
          <w:b/>
          <w:sz w:val="20"/>
          <w:szCs w:val="20"/>
        </w:rPr>
        <w:t xml:space="preserve"> </w:t>
      </w:r>
      <w:r w:rsidR="00093098">
        <w:rPr>
          <w:rStyle w:val="normaltextrun"/>
          <w:b/>
          <w:sz w:val="20"/>
          <w:szCs w:val="20"/>
        </w:rPr>
        <w:t>3</w:t>
      </w:r>
      <w:r w:rsidRPr="007B039E">
        <w:rPr>
          <w:rStyle w:val="normaltextrun"/>
          <w:rFonts w:eastAsia="Calibri"/>
          <w:sz w:val="20"/>
          <w:szCs w:val="20"/>
          <w:lang w:eastAsia="en-US"/>
        </w:rPr>
        <w:t xml:space="preserve">. Tipos de </w:t>
      </w:r>
      <w:r w:rsidRPr="007B039E">
        <w:rPr>
          <w:rStyle w:val="normaltextrun"/>
          <w:i/>
          <w:sz w:val="20"/>
          <w:szCs w:val="20"/>
        </w:rPr>
        <w:t>layout</w:t>
      </w:r>
      <w:r w:rsidRPr="007B039E">
        <w:rPr>
          <w:rStyle w:val="normaltextrun"/>
          <w:sz w:val="20"/>
          <w:szCs w:val="20"/>
        </w:rPr>
        <w:t xml:space="preserve"> en </w:t>
      </w:r>
      <w:r w:rsidRPr="007B039E">
        <w:rPr>
          <w:rStyle w:val="normaltextrun"/>
          <w:i/>
          <w:sz w:val="20"/>
          <w:szCs w:val="20"/>
        </w:rPr>
        <w:t>merchandising</w:t>
      </w:r>
      <w:r w:rsidRPr="007B039E">
        <w:rPr>
          <w:rStyle w:val="normaltextrun"/>
          <w:sz w:val="20"/>
          <w:szCs w:val="20"/>
        </w:rPr>
        <w:t xml:space="preserve"> visual</w:t>
      </w:r>
    </w:p>
    <w:tbl>
      <w:tblPr>
        <w:tblStyle w:val="Tablaconcuadrcula"/>
        <w:tblW w:w="4786" w:type="pct"/>
        <w:tblInd w:w="704" w:type="dxa"/>
        <w:tblLook w:val="04A0" w:firstRow="1" w:lastRow="0" w:firstColumn="1" w:lastColumn="0" w:noHBand="0" w:noVBand="1"/>
      </w:tblPr>
      <w:tblGrid>
        <w:gridCol w:w="2285"/>
        <w:gridCol w:w="2723"/>
        <w:gridCol w:w="2161"/>
        <w:gridCol w:w="2367"/>
      </w:tblGrid>
      <w:tr w:rsidRPr="00CC53D9" w:rsidR="00F11E74" w:rsidTr="00C36051" w14:paraId="71D76191" w14:textId="77777777">
        <w:trPr>
          <w:trHeight w:val="511"/>
        </w:trPr>
        <w:tc>
          <w:tcPr>
            <w:tcW w:w="1198" w:type="pct"/>
            <w:shd w:val="clear" w:color="auto" w:fill="E5DFEC" w:themeFill="accent4" w:themeFillTint="33"/>
            <w:vAlign w:val="center"/>
            <w:hideMark/>
          </w:tcPr>
          <w:p w:rsidRPr="009131D3" w:rsidR="00F11E74" w:rsidP="00F11E74" w:rsidRDefault="00F11E74" w14:paraId="130835ED" w14:textId="77777777">
            <w:pPr>
              <w:spacing w:line="276" w:lineRule="auto"/>
              <w:jc w:val="center"/>
              <w:rPr>
                <w:rFonts w:eastAsia="Times New Roman"/>
                <w:b/>
                <w:bCs/>
                <w:sz w:val="20"/>
                <w:szCs w:val="20"/>
              </w:rPr>
            </w:pPr>
            <w:r w:rsidRPr="009131D3">
              <w:rPr>
                <w:rFonts w:eastAsia="Times New Roman"/>
                <w:b/>
                <w:bCs/>
                <w:sz w:val="20"/>
                <w:szCs w:val="20"/>
              </w:rPr>
              <w:t xml:space="preserve">Tipo de </w:t>
            </w:r>
            <w:r w:rsidRPr="00CC53D9">
              <w:rPr>
                <w:rFonts w:eastAsia="Times New Roman"/>
                <w:b/>
                <w:bCs/>
                <w:i/>
                <w:sz w:val="20"/>
                <w:szCs w:val="20"/>
              </w:rPr>
              <w:t>layout</w:t>
            </w:r>
          </w:p>
        </w:tc>
        <w:tc>
          <w:tcPr>
            <w:tcW w:w="1428" w:type="pct"/>
            <w:shd w:val="clear" w:color="auto" w:fill="E5DFEC" w:themeFill="accent4" w:themeFillTint="33"/>
            <w:vAlign w:val="center"/>
            <w:hideMark/>
          </w:tcPr>
          <w:p w:rsidRPr="009131D3" w:rsidR="00F11E74" w:rsidP="00F11E74" w:rsidRDefault="00F11E74" w14:paraId="3D098B75" w14:textId="77777777">
            <w:pPr>
              <w:spacing w:line="276" w:lineRule="auto"/>
              <w:jc w:val="center"/>
              <w:rPr>
                <w:rFonts w:eastAsia="Times New Roman"/>
                <w:b/>
                <w:bCs/>
                <w:sz w:val="20"/>
                <w:szCs w:val="20"/>
              </w:rPr>
            </w:pPr>
            <w:r w:rsidRPr="009131D3">
              <w:rPr>
                <w:rFonts w:eastAsia="Times New Roman"/>
                <w:b/>
                <w:bCs/>
                <w:sz w:val="20"/>
                <w:szCs w:val="20"/>
              </w:rPr>
              <w:t>Características principales</w:t>
            </w:r>
          </w:p>
        </w:tc>
        <w:tc>
          <w:tcPr>
            <w:tcW w:w="1133" w:type="pct"/>
            <w:shd w:val="clear" w:color="auto" w:fill="E5DFEC" w:themeFill="accent4" w:themeFillTint="33"/>
            <w:vAlign w:val="center"/>
          </w:tcPr>
          <w:p w:rsidRPr="00CC53D9" w:rsidR="00F11E74" w:rsidP="00F11E74" w:rsidRDefault="00F11E74" w14:paraId="3237D07C" w14:textId="77777777">
            <w:pPr>
              <w:spacing w:line="276" w:lineRule="auto"/>
              <w:jc w:val="center"/>
              <w:rPr>
                <w:rFonts w:eastAsia="Times New Roman"/>
                <w:b/>
                <w:bCs/>
                <w:sz w:val="20"/>
                <w:szCs w:val="20"/>
              </w:rPr>
            </w:pPr>
            <w:r w:rsidRPr="009131D3">
              <w:rPr>
                <w:rFonts w:eastAsia="Times New Roman"/>
                <w:b/>
                <w:bCs/>
                <w:sz w:val="20"/>
                <w:szCs w:val="20"/>
              </w:rPr>
              <w:t>Ventajas de uso</w:t>
            </w:r>
          </w:p>
        </w:tc>
        <w:tc>
          <w:tcPr>
            <w:tcW w:w="1241" w:type="pct"/>
            <w:shd w:val="clear" w:color="auto" w:fill="E5DFEC" w:themeFill="accent4" w:themeFillTint="33"/>
            <w:vAlign w:val="center"/>
            <w:hideMark/>
          </w:tcPr>
          <w:p w:rsidRPr="009131D3" w:rsidR="00F11E74" w:rsidP="00F11E74" w:rsidRDefault="00F11E74" w14:paraId="2245FBBE" w14:textId="77777777">
            <w:pPr>
              <w:spacing w:line="276" w:lineRule="auto"/>
              <w:jc w:val="center"/>
              <w:rPr>
                <w:rFonts w:eastAsia="Times New Roman"/>
                <w:b/>
                <w:bCs/>
                <w:sz w:val="20"/>
                <w:szCs w:val="20"/>
              </w:rPr>
            </w:pPr>
            <w:r w:rsidRPr="009131D3">
              <w:rPr>
                <w:rFonts w:eastAsia="Times New Roman"/>
                <w:b/>
                <w:bCs/>
                <w:sz w:val="20"/>
                <w:szCs w:val="20"/>
              </w:rPr>
              <w:t>Ejemplo práctico</w:t>
            </w:r>
          </w:p>
        </w:tc>
      </w:tr>
      <w:tr w:rsidRPr="00CC53D9" w:rsidR="00F11E74" w:rsidTr="00CE78A3" w14:paraId="73DB9004" w14:textId="77777777">
        <w:trPr>
          <w:trHeight w:val="1577"/>
        </w:trPr>
        <w:tc>
          <w:tcPr>
            <w:tcW w:w="1198" w:type="pct"/>
            <w:vAlign w:val="center"/>
            <w:hideMark/>
          </w:tcPr>
          <w:p w:rsidRPr="009131D3" w:rsidR="00F11E74" w:rsidP="00F11E74" w:rsidRDefault="00F11E74" w14:paraId="6EC6E4B2" w14:textId="77777777">
            <w:pPr>
              <w:spacing w:line="276" w:lineRule="auto"/>
              <w:rPr>
                <w:rFonts w:eastAsia="Times New Roman"/>
                <w:sz w:val="20"/>
                <w:szCs w:val="20"/>
              </w:rPr>
            </w:pPr>
            <w:r w:rsidRPr="00CC53D9">
              <w:rPr>
                <w:rFonts w:eastAsia="Times New Roman"/>
                <w:bCs/>
                <w:i/>
                <w:sz w:val="20"/>
                <w:szCs w:val="20"/>
              </w:rPr>
              <w:t>Grid</w:t>
            </w:r>
            <w:r w:rsidRPr="00CC53D9">
              <w:rPr>
                <w:rFonts w:eastAsia="Times New Roman"/>
                <w:bCs/>
                <w:sz w:val="20"/>
                <w:szCs w:val="20"/>
              </w:rPr>
              <w:t xml:space="preserve"> (Cuadrícula)</w:t>
            </w:r>
          </w:p>
        </w:tc>
        <w:tc>
          <w:tcPr>
            <w:tcW w:w="1428" w:type="pct"/>
            <w:vAlign w:val="center"/>
            <w:hideMark/>
          </w:tcPr>
          <w:p w:rsidRPr="009131D3" w:rsidR="00F11E74" w:rsidP="00F11E74" w:rsidRDefault="00F11E74" w14:paraId="5F406597" w14:textId="77777777">
            <w:pPr>
              <w:spacing w:line="276" w:lineRule="auto"/>
              <w:rPr>
                <w:rFonts w:eastAsia="Times New Roman"/>
                <w:sz w:val="20"/>
                <w:szCs w:val="20"/>
              </w:rPr>
            </w:pPr>
            <w:r w:rsidRPr="009131D3">
              <w:rPr>
                <w:rFonts w:eastAsia="Times New Roman"/>
                <w:sz w:val="20"/>
                <w:szCs w:val="20"/>
              </w:rPr>
              <w:t>Organización en pasillos rectos y paralelos. Maximiza el espacio, facilita la búsqueda.</w:t>
            </w:r>
          </w:p>
        </w:tc>
        <w:tc>
          <w:tcPr>
            <w:tcW w:w="1133" w:type="pct"/>
            <w:vAlign w:val="center"/>
          </w:tcPr>
          <w:p w:rsidRPr="00CC53D9" w:rsidR="00F11E74" w:rsidP="00F11E74" w:rsidRDefault="00F11E74" w14:paraId="44864578" w14:textId="77777777">
            <w:pPr>
              <w:spacing w:line="276" w:lineRule="auto"/>
              <w:rPr>
                <w:rFonts w:eastAsia="Times New Roman"/>
                <w:sz w:val="20"/>
                <w:szCs w:val="20"/>
              </w:rPr>
            </w:pPr>
            <w:r w:rsidRPr="009131D3">
              <w:rPr>
                <w:rFonts w:eastAsia="Times New Roman"/>
                <w:sz w:val="20"/>
                <w:szCs w:val="20"/>
              </w:rPr>
              <w:t>Optimiza el espacio y permite alta densidad de productos con fácil localización.</w:t>
            </w:r>
          </w:p>
        </w:tc>
        <w:tc>
          <w:tcPr>
            <w:tcW w:w="1241" w:type="pct"/>
            <w:vAlign w:val="center"/>
            <w:hideMark/>
          </w:tcPr>
          <w:p w:rsidRPr="009131D3" w:rsidR="00F11E74" w:rsidP="00F11E74" w:rsidRDefault="00F11E74" w14:paraId="6E23F0D8" w14:textId="77777777">
            <w:pPr>
              <w:spacing w:line="276" w:lineRule="auto"/>
              <w:rPr>
                <w:rFonts w:eastAsia="Times New Roman"/>
                <w:sz w:val="20"/>
                <w:szCs w:val="20"/>
              </w:rPr>
            </w:pPr>
            <w:r w:rsidRPr="009131D3">
              <w:rPr>
                <w:rFonts w:eastAsia="Times New Roman"/>
                <w:sz w:val="20"/>
                <w:szCs w:val="20"/>
              </w:rPr>
              <w:t>Supermercados, tiendas de descuento como D1 o Dollar City.</w:t>
            </w:r>
          </w:p>
        </w:tc>
      </w:tr>
      <w:tr w:rsidRPr="00CC53D9" w:rsidR="00F11E74" w:rsidTr="00CE78A3" w14:paraId="226B3634" w14:textId="77777777">
        <w:trPr>
          <w:trHeight w:val="1542"/>
        </w:trPr>
        <w:tc>
          <w:tcPr>
            <w:tcW w:w="1198" w:type="pct"/>
            <w:vAlign w:val="center"/>
            <w:hideMark/>
          </w:tcPr>
          <w:p w:rsidRPr="009131D3" w:rsidR="00F11E74" w:rsidP="00F11E74" w:rsidRDefault="00F11E74" w14:paraId="4930EBE7" w14:textId="77777777">
            <w:pPr>
              <w:spacing w:line="276" w:lineRule="auto"/>
              <w:rPr>
                <w:rFonts w:eastAsia="Times New Roman"/>
                <w:sz w:val="20"/>
                <w:szCs w:val="20"/>
              </w:rPr>
            </w:pPr>
            <w:r w:rsidRPr="00CC53D9">
              <w:rPr>
                <w:rFonts w:eastAsia="Times New Roman"/>
                <w:bCs/>
                <w:i/>
                <w:sz w:val="20"/>
                <w:szCs w:val="20"/>
              </w:rPr>
              <w:t>Loop</w:t>
            </w:r>
            <w:r w:rsidRPr="00CC53D9">
              <w:rPr>
                <w:rFonts w:eastAsia="Times New Roman"/>
                <w:bCs/>
                <w:sz w:val="20"/>
                <w:szCs w:val="20"/>
              </w:rPr>
              <w:t xml:space="preserve"> (</w:t>
            </w:r>
            <w:r w:rsidRPr="00CC53D9">
              <w:rPr>
                <w:rFonts w:eastAsia="Times New Roman"/>
                <w:bCs/>
                <w:i/>
                <w:sz w:val="20"/>
                <w:szCs w:val="20"/>
              </w:rPr>
              <w:t>Racetrack</w:t>
            </w:r>
            <w:r w:rsidRPr="00CC53D9">
              <w:rPr>
                <w:rFonts w:eastAsia="Times New Roman"/>
                <w:bCs/>
                <w:sz w:val="20"/>
                <w:szCs w:val="20"/>
              </w:rPr>
              <w:t>)</w:t>
            </w:r>
          </w:p>
        </w:tc>
        <w:tc>
          <w:tcPr>
            <w:tcW w:w="1428" w:type="pct"/>
            <w:vAlign w:val="center"/>
            <w:hideMark/>
          </w:tcPr>
          <w:p w:rsidRPr="009131D3" w:rsidR="00F11E74" w:rsidP="00F11E74" w:rsidRDefault="00F11E74" w14:paraId="74D6DFE5" w14:textId="77777777">
            <w:pPr>
              <w:spacing w:line="276" w:lineRule="auto"/>
              <w:rPr>
                <w:rFonts w:eastAsia="Times New Roman"/>
                <w:sz w:val="20"/>
                <w:szCs w:val="20"/>
              </w:rPr>
            </w:pPr>
            <w:r w:rsidRPr="009131D3">
              <w:rPr>
                <w:rFonts w:eastAsia="Times New Roman"/>
                <w:sz w:val="20"/>
                <w:szCs w:val="20"/>
              </w:rPr>
              <w:t>Camino principal que guía al cliente por todo el local en forma de circuito.</w:t>
            </w:r>
          </w:p>
        </w:tc>
        <w:tc>
          <w:tcPr>
            <w:tcW w:w="1133" w:type="pct"/>
            <w:vAlign w:val="center"/>
          </w:tcPr>
          <w:p w:rsidRPr="00CC53D9" w:rsidR="00F11E74" w:rsidP="00F11E74" w:rsidRDefault="00F11E74" w14:paraId="7258525E" w14:textId="77777777">
            <w:pPr>
              <w:spacing w:line="276" w:lineRule="auto"/>
              <w:rPr>
                <w:rFonts w:eastAsia="Times New Roman"/>
                <w:sz w:val="20"/>
                <w:szCs w:val="20"/>
              </w:rPr>
            </w:pPr>
            <w:r w:rsidRPr="009131D3">
              <w:rPr>
                <w:rFonts w:eastAsia="Times New Roman"/>
                <w:sz w:val="20"/>
                <w:szCs w:val="20"/>
              </w:rPr>
              <w:t>Estimula la exploración completa y exposición uniforme de categorías.</w:t>
            </w:r>
          </w:p>
        </w:tc>
        <w:tc>
          <w:tcPr>
            <w:tcW w:w="1241" w:type="pct"/>
            <w:vAlign w:val="center"/>
            <w:hideMark/>
          </w:tcPr>
          <w:p w:rsidRPr="009131D3" w:rsidR="00F11E74" w:rsidP="00F11E74" w:rsidRDefault="00F11E74" w14:paraId="415CDBDB" w14:textId="77777777">
            <w:pPr>
              <w:spacing w:line="276" w:lineRule="auto"/>
              <w:rPr>
                <w:rFonts w:eastAsia="Times New Roman"/>
                <w:sz w:val="20"/>
                <w:szCs w:val="20"/>
              </w:rPr>
            </w:pPr>
            <w:r w:rsidRPr="009131D3">
              <w:rPr>
                <w:rFonts w:eastAsia="Times New Roman"/>
                <w:sz w:val="20"/>
                <w:szCs w:val="20"/>
              </w:rPr>
              <w:t>Grandes superficies como IKEA o almacenes por departamentos.</w:t>
            </w:r>
          </w:p>
        </w:tc>
      </w:tr>
      <w:tr w:rsidRPr="00CC53D9" w:rsidR="00F11E74" w:rsidTr="00CE78A3" w14:paraId="3A794AC0" w14:textId="77777777">
        <w:trPr>
          <w:trHeight w:val="1577"/>
        </w:trPr>
        <w:tc>
          <w:tcPr>
            <w:tcW w:w="1198" w:type="pct"/>
            <w:vAlign w:val="center"/>
            <w:hideMark/>
          </w:tcPr>
          <w:p w:rsidRPr="009131D3" w:rsidR="00F11E74" w:rsidP="00F11E74" w:rsidRDefault="00F11E74" w14:paraId="060B33F9" w14:textId="77777777">
            <w:pPr>
              <w:spacing w:line="276" w:lineRule="auto"/>
              <w:rPr>
                <w:rFonts w:eastAsia="Times New Roman"/>
                <w:sz w:val="20"/>
                <w:szCs w:val="20"/>
              </w:rPr>
            </w:pPr>
            <w:r w:rsidRPr="00CC53D9">
              <w:rPr>
                <w:rFonts w:eastAsia="Times New Roman"/>
                <w:bCs/>
                <w:i/>
                <w:sz w:val="20"/>
                <w:szCs w:val="20"/>
              </w:rPr>
              <w:t>Free-flow</w:t>
            </w:r>
            <w:r w:rsidRPr="00CC53D9">
              <w:rPr>
                <w:rFonts w:eastAsia="Times New Roman"/>
                <w:bCs/>
                <w:sz w:val="20"/>
                <w:szCs w:val="20"/>
              </w:rPr>
              <w:t xml:space="preserve"> (Libre)</w:t>
            </w:r>
          </w:p>
        </w:tc>
        <w:tc>
          <w:tcPr>
            <w:tcW w:w="1428" w:type="pct"/>
            <w:vAlign w:val="center"/>
            <w:hideMark/>
          </w:tcPr>
          <w:p w:rsidRPr="009131D3" w:rsidR="00F11E74" w:rsidP="00F11E74" w:rsidRDefault="00F11E74" w14:paraId="76D58B14" w14:textId="77777777">
            <w:pPr>
              <w:spacing w:line="276" w:lineRule="auto"/>
              <w:rPr>
                <w:rFonts w:eastAsia="Times New Roman"/>
                <w:sz w:val="20"/>
                <w:szCs w:val="20"/>
              </w:rPr>
            </w:pPr>
            <w:r w:rsidRPr="009131D3">
              <w:rPr>
                <w:rFonts w:eastAsia="Times New Roman"/>
                <w:sz w:val="20"/>
                <w:szCs w:val="20"/>
              </w:rPr>
              <w:t>Diseño abierto sin pasillos fijos. Fomenta la exploración y la ambientación relajada.</w:t>
            </w:r>
          </w:p>
        </w:tc>
        <w:tc>
          <w:tcPr>
            <w:tcW w:w="1133" w:type="pct"/>
            <w:vAlign w:val="center"/>
          </w:tcPr>
          <w:p w:rsidRPr="00CC53D9" w:rsidR="00F11E74" w:rsidP="00F11E74" w:rsidRDefault="00F11E74" w14:paraId="7945843C" w14:textId="77777777">
            <w:pPr>
              <w:spacing w:line="276" w:lineRule="auto"/>
              <w:rPr>
                <w:rFonts w:eastAsia="Times New Roman"/>
                <w:sz w:val="20"/>
                <w:szCs w:val="20"/>
              </w:rPr>
            </w:pPr>
            <w:r w:rsidRPr="009131D3">
              <w:rPr>
                <w:rFonts w:eastAsia="Times New Roman"/>
                <w:sz w:val="20"/>
                <w:szCs w:val="20"/>
              </w:rPr>
              <w:t>Favorece la experiencia personalizada y estimula compras por descubrimiento.</w:t>
            </w:r>
          </w:p>
        </w:tc>
        <w:tc>
          <w:tcPr>
            <w:tcW w:w="1241" w:type="pct"/>
            <w:vAlign w:val="center"/>
            <w:hideMark/>
          </w:tcPr>
          <w:p w:rsidRPr="009131D3" w:rsidR="00F11E74" w:rsidP="00F11E74" w:rsidRDefault="00F11E74" w14:paraId="7AEEE94E" w14:textId="77777777">
            <w:pPr>
              <w:spacing w:line="276" w:lineRule="auto"/>
              <w:rPr>
                <w:rFonts w:eastAsia="Times New Roman"/>
                <w:sz w:val="20"/>
                <w:szCs w:val="20"/>
              </w:rPr>
            </w:pPr>
            <w:r w:rsidRPr="009131D3">
              <w:rPr>
                <w:rFonts w:eastAsia="Times New Roman"/>
                <w:sz w:val="20"/>
                <w:szCs w:val="20"/>
              </w:rPr>
              <w:t>Boutiques de moda, tiendas de diseño independiente.</w:t>
            </w:r>
          </w:p>
        </w:tc>
      </w:tr>
      <w:tr w:rsidRPr="00CC53D9" w:rsidR="00F11E74" w:rsidTr="00CE78A3" w14:paraId="1568B29B" w14:textId="77777777">
        <w:trPr>
          <w:trHeight w:val="1577"/>
        </w:trPr>
        <w:tc>
          <w:tcPr>
            <w:tcW w:w="1198" w:type="pct"/>
            <w:vAlign w:val="center"/>
            <w:hideMark/>
          </w:tcPr>
          <w:p w:rsidRPr="009131D3" w:rsidR="00F11E74" w:rsidP="00F11E74" w:rsidRDefault="00F11E74" w14:paraId="5A357380" w14:textId="77777777">
            <w:pPr>
              <w:spacing w:line="276" w:lineRule="auto"/>
              <w:rPr>
                <w:rFonts w:eastAsia="Times New Roman"/>
                <w:sz w:val="20"/>
                <w:szCs w:val="20"/>
              </w:rPr>
            </w:pPr>
            <w:r w:rsidRPr="00CC53D9">
              <w:rPr>
                <w:rFonts w:eastAsia="Times New Roman"/>
                <w:bCs/>
                <w:i/>
                <w:sz w:val="20"/>
                <w:szCs w:val="20"/>
              </w:rPr>
              <w:t>Spine</w:t>
            </w:r>
            <w:r w:rsidRPr="00CC53D9">
              <w:rPr>
                <w:rFonts w:eastAsia="Times New Roman"/>
                <w:bCs/>
                <w:sz w:val="20"/>
                <w:szCs w:val="20"/>
              </w:rPr>
              <w:t xml:space="preserve"> (Espina dorsal)</w:t>
            </w:r>
          </w:p>
        </w:tc>
        <w:tc>
          <w:tcPr>
            <w:tcW w:w="1428" w:type="pct"/>
            <w:vAlign w:val="center"/>
            <w:hideMark/>
          </w:tcPr>
          <w:p w:rsidRPr="009131D3" w:rsidR="00F11E74" w:rsidP="00F11E74" w:rsidRDefault="00F11E74" w14:paraId="4F9CE7D7" w14:textId="77777777">
            <w:pPr>
              <w:spacing w:line="276" w:lineRule="auto"/>
              <w:rPr>
                <w:rFonts w:eastAsia="Times New Roman"/>
                <w:sz w:val="20"/>
                <w:szCs w:val="20"/>
              </w:rPr>
            </w:pPr>
            <w:r w:rsidRPr="009131D3">
              <w:rPr>
                <w:rFonts w:eastAsia="Times New Roman"/>
                <w:sz w:val="20"/>
                <w:szCs w:val="20"/>
              </w:rPr>
              <w:t>Pasillo central con conexiones laterales. Combina eficiencia con visibilidad del producto.</w:t>
            </w:r>
          </w:p>
        </w:tc>
        <w:tc>
          <w:tcPr>
            <w:tcW w:w="1133" w:type="pct"/>
            <w:vAlign w:val="center"/>
          </w:tcPr>
          <w:p w:rsidRPr="00CC53D9" w:rsidR="00F11E74" w:rsidP="00F11E74" w:rsidRDefault="00F11E74" w14:paraId="517703FD" w14:textId="77777777">
            <w:pPr>
              <w:spacing w:line="276" w:lineRule="auto"/>
              <w:rPr>
                <w:rFonts w:eastAsia="Times New Roman"/>
                <w:sz w:val="20"/>
                <w:szCs w:val="20"/>
              </w:rPr>
            </w:pPr>
            <w:r w:rsidRPr="009131D3">
              <w:rPr>
                <w:rFonts w:eastAsia="Times New Roman"/>
                <w:sz w:val="20"/>
                <w:szCs w:val="20"/>
              </w:rPr>
              <w:t>Facilita la navegación y destaca productos estratégicos a lo largo del eje.</w:t>
            </w:r>
          </w:p>
        </w:tc>
        <w:tc>
          <w:tcPr>
            <w:tcW w:w="1241" w:type="pct"/>
            <w:vAlign w:val="center"/>
            <w:hideMark/>
          </w:tcPr>
          <w:p w:rsidRPr="009131D3" w:rsidR="00F11E74" w:rsidP="00F11E74" w:rsidRDefault="00F11E74" w14:paraId="5DE0D56E" w14:textId="77777777">
            <w:pPr>
              <w:spacing w:line="276" w:lineRule="auto"/>
              <w:rPr>
                <w:rFonts w:eastAsia="Times New Roman"/>
                <w:sz w:val="20"/>
                <w:szCs w:val="20"/>
              </w:rPr>
            </w:pPr>
            <w:r w:rsidRPr="009131D3">
              <w:rPr>
                <w:rFonts w:eastAsia="Times New Roman"/>
                <w:sz w:val="20"/>
                <w:szCs w:val="20"/>
              </w:rPr>
              <w:t xml:space="preserve">Tiendas de tecnología, droguerías, locales tipo </w:t>
            </w:r>
            <w:r w:rsidRPr="009131D3">
              <w:rPr>
                <w:rFonts w:eastAsia="Times New Roman"/>
                <w:i/>
                <w:sz w:val="20"/>
                <w:szCs w:val="20"/>
              </w:rPr>
              <w:t>minimarket</w:t>
            </w:r>
            <w:r w:rsidRPr="009131D3">
              <w:rPr>
                <w:rFonts w:eastAsia="Times New Roman"/>
                <w:sz w:val="20"/>
                <w:szCs w:val="20"/>
              </w:rPr>
              <w:t>.</w:t>
            </w:r>
          </w:p>
        </w:tc>
      </w:tr>
      <w:tr w:rsidRPr="00CC53D9" w:rsidR="00F11E74" w:rsidTr="00CE78A3" w14:paraId="79C983EB" w14:textId="77777777">
        <w:trPr>
          <w:trHeight w:val="1542"/>
        </w:trPr>
        <w:tc>
          <w:tcPr>
            <w:tcW w:w="1198" w:type="pct"/>
            <w:vAlign w:val="center"/>
            <w:hideMark/>
          </w:tcPr>
          <w:p w:rsidRPr="009131D3" w:rsidR="00F11E74" w:rsidP="00F11E74" w:rsidRDefault="00F11E74" w14:paraId="6C98AF62" w14:textId="77777777">
            <w:pPr>
              <w:spacing w:line="276" w:lineRule="auto"/>
              <w:rPr>
                <w:rFonts w:eastAsia="Times New Roman"/>
                <w:sz w:val="20"/>
                <w:szCs w:val="20"/>
              </w:rPr>
            </w:pPr>
            <w:r w:rsidRPr="00CC53D9">
              <w:rPr>
                <w:rFonts w:eastAsia="Times New Roman"/>
                <w:bCs/>
                <w:sz w:val="20"/>
                <w:szCs w:val="20"/>
              </w:rPr>
              <w:t>Angular/Geométrico</w:t>
            </w:r>
          </w:p>
        </w:tc>
        <w:tc>
          <w:tcPr>
            <w:tcW w:w="1428" w:type="pct"/>
            <w:vAlign w:val="center"/>
            <w:hideMark/>
          </w:tcPr>
          <w:p w:rsidRPr="009131D3" w:rsidR="00F11E74" w:rsidP="00F11E74" w:rsidRDefault="00F11E74" w14:paraId="388D42F4" w14:textId="77777777">
            <w:pPr>
              <w:spacing w:line="276" w:lineRule="auto"/>
              <w:rPr>
                <w:rFonts w:eastAsia="Times New Roman"/>
                <w:sz w:val="20"/>
                <w:szCs w:val="20"/>
              </w:rPr>
            </w:pPr>
            <w:r w:rsidRPr="009131D3">
              <w:rPr>
                <w:rFonts w:eastAsia="Times New Roman"/>
                <w:sz w:val="20"/>
                <w:szCs w:val="20"/>
              </w:rPr>
              <w:t>Usa formas diagonales o no convencionales. Aporta estética visual y recorrido original.</w:t>
            </w:r>
          </w:p>
        </w:tc>
        <w:tc>
          <w:tcPr>
            <w:tcW w:w="1133" w:type="pct"/>
            <w:vAlign w:val="center"/>
          </w:tcPr>
          <w:p w:rsidRPr="00CC53D9" w:rsidR="00F11E74" w:rsidP="00F11E74" w:rsidRDefault="00F11E74" w14:paraId="1E4E6A54" w14:textId="77777777">
            <w:pPr>
              <w:spacing w:line="276" w:lineRule="auto"/>
              <w:rPr>
                <w:rFonts w:eastAsia="Times New Roman"/>
                <w:sz w:val="20"/>
                <w:szCs w:val="20"/>
              </w:rPr>
            </w:pPr>
            <w:r w:rsidRPr="009131D3">
              <w:rPr>
                <w:rFonts w:eastAsia="Times New Roman"/>
                <w:sz w:val="20"/>
                <w:szCs w:val="20"/>
              </w:rPr>
              <w:t>Aumenta el atractivo visual y da un carácter exclusivo al espacio comercial.</w:t>
            </w:r>
          </w:p>
        </w:tc>
        <w:tc>
          <w:tcPr>
            <w:tcW w:w="1241" w:type="pct"/>
            <w:vAlign w:val="center"/>
            <w:hideMark/>
          </w:tcPr>
          <w:p w:rsidRPr="009131D3" w:rsidR="00F11E74" w:rsidP="00F11E74" w:rsidRDefault="00F11E74" w14:paraId="4151CA45" w14:textId="77777777">
            <w:pPr>
              <w:spacing w:line="276" w:lineRule="auto"/>
              <w:rPr>
                <w:rFonts w:eastAsia="Times New Roman"/>
                <w:sz w:val="20"/>
                <w:szCs w:val="20"/>
              </w:rPr>
            </w:pPr>
            <w:r w:rsidRPr="009131D3">
              <w:rPr>
                <w:rFonts w:eastAsia="Times New Roman"/>
                <w:sz w:val="20"/>
                <w:szCs w:val="20"/>
              </w:rPr>
              <w:t xml:space="preserve">Tiendas de lujo, </w:t>
            </w:r>
            <w:r w:rsidRPr="009131D3">
              <w:rPr>
                <w:rFonts w:eastAsia="Times New Roman"/>
                <w:i/>
                <w:sz w:val="20"/>
                <w:szCs w:val="20"/>
              </w:rPr>
              <w:t>concept stores</w:t>
            </w:r>
            <w:r w:rsidRPr="009131D3">
              <w:rPr>
                <w:rFonts w:eastAsia="Times New Roman"/>
                <w:sz w:val="20"/>
                <w:szCs w:val="20"/>
              </w:rPr>
              <w:t>, perfumerías especializadas.</w:t>
            </w:r>
          </w:p>
        </w:tc>
      </w:tr>
      <w:tr w:rsidRPr="00CC53D9" w:rsidR="00F11E74" w:rsidTr="00CE78A3" w14:paraId="5D3FB0E7" w14:textId="77777777">
        <w:trPr>
          <w:trHeight w:val="1577"/>
        </w:trPr>
        <w:tc>
          <w:tcPr>
            <w:tcW w:w="1198" w:type="pct"/>
            <w:vAlign w:val="center"/>
            <w:hideMark/>
          </w:tcPr>
          <w:p w:rsidRPr="009131D3" w:rsidR="00F11E74" w:rsidP="00F11E74" w:rsidRDefault="00F11E74" w14:paraId="42D6B9D2" w14:textId="77777777">
            <w:pPr>
              <w:spacing w:line="276" w:lineRule="auto"/>
              <w:rPr>
                <w:rFonts w:eastAsia="Times New Roman"/>
                <w:sz w:val="20"/>
                <w:szCs w:val="20"/>
              </w:rPr>
            </w:pPr>
            <w:r w:rsidRPr="00CC53D9">
              <w:rPr>
                <w:rFonts w:eastAsia="Times New Roman"/>
                <w:bCs/>
                <w:i/>
                <w:sz w:val="20"/>
                <w:szCs w:val="20"/>
              </w:rPr>
              <w:t>Herringbone</w:t>
            </w:r>
            <w:r w:rsidRPr="00CC53D9">
              <w:rPr>
                <w:rFonts w:eastAsia="Times New Roman"/>
                <w:bCs/>
                <w:sz w:val="20"/>
                <w:szCs w:val="20"/>
              </w:rPr>
              <w:t xml:space="preserve"> (Espina de pescado)</w:t>
            </w:r>
          </w:p>
        </w:tc>
        <w:tc>
          <w:tcPr>
            <w:tcW w:w="1428" w:type="pct"/>
            <w:vAlign w:val="center"/>
            <w:hideMark/>
          </w:tcPr>
          <w:p w:rsidRPr="009131D3" w:rsidR="00F11E74" w:rsidP="00F11E74" w:rsidRDefault="00F11E74" w14:paraId="42A3730C" w14:textId="77777777">
            <w:pPr>
              <w:spacing w:line="276" w:lineRule="auto"/>
              <w:rPr>
                <w:rFonts w:eastAsia="Times New Roman"/>
                <w:sz w:val="20"/>
                <w:szCs w:val="20"/>
              </w:rPr>
            </w:pPr>
            <w:r w:rsidRPr="009131D3">
              <w:rPr>
                <w:rFonts w:eastAsia="Times New Roman"/>
                <w:sz w:val="20"/>
                <w:szCs w:val="20"/>
              </w:rPr>
              <w:t>Ideal para espacios angostos. Combina pasillos diagonales para optimizar el flujo.</w:t>
            </w:r>
          </w:p>
        </w:tc>
        <w:tc>
          <w:tcPr>
            <w:tcW w:w="1133" w:type="pct"/>
            <w:vAlign w:val="center"/>
          </w:tcPr>
          <w:p w:rsidRPr="00CC53D9" w:rsidR="00F11E74" w:rsidP="00F11E74" w:rsidRDefault="00F11E74" w14:paraId="13817153" w14:textId="77777777">
            <w:pPr>
              <w:spacing w:line="276" w:lineRule="auto"/>
              <w:rPr>
                <w:rFonts w:eastAsia="Times New Roman"/>
                <w:sz w:val="20"/>
                <w:szCs w:val="20"/>
              </w:rPr>
            </w:pPr>
            <w:r w:rsidRPr="009131D3">
              <w:rPr>
                <w:rFonts w:eastAsia="Times New Roman"/>
                <w:sz w:val="20"/>
                <w:szCs w:val="20"/>
              </w:rPr>
              <w:t>Mejora la circulación en espacios estrechos y aprovecha rincones para exposición.</w:t>
            </w:r>
          </w:p>
        </w:tc>
        <w:tc>
          <w:tcPr>
            <w:tcW w:w="1241" w:type="pct"/>
            <w:vAlign w:val="center"/>
            <w:hideMark/>
          </w:tcPr>
          <w:p w:rsidRPr="009131D3" w:rsidR="00F11E74" w:rsidP="00F11E74" w:rsidRDefault="00F11E74" w14:paraId="67E52816" w14:textId="77777777">
            <w:pPr>
              <w:spacing w:line="276" w:lineRule="auto"/>
              <w:rPr>
                <w:rFonts w:eastAsia="Times New Roman"/>
                <w:sz w:val="20"/>
                <w:szCs w:val="20"/>
              </w:rPr>
            </w:pPr>
            <w:r w:rsidRPr="009131D3">
              <w:rPr>
                <w:rFonts w:eastAsia="Times New Roman"/>
                <w:sz w:val="20"/>
                <w:szCs w:val="20"/>
              </w:rPr>
              <w:t>Librerías pequeñas o tiendas de ropa en espacios reducidos.</w:t>
            </w:r>
          </w:p>
        </w:tc>
      </w:tr>
    </w:tbl>
    <w:p w:rsidRPr="00CC53D9" w:rsidR="00F11E74" w:rsidP="00F11E74" w:rsidRDefault="00F11E74" w14:paraId="6F7270BF" w14:textId="77777777">
      <w:pPr>
        <w:ind w:firstLine="708"/>
        <w:rPr>
          <w:rFonts w:eastAsia="Times New Roman"/>
          <w:sz w:val="20"/>
          <w:szCs w:val="20"/>
        </w:rPr>
      </w:pPr>
      <w:r w:rsidRPr="00CC53D9">
        <w:rPr>
          <w:rStyle w:val="Textoennegrita"/>
          <w:sz w:val="20"/>
          <w:szCs w:val="20"/>
        </w:rPr>
        <w:t>Nota:</w:t>
      </w:r>
      <w:r w:rsidRPr="00CC53D9">
        <w:rPr>
          <w:sz w:val="20"/>
          <w:szCs w:val="20"/>
        </w:rPr>
        <w:t xml:space="preserve"> adaptada de </w:t>
      </w:r>
      <w:r w:rsidRPr="00CC53D9">
        <w:rPr>
          <w:rFonts w:eastAsia="Times New Roman"/>
          <w:sz w:val="20"/>
          <w:szCs w:val="20"/>
        </w:rPr>
        <w:t>Shopify, 2024.</w:t>
      </w:r>
    </w:p>
    <w:p w:rsidRPr="00CC53D9" w:rsidR="00F11E74" w:rsidP="00F11E74" w:rsidRDefault="00F11E74" w14:paraId="145C3FA2" w14:textId="77777777">
      <w:pPr>
        <w:shd w:val="clear" w:color="auto" w:fill="FFFFFF"/>
        <w:ind w:left="708"/>
        <w:rPr>
          <w:rStyle w:val="normaltextrun"/>
          <w:sz w:val="20"/>
          <w:szCs w:val="20"/>
        </w:rPr>
      </w:pPr>
    </w:p>
    <w:p w:rsidRPr="00CC53D9" w:rsidR="00F11E74" w:rsidP="00F11E74" w:rsidRDefault="00F11E74" w14:paraId="3201E13A" w14:textId="77777777">
      <w:pPr>
        <w:shd w:val="clear" w:color="auto" w:fill="FFFFFF"/>
        <w:ind w:left="708"/>
        <w:rPr>
          <w:rStyle w:val="normaltextrun"/>
          <w:sz w:val="20"/>
          <w:szCs w:val="20"/>
        </w:rPr>
      </w:pPr>
    </w:p>
    <w:p w:rsidRPr="00C34E58" w:rsidR="00F11E74" w:rsidP="00F11E74" w:rsidRDefault="00F11E74" w14:paraId="0D2A2A77" w14:textId="77777777">
      <w:pPr>
        <w:pStyle w:val="Prrafodelista"/>
        <w:numPr>
          <w:ilvl w:val="1"/>
          <w:numId w:val="20"/>
        </w:numPr>
        <w:shd w:val="clear" w:color="auto" w:fill="FFFFFF"/>
        <w:jc w:val="both"/>
        <w:rPr>
          <w:rStyle w:val="normaltextrun"/>
          <w:b/>
          <w:bCs/>
          <w:sz w:val="20"/>
          <w:szCs w:val="20"/>
        </w:rPr>
      </w:pPr>
      <w:r w:rsidRPr="00C34E58">
        <w:rPr>
          <w:rStyle w:val="normaltextrun"/>
          <w:b/>
          <w:bCs/>
          <w:sz w:val="20"/>
          <w:szCs w:val="20"/>
        </w:rPr>
        <w:t>Mobiliario</w:t>
      </w:r>
    </w:p>
    <w:p w:rsidR="00F11E74" w:rsidP="00614286" w:rsidRDefault="00F11E74" w14:paraId="25ABDA25" w14:textId="308F2476">
      <w:pPr>
        <w:pStyle w:val="Prrafodelista"/>
        <w:shd w:val="clear" w:color="auto" w:fill="FFFFFF"/>
        <w:ind w:left="792"/>
        <w:jc w:val="both"/>
        <w:rPr>
          <w:rStyle w:val="normaltextrun"/>
          <w:sz w:val="20"/>
          <w:szCs w:val="20"/>
        </w:rPr>
      </w:pPr>
      <w:r w:rsidRPr="00CC53D9">
        <w:rPr>
          <w:rStyle w:val="normaltextrun"/>
          <w:sz w:val="20"/>
          <w:szCs w:val="20"/>
        </w:rPr>
        <w:t>El mobiliario comercial cumple funciones de</w:t>
      </w:r>
      <w:r w:rsidR="008F1733">
        <w:rPr>
          <w:rStyle w:val="normaltextrun"/>
          <w:sz w:val="20"/>
          <w:szCs w:val="20"/>
        </w:rPr>
        <w:t xml:space="preserve"> vitrinismo en cuanto a</w:t>
      </w:r>
      <w:r w:rsidRPr="00CC53D9">
        <w:rPr>
          <w:rStyle w:val="normaltextrun"/>
          <w:sz w:val="20"/>
          <w:szCs w:val="20"/>
        </w:rPr>
        <w:t xml:space="preserve"> exhibición, almacenamiento y ambientación. Debe estar diseñado para resaltar los productos, facilitar su acceso y mantener la coherencia visual con la marca. Estanterías, vitrinas, góndolas y mostradores son ejemplos comunes. Un mobiliario bien seleccionado contribuye a la organización del espacio y mejora la visibilidad de los artículos (Kotler &amp; Armstrong, 2021).</w:t>
      </w:r>
    </w:p>
    <w:p w:rsidR="00C72B7E" w:rsidP="00614286" w:rsidRDefault="00C72B7E" w14:paraId="7E769BCE" w14:textId="27441EFB">
      <w:pPr>
        <w:pStyle w:val="Prrafodelista"/>
        <w:shd w:val="clear" w:color="auto" w:fill="FFFFFF"/>
        <w:ind w:left="792"/>
        <w:jc w:val="both"/>
        <w:rPr>
          <w:rStyle w:val="normaltextrun"/>
          <w:sz w:val="20"/>
          <w:szCs w:val="20"/>
        </w:rPr>
      </w:pPr>
    </w:p>
    <w:p w:rsidR="007B039E" w:rsidP="007B039E" w:rsidRDefault="00C72B7E" w14:paraId="3B9DCF1C" w14:textId="77777777">
      <w:pPr>
        <w:pStyle w:val="Prrafodelista"/>
        <w:shd w:val="clear" w:color="auto" w:fill="FFFFFF"/>
        <w:ind w:left="792"/>
        <w:jc w:val="both"/>
        <w:rPr>
          <w:rStyle w:val="normaltextrun"/>
        </w:rPr>
      </w:pPr>
      <w:r w:rsidRPr="007B039E">
        <w:rPr>
          <w:rStyle w:val="normaltextrun"/>
        </w:rPr>
        <w:t xml:space="preserve">El vitrinismo es una herramienta clave en el </w:t>
      </w:r>
      <w:r w:rsidRPr="00384B54">
        <w:rPr>
          <w:rStyle w:val="normaltextrun"/>
          <w:i/>
          <w:iCs/>
        </w:rPr>
        <w:t xml:space="preserve">marketing </w:t>
      </w:r>
      <w:r w:rsidRPr="007B039E">
        <w:rPr>
          <w:rStyle w:val="normaltextrun"/>
        </w:rPr>
        <w:t>visual que busca captar la atención del cliente desde el exterior del punto de venta. Uno de sus elementos principales es el diseño visual, que combina aspectos como colores, formas, estilos e iluminación para reflejar la identidad del negocio y atraer al público desde la primera mirada (González, 2019). Se debe tener en cuenta:</w:t>
      </w:r>
    </w:p>
    <w:p w:rsidR="007B039E" w:rsidP="007B039E" w:rsidRDefault="007B039E" w14:paraId="38C9F2E2" w14:textId="77777777">
      <w:pPr>
        <w:pStyle w:val="Prrafodelista"/>
        <w:shd w:val="clear" w:color="auto" w:fill="FFFFFF"/>
        <w:ind w:left="792"/>
        <w:jc w:val="both"/>
        <w:rPr>
          <w:rStyle w:val="normaltextrun"/>
        </w:rPr>
      </w:pPr>
    </w:p>
    <w:p w:rsidR="007B039E" w:rsidP="007B039E" w:rsidRDefault="00C72B7E" w14:paraId="178D5E85" w14:textId="77777777">
      <w:pPr>
        <w:pStyle w:val="Prrafodelista"/>
        <w:numPr>
          <w:ilvl w:val="0"/>
          <w:numId w:val="24"/>
        </w:numPr>
        <w:shd w:val="clear" w:color="auto" w:fill="FFFFFF"/>
        <w:jc w:val="both"/>
        <w:rPr>
          <w:rStyle w:val="normaltextrun"/>
        </w:rPr>
      </w:pPr>
      <w:r w:rsidRPr="007B039E">
        <w:rPr>
          <w:rStyle w:val="normaltextrun"/>
        </w:rPr>
        <w:t>La tematización: es la creación de conceptos visuales asociados a eventos especiales, temporadas o campañas promocionales. Esto ayuda a generar una conexión emocional con los consumidores y a hacer que la experiencia de compra sea más memorable (González, 2019).</w:t>
      </w:r>
    </w:p>
    <w:p w:rsidR="007B039E" w:rsidP="007B039E" w:rsidRDefault="007B039E" w14:paraId="44699CD8" w14:textId="77777777">
      <w:pPr>
        <w:pStyle w:val="Prrafodelista"/>
        <w:shd w:val="clear" w:color="auto" w:fill="FFFFFF"/>
        <w:ind w:left="1512"/>
        <w:jc w:val="both"/>
        <w:rPr>
          <w:rStyle w:val="normaltextrun"/>
        </w:rPr>
      </w:pPr>
    </w:p>
    <w:p w:rsidR="007B039E" w:rsidP="007B039E" w:rsidRDefault="00C72B7E" w14:paraId="57BF9B31" w14:textId="77777777">
      <w:pPr>
        <w:pStyle w:val="Prrafodelista"/>
        <w:numPr>
          <w:ilvl w:val="0"/>
          <w:numId w:val="24"/>
        </w:numPr>
        <w:shd w:val="clear" w:color="auto" w:fill="FFFFFF"/>
        <w:jc w:val="both"/>
        <w:rPr>
          <w:rStyle w:val="normaltextrun"/>
        </w:rPr>
      </w:pPr>
      <w:r w:rsidRPr="007B039E">
        <w:rPr>
          <w:rStyle w:val="normaltextrun"/>
        </w:rPr>
        <w:t>La iluminación estratégica: también cumple un rol crucial. Al colocar luz sobre ciertos productos o zonas, se logra resaltar lo más relevante, guiar la mirada del cliente y aumentar la percepción de valor de los artículos exhibidos (González, 2019).</w:t>
      </w:r>
    </w:p>
    <w:p w:rsidRPr="007B039E" w:rsidR="007B039E" w:rsidP="007B039E" w:rsidRDefault="007B039E" w14:paraId="6CB194F1" w14:textId="77777777">
      <w:pPr>
        <w:pStyle w:val="Prrafodelista"/>
        <w:rPr>
          <w:sz w:val="20"/>
          <w:szCs w:val="20"/>
        </w:rPr>
      </w:pPr>
    </w:p>
    <w:p w:rsidRPr="007B039E" w:rsidR="007B039E" w:rsidP="007B039E" w:rsidRDefault="00C72B7E" w14:paraId="5EDDFB7A" w14:textId="77777777">
      <w:pPr>
        <w:pStyle w:val="Prrafodelista"/>
        <w:numPr>
          <w:ilvl w:val="0"/>
          <w:numId w:val="24"/>
        </w:numPr>
        <w:shd w:val="clear" w:color="auto" w:fill="FFFFFF"/>
        <w:jc w:val="both"/>
      </w:pPr>
      <w:r w:rsidRPr="007B039E">
        <w:rPr>
          <w:sz w:val="20"/>
          <w:szCs w:val="20"/>
        </w:rPr>
        <w:t>La buena distribución del espacio: en la vitrina evita la saturación visual y permite que el mensaje llegue con claridad. Al equilibrar los elementos, se facilita la lectura del concepto visual y se optimiza el uso del espacio disponible (González, 2019).</w:t>
      </w:r>
    </w:p>
    <w:p w:rsidRPr="007B039E" w:rsidR="007B039E" w:rsidP="007B039E" w:rsidRDefault="007B039E" w14:paraId="05056099" w14:textId="77777777">
      <w:pPr>
        <w:pStyle w:val="Prrafodelista"/>
        <w:rPr>
          <w:sz w:val="20"/>
          <w:szCs w:val="20"/>
        </w:rPr>
      </w:pPr>
    </w:p>
    <w:p w:rsidRPr="007D4235" w:rsidR="007D4235" w:rsidP="007D4235" w:rsidRDefault="00C72B7E" w14:paraId="39BA8650" w14:textId="77777777">
      <w:pPr>
        <w:pStyle w:val="Prrafodelista"/>
        <w:numPr>
          <w:ilvl w:val="0"/>
          <w:numId w:val="24"/>
        </w:numPr>
        <w:shd w:val="clear" w:color="auto" w:fill="FFFFFF"/>
        <w:jc w:val="both"/>
      </w:pPr>
      <w:r w:rsidRPr="007B039E">
        <w:rPr>
          <w:sz w:val="20"/>
          <w:szCs w:val="20"/>
        </w:rPr>
        <w:t>La renovación frecuente: adaptándola a fechas clave o a nuevas promociones. Esta actualización mantiene la atención del cliente, crea un sentido de novedad constante y puede motivar visitas recurrentes al establecimiento (González, 2019).</w:t>
      </w:r>
    </w:p>
    <w:p w:rsidRPr="007D4235" w:rsidR="007D4235" w:rsidP="007D4235" w:rsidRDefault="007D4235" w14:paraId="43BF808E" w14:textId="77777777">
      <w:pPr>
        <w:pStyle w:val="Prrafodelista"/>
        <w:rPr>
          <w:sz w:val="20"/>
          <w:szCs w:val="20"/>
        </w:rPr>
      </w:pPr>
    </w:p>
    <w:p w:rsidRPr="007D4235" w:rsidR="00C72B7E" w:rsidP="007D4235" w:rsidRDefault="00C72B7E" w14:paraId="5584C4FE" w14:textId="1CCE846A">
      <w:pPr>
        <w:pStyle w:val="Prrafodelista"/>
        <w:numPr>
          <w:ilvl w:val="0"/>
          <w:numId w:val="24"/>
        </w:numPr>
        <w:shd w:val="clear" w:color="auto" w:fill="FFFFFF"/>
        <w:jc w:val="both"/>
      </w:pPr>
      <w:r w:rsidRPr="007D4235">
        <w:rPr>
          <w:sz w:val="20"/>
          <w:szCs w:val="20"/>
        </w:rPr>
        <w:t>El enfoque en productos estratégicos: dentro de la vitrina permite dirigir el interés hacia artículos de alta rotación o con ofertas destacadas, favoreciendo su venta y aprovechando al máximo el espacio de exhibición (González, 2019).</w:t>
      </w:r>
    </w:p>
    <w:p w:rsidRPr="00CC53D9" w:rsidR="00C72B7E" w:rsidP="00614286" w:rsidRDefault="00C72B7E" w14:paraId="7B654172" w14:textId="77777777">
      <w:pPr>
        <w:pStyle w:val="Prrafodelista"/>
        <w:shd w:val="clear" w:color="auto" w:fill="FFFFFF"/>
        <w:ind w:left="792"/>
        <w:jc w:val="both"/>
        <w:rPr>
          <w:rStyle w:val="normaltextrun"/>
          <w:sz w:val="20"/>
          <w:szCs w:val="20"/>
        </w:rPr>
      </w:pPr>
    </w:p>
    <w:p w:rsidR="00F11E74" w:rsidP="00093098" w:rsidRDefault="00C34E58" w14:paraId="4CDC78C9" w14:textId="722CDE4E">
      <w:pPr>
        <w:pStyle w:val="Prrafodelista"/>
        <w:numPr>
          <w:ilvl w:val="1"/>
          <w:numId w:val="20"/>
        </w:numPr>
        <w:shd w:val="clear" w:color="auto" w:fill="FFFFFF"/>
        <w:jc w:val="both"/>
        <w:rPr>
          <w:rStyle w:val="normaltextrun"/>
          <w:b/>
          <w:bCs/>
          <w:sz w:val="20"/>
          <w:szCs w:val="20"/>
        </w:rPr>
      </w:pPr>
      <w:r w:rsidRPr="00093098">
        <w:rPr>
          <w:rStyle w:val="normaltextrun"/>
          <w:b/>
          <w:bCs/>
          <w:sz w:val="20"/>
          <w:szCs w:val="20"/>
        </w:rPr>
        <w:t>V</w:t>
      </w:r>
      <w:r w:rsidR="00093098">
        <w:rPr>
          <w:rStyle w:val="normaltextrun"/>
          <w:b/>
          <w:bCs/>
          <w:sz w:val="20"/>
          <w:szCs w:val="20"/>
        </w:rPr>
        <w:t>itrinismo</w:t>
      </w:r>
    </w:p>
    <w:p w:rsidRPr="00093098" w:rsidR="00093098" w:rsidP="69CD67E6" w:rsidRDefault="001A1233" w14:paraId="4C3946D2" w14:textId="0A761C3A">
      <w:pPr>
        <w:pStyle w:val="Prrafodelista"/>
        <w:shd w:val="clear" w:color="auto" w:fill="FFFFFF" w:themeFill="background1"/>
        <w:jc w:val="both"/>
        <w:rPr>
          <w:rStyle w:val="normaltextrun"/>
          <w:sz w:val="20"/>
          <w:szCs w:val="20"/>
        </w:rPr>
      </w:pPr>
      <w:r w:rsidRPr="69CD67E6" w:rsidR="001A1233">
        <w:rPr>
          <w:rStyle w:val="normaltextrun"/>
          <w:sz w:val="20"/>
          <w:szCs w:val="20"/>
        </w:rPr>
        <w:t>E</w:t>
      </w:r>
      <w:r w:rsidRPr="69CD67E6" w:rsidR="00093098">
        <w:rPr>
          <w:rStyle w:val="normaltextrun"/>
          <w:sz w:val="20"/>
          <w:szCs w:val="20"/>
        </w:rPr>
        <w:t xml:space="preserve">s una técnica del </w:t>
      </w:r>
      <w:r w:rsidRPr="69CD67E6" w:rsidR="00093098">
        <w:rPr>
          <w:rStyle w:val="normaltextrun"/>
          <w:i w:val="1"/>
          <w:iCs w:val="1"/>
          <w:sz w:val="20"/>
          <w:szCs w:val="20"/>
        </w:rPr>
        <w:t>merchandising</w:t>
      </w:r>
      <w:r w:rsidRPr="69CD67E6" w:rsidR="00093098">
        <w:rPr>
          <w:rStyle w:val="normaltextrun"/>
          <w:sz w:val="20"/>
          <w:szCs w:val="20"/>
        </w:rPr>
        <w:t xml:space="preserve"> visual que se enfoca en el diseño, organización y presentación de las vitrinas o </w:t>
      </w:r>
      <w:r w:rsidRPr="69CD67E6" w:rsidR="001A1233">
        <w:rPr>
          <w:rStyle w:val="normaltextrun"/>
          <w:sz w:val="20"/>
          <w:szCs w:val="20"/>
        </w:rPr>
        <w:t xml:space="preserve">estantes, </w:t>
      </w:r>
      <w:r w:rsidRPr="69CD67E6" w:rsidR="00093098">
        <w:rPr>
          <w:rStyle w:val="normaltextrun"/>
          <w:sz w:val="20"/>
          <w:szCs w:val="20"/>
        </w:rPr>
        <w:t>con el propósito de atraer la atención del público, generar interés por los productos y motivar la compra. Constituye una herramienta de comunicación visual que permite a las marcas proyectar su identidad, destacar sus productos y crear experiencias sensoriales que influyan en la percepción del consumidor antes de ingresar al punto de venta</w:t>
      </w:r>
      <w:r w:rsidRPr="69CD67E6" w:rsidR="00453A80">
        <w:rPr>
          <w:rStyle w:val="normaltextrun"/>
          <w:sz w:val="20"/>
          <w:szCs w:val="20"/>
        </w:rPr>
        <w:t>.</w:t>
      </w:r>
    </w:p>
    <w:p w:rsidRPr="00CC53D9" w:rsidR="00F11E74" w:rsidP="00614286" w:rsidRDefault="00F11E74" w14:paraId="41128B77" w14:textId="77777777">
      <w:pPr>
        <w:pStyle w:val="Prrafodelista"/>
        <w:shd w:val="clear" w:color="auto" w:fill="FFFFFF"/>
        <w:ind w:left="792"/>
        <w:jc w:val="both"/>
        <w:rPr>
          <w:rStyle w:val="normaltextrun"/>
          <w:sz w:val="20"/>
          <w:szCs w:val="20"/>
        </w:rPr>
      </w:pPr>
    </w:p>
    <w:p w:rsidRPr="00C34E58" w:rsidR="00F11E74" w:rsidP="00614286" w:rsidRDefault="00F11E74" w14:paraId="7F7D22E7" w14:textId="77777777">
      <w:pPr>
        <w:pStyle w:val="Prrafodelista"/>
        <w:numPr>
          <w:ilvl w:val="1"/>
          <w:numId w:val="20"/>
        </w:numPr>
        <w:shd w:val="clear" w:color="auto" w:fill="FFFFFF"/>
        <w:jc w:val="both"/>
        <w:rPr>
          <w:rStyle w:val="normaltextrun"/>
          <w:b/>
          <w:bCs/>
          <w:sz w:val="20"/>
          <w:szCs w:val="20"/>
        </w:rPr>
      </w:pPr>
      <w:r w:rsidRPr="00C34E58">
        <w:rPr>
          <w:rStyle w:val="normaltextrun"/>
          <w:b/>
          <w:bCs/>
          <w:sz w:val="20"/>
          <w:szCs w:val="20"/>
        </w:rPr>
        <w:t>Ambientación</w:t>
      </w:r>
    </w:p>
    <w:p w:rsidRPr="00CC53D9" w:rsidR="00F11E74" w:rsidP="00614286" w:rsidRDefault="00F11E74" w14:paraId="7EB0ED7A" w14:textId="77777777">
      <w:pPr>
        <w:pStyle w:val="Prrafodelista"/>
        <w:shd w:val="clear" w:color="auto" w:fill="FFFFFF"/>
        <w:ind w:left="792"/>
        <w:jc w:val="both"/>
        <w:rPr>
          <w:rStyle w:val="normaltextrun"/>
          <w:sz w:val="20"/>
          <w:szCs w:val="20"/>
        </w:rPr>
      </w:pPr>
      <w:r w:rsidRPr="00CC53D9">
        <w:rPr>
          <w:rStyle w:val="normaltextrun"/>
          <w:sz w:val="20"/>
          <w:szCs w:val="20"/>
        </w:rPr>
        <w:t>La ambientación involucra el conjunto de elementos que configuran el entorno sensorial del punto de venta. Incluye la decoración, el uso de materiales, texturas y el estilo general del establecimiento. Su objetivo es generar una atmósfera cómoda, agradable y alineada con el posicionamiento del negocio. Una ambientación adecuada puede aumentar el tiempo de permanencia y favorecer la experiencia emocional del cliente (Martínez Cruz, s. f.).</w:t>
      </w:r>
    </w:p>
    <w:p w:rsidR="00F11E74" w:rsidP="00614286" w:rsidRDefault="00F11E74" w14:paraId="6493615F" w14:textId="77777777">
      <w:pPr>
        <w:pStyle w:val="Prrafodelista"/>
        <w:shd w:val="clear" w:color="auto" w:fill="FFFFFF"/>
        <w:ind w:left="792"/>
        <w:jc w:val="both"/>
        <w:rPr>
          <w:rStyle w:val="normaltextrun"/>
          <w:sz w:val="20"/>
          <w:szCs w:val="20"/>
        </w:rPr>
      </w:pPr>
    </w:p>
    <w:p w:rsidRPr="00CC53D9" w:rsidR="00CE78A3" w:rsidP="00614286" w:rsidRDefault="00CE78A3" w14:paraId="6336A0AC" w14:textId="77777777">
      <w:pPr>
        <w:pStyle w:val="Prrafodelista"/>
        <w:shd w:val="clear" w:color="auto" w:fill="FFFFFF"/>
        <w:ind w:left="792"/>
        <w:jc w:val="both"/>
        <w:rPr>
          <w:rStyle w:val="normaltextrun"/>
          <w:sz w:val="20"/>
          <w:szCs w:val="20"/>
        </w:rPr>
      </w:pPr>
    </w:p>
    <w:p w:rsidRPr="00194600" w:rsidR="00F11E74" w:rsidP="00614286" w:rsidRDefault="00F11E74" w14:paraId="20FC192D" w14:textId="77777777">
      <w:pPr>
        <w:pStyle w:val="Prrafodelista"/>
        <w:numPr>
          <w:ilvl w:val="1"/>
          <w:numId w:val="20"/>
        </w:numPr>
        <w:shd w:val="clear" w:color="auto" w:fill="FFFFFF"/>
        <w:jc w:val="both"/>
        <w:rPr>
          <w:rStyle w:val="normaltextrun"/>
          <w:b/>
          <w:bCs/>
          <w:sz w:val="20"/>
          <w:szCs w:val="20"/>
        </w:rPr>
      </w:pPr>
      <w:r w:rsidRPr="00194600">
        <w:rPr>
          <w:rStyle w:val="normaltextrun"/>
          <w:b/>
          <w:bCs/>
          <w:sz w:val="20"/>
          <w:szCs w:val="20"/>
        </w:rPr>
        <w:t>Señalización y rotulación</w:t>
      </w:r>
    </w:p>
    <w:p w:rsidRPr="00CC53D9" w:rsidR="00F11E74" w:rsidP="00614286" w:rsidRDefault="00F11E74" w14:paraId="025E9CB5" w14:textId="77777777">
      <w:pPr>
        <w:pStyle w:val="Prrafodelista"/>
        <w:shd w:val="clear" w:color="auto" w:fill="FFFFFF"/>
        <w:ind w:left="792"/>
        <w:jc w:val="both"/>
        <w:rPr>
          <w:rStyle w:val="normaltextrun"/>
          <w:sz w:val="20"/>
          <w:szCs w:val="20"/>
        </w:rPr>
      </w:pPr>
      <w:r w:rsidRPr="00CC53D9">
        <w:rPr>
          <w:rStyle w:val="normaltextrun"/>
          <w:sz w:val="20"/>
          <w:szCs w:val="20"/>
        </w:rPr>
        <w:t>Estos elementos orientan, informan y promueven dentro del punto de venta. La señalización dirige el recorrido y organiza los espacios, mientras que la rotulación destaca ofertas, categorías y atributos de los productos. Es fundamental que ambos se diseñen con claridad, coherencia gráfica y ubicación estratégica para facilitar la navegación del consumidor (Editorial GG, 2016).</w:t>
      </w:r>
    </w:p>
    <w:p w:rsidR="00F11E74" w:rsidP="00614286" w:rsidRDefault="00F11E74" w14:paraId="02AE7891" w14:textId="77777777">
      <w:pPr>
        <w:pStyle w:val="Prrafodelista"/>
        <w:shd w:val="clear" w:color="auto" w:fill="FFFFFF"/>
        <w:ind w:left="792"/>
        <w:jc w:val="both"/>
        <w:rPr>
          <w:rStyle w:val="normaltextrun"/>
          <w:sz w:val="20"/>
          <w:szCs w:val="20"/>
        </w:rPr>
      </w:pPr>
    </w:p>
    <w:p w:rsidRPr="00CC53D9" w:rsidR="00CE78A3" w:rsidP="00614286" w:rsidRDefault="00CE78A3" w14:paraId="41BED84D" w14:textId="77777777">
      <w:pPr>
        <w:pStyle w:val="Prrafodelista"/>
        <w:shd w:val="clear" w:color="auto" w:fill="FFFFFF"/>
        <w:ind w:left="792"/>
        <w:jc w:val="both"/>
        <w:rPr>
          <w:rStyle w:val="normaltextrun"/>
          <w:sz w:val="20"/>
          <w:szCs w:val="20"/>
        </w:rPr>
      </w:pPr>
    </w:p>
    <w:p w:rsidRPr="00194600" w:rsidR="00F11E74" w:rsidP="00614286" w:rsidRDefault="00F11E74" w14:paraId="7A53F79D" w14:textId="77777777">
      <w:pPr>
        <w:pStyle w:val="Prrafodelista"/>
        <w:numPr>
          <w:ilvl w:val="1"/>
          <w:numId w:val="20"/>
        </w:numPr>
        <w:shd w:val="clear" w:color="auto" w:fill="FFFFFF"/>
        <w:jc w:val="both"/>
        <w:rPr>
          <w:rStyle w:val="normaltextrun"/>
          <w:b/>
          <w:bCs/>
          <w:sz w:val="20"/>
          <w:szCs w:val="20"/>
        </w:rPr>
      </w:pPr>
      <w:r w:rsidRPr="00194600">
        <w:rPr>
          <w:rStyle w:val="normaltextrun"/>
          <w:b/>
          <w:bCs/>
          <w:sz w:val="20"/>
          <w:szCs w:val="20"/>
        </w:rPr>
        <w:t>Iluminación</w:t>
      </w:r>
    </w:p>
    <w:p w:rsidRPr="00CC53D9" w:rsidR="00F11E74" w:rsidP="00614286" w:rsidRDefault="00F11E74" w14:paraId="024F47EE" w14:textId="77777777">
      <w:pPr>
        <w:pStyle w:val="Prrafodelista"/>
        <w:shd w:val="clear" w:color="auto" w:fill="FFFFFF"/>
        <w:ind w:left="792"/>
        <w:jc w:val="both"/>
        <w:rPr>
          <w:rStyle w:val="normaltextrun"/>
          <w:sz w:val="20"/>
          <w:szCs w:val="20"/>
        </w:rPr>
      </w:pPr>
      <w:r w:rsidRPr="00CC53D9">
        <w:rPr>
          <w:rStyle w:val="normaltextrun"/>
          <w:sz w:val="20"/>
          <w:szCs w:val="20"/>
        </w:rPr>
        <w:t>La iluminación tiene un papel clave en la percepción de los productos y del espacio en general. Una luz adecuada puede resaltar artículos, crear ambientes cálidos o dinámicos y dirigir la atención del cliente hacia zonas de interés. Existen distintas técnicas, como la iluminación general, focal y decorativa, que se combinan según los objetivos del punto de venta (Editorial GG, 2016).</w:t>
      </w:r>
    </w:p>
    <w:p w:rsidR="00F11E74" w:rsidP="00614286" w:rsidRDefault="00F11E74" w14:paraId="36873813" w14:textId="77777777">
      <w:pPr>
        <w:pStyle w:val="Prrafodelista"/>
        <w:shd w:val="clear" w:color="auto" w:fill="FFFFFF"/>
        <w:ind w:left="792"/>
        <w:jc w:val="both"/>
        <w:rPr>
          <w:rStyle w:val="normaltextrun"/>
          <w:sz w:val="20"/>
          <w:szCs w:val="20"/>
        </w:rPr>
      </w:pPr>
    </w:p>
    <w:p w:rsidRPr="00CC53D9" w:rsidR="00CE78A3" w:rsidP="00614286" w:rsidRDefault="00CE78A3" w14:paraId="517CD870" w14:textId="77777777">
      <w:pPr>
        <w:pStyle w:val="Prrafodelista"/>
        <w:shd w:val="clear" w:color="auto" w:fill="FFFFFF"/>
        <w:ind w:left="792"/>
        <w:jc w:val="both"/>
        <w:rPr>
          <w:rStyle w:val="normaltextrun"/>
          <w:sz w:val="20"/>
          <w:szCs w:val="20"/>
        </w:rPr>
      </w:pPr>
    </w:p>
    <w:p w:rsidRPr="00093098" w:rsidR="00F11E74" w:rsidP="00614286" w:rsidRDefault="00F11E74" w14:paraId="7C7EF6BC" w14:textId="77777777">
      <w:pPr>
        <w:pStyle w:val="Prrafodelista"/>
        <w:numPr>
          <w:ilvl w:val="1"/>
          <w:numId w:val="20"/>
        </w:numPr>
        <w:shd w:val="clear" w:color="auto" w:fill="FFFFFF"/>
        <w:jc w:val="both"/>
        <w:rPr>
          <w:rStyle w:val="normaltextrun"/>
          <w:b/>
          <w:bCs/>
          <w:sz w:val="20"/>
          <w:szCs w:val="20"/>
        </w:rPr>
      </w:pPr>
      <w:r w:rsidRPr="00093098">
        <w:rPr>
          <w:rStyle w:val="normaltextrun"/>
          <w:b/>
          <w:bCs/>
          <w:sz w:val="20"/>
          <w:szCs w:val="20"/>
        </w:rPr>
        <w:t>Color</w:t>
      </w:r>
    </w:p>
    <w:p w:rsidRPr="00CC53D9" w:rsidR="00F11E74" w:rsidP="00614286" w:rsidRDefault="00F11E74" w14:paraId="2DCC863B" w14:textId="77777777">
      <w:pPr>
        <w:pStyle w:val="Prrafodelista"/>
        <w:shd w:val="clear" w:color="auto" w:fill="FFFFFF"/>
        <w:ind w:left="792"/>
        <w:jc w:val="both"/>
        <w:rPr>
          <w:rStyle w:val="normaltextrun"/>
          <w:rFonts w:eastAsia="Calibri"/>
          <w:sz w:val="20"/>
          <w:szCs w:val="20"/>
        </w:rPr>
      </w:pPr>
      <w:commentRangeStart w:id="53"/>
      <w:r w:rsidRPr="00CC53D9">
        <w:rPr>
          <w:rStyle w:val="normaltextrun"/>
          <w:rFonts w:eastAsia="Calibri"/>
          <w:sz w:val="20"/>
          <w:szCs w:val="20"/>
        </w:rPr>
        <w:t xml:space="preserve">En el ámbito del </w:t>
      </w:r>
      <w:r w:rsidRPr="00384B54">
        <w:rPr>
          <w:rStyle w:val="normaltextrun"/>
          <w:rFonts w:eastAsia="Calibri"/>
          <w:i/>
          <w:iCs/>
          <w:sz w:val="20"/>
          <w:szCs w:val="20"/>
        </w:rPr>
        <w:t>marketing</w:t>
      </w:r>
      <w:r w:rsidRPr="00CC53D9">
        <w:rPr>
          <w:rStyle w:val="normaltextrun"/>
          <w:rFonts w:eastAsia="Calibri"/>
          <w:sz w:val="20"/>
          <w:szCs w:val="20"/>
        </w:rPr>
        <w:t xml:space="preserve"> y el </w:t>
      </w:r>
      <w:r w:rsidRPr="00F76EA1">
        <w:rPr>
          <w:rStyle w:val="normaltextrun"/>
          <w:rFonts w:eastAsia="Calibri"/>
          <w:i/>
          <w:sz w:val="20"/>
          <w:szCs w:val="20"/>
        </w:rPr>
        <w:t>merchandising</w:t>
      </w:r>
      <w:r w:rsidRPr="00CC53D9">
        <w:rPr>
          <w:rStyle w:val="normaltextrun"/>
          <w:rFonts w:eastAsia="Calibri"/>
          <w:sz w:val="20"/>
          <w:szCs w:val="20"/>
        </w:rPr>
        <w:t xml:space="preserve">, el color es una herramienta estratégica clave que influye directamente en las emociones, decisiones de compra y comportamiento del consumidor. Cada color </w:t>
      </w:r>
      <w:r w:rsidRPr="00CC53D9">
        <w:rPr>
          <w:rStyle w:val="normaltextrun"/>
          <w:rFonts w:eastAsia="Calibri"/>
          <w:sz w:val="20"/>
          <w:szCs w:val="20"/>
        </w:rPr>
        <w:t xml:space="preserve">transmite sensaciones y valores distintos, lo cual permite a las marcas y establecimientos generar atmósferas específicas, reforzar su identidad visual y destacar productos o promociones. </w:t>
      </w:r>
    </w:p>
    <w:p w:rsidRPr="00CC53D9" w:rsidR="00F11E74" w:rsidP="00614286" w:rsidRDefault="00F11E74" w14:paraId="1A4649B2" w14:textId="77777777">
      <w:pPr>
        <w:pStyle w:val="Prrafodelista"/>
        <w:shd w:val="clear" w:color="auto" w:fill="FFFFFF"/>
        <w:ind w:left="792"/>
        <w:jc w:val="both"/>
        <w:rPr>
          <w:rStyle w:val="normaltextrun"/>
          <w:rFonts w:eastAsia="Calibri"/>
          <w:sz w:val="20"/>
          <w:szCs w:val="20"/>
        </w:rPr>
      </w:pPr>
    </w:p>
    <w:p w:rsidR="00F11E74" w:rsidP="001A1233" w:rsidRDefault="00F11E74" w14:paraId="4F6EE853" w14:textId="7A4D3041">
      <w:pPr>
        <w:pStyle w:val="Prrafodelista"/>
        <w:shd w:val="clear" w:color="auto" w:fill="FFFFFF"/>
        <w:ind w:left="792"/>
        <w:jc w:val="both"/>
        <w:rPr>
          <w:rStyle w:val="normaltextrun"/>
          <w:rFonts w:eastAsia="Calibri"/>
          <w:sz w:val="20"/>
          <w:szCs w:val="20"/>
        </w:rPr>
      </w:pPr>
      <w:r w:rsidRPr="00CC53D9">
        <w:rPr>
          <w:rStyle w:val="normaltextrun"/>
          <w:rFonts w:eastAsia="Calibri"/>
          <w:sz w:val="20"/>
          <w:szCs w:val="20"/>
        </w:rPr>
        <w:t xml:space="preserve">El uso adecuado del color en los espacios comerciales no solo atrae la atención del cliente, sino que también puede mejorar la experiencia de compra, incrementar el tiempo de permanencia en el punto de venta y favorecer la fidelización. Según Kotler y Armstrong (2018), el color, al igual que otros estímulos visuales, tiene un impacto significativo en la percepción del consumidor y en sus decisiones dentro del entorno de compra. A continuación, se presenta una tabla con los principales colores utilizados en </w:t>
      </w:r>
      <w:r w:rsidRPr="00F76EA1">
        <w:rPr>
          <w:rStyle w:val="normaltextrun"/>
          <w:rFonts w:eastAsia="Calibri"/>
          <w:i/>
          <w:sz w:val="20"/>
          <w:szCs w:val="20"/>
        </w:rPr>
        <w:t>merchandising</w:t>
      </w:r>
      <w:r w:rsidRPr="00CC53D9">
        <w:rPr>
          <w:rStyle w:val="normaltextrun"/>
          <w:rFonts w:eastAsia="Calibri"/>
          <w:sz w:val="20"/>
          <w:szCs w:val="20"/>
        </w:rPr>
        <w:t>, su impacto psicológico, beneficios y aplicaciones más comunes.</w:t>
      </w:r>
      <w:commentRangeEnd w:id="53"/>
      <w:r w:rsidRPr="00CC53D9">
        <w:rPr>
          <w:rStyle w:val="normaltextrun"/>
          <w:sz w:val="20"/>
          <w:szCs w:val="20"/>
        </w:rPr>
        <w:commentReference w:id="53"/>
      </w:r>
    </w:p>
    <w:p w:rsidRPr="001A1233" w:rsidR="001A1233" w:rsidP="001A1233" w:rsidRDefault="001A1233" w14:paraId="26F76C1F" w14:textId="77777777">
      <w:pPr>
        <w:pStyle w:val="Prrafodelista"/>
        <w:shd w:val="clear" w:color="auto" w:fill="FFFFFF"/>
        <w:ind w:left="792"/>
        <w:jc w:val="both"/>
        <w:rPr>
          <w:rFonts w:eastAsia="Calibri"/>
          <w:sz w:val="20"/>
          <w:szCs w:val="20"/>
        </w:rPr>
      </w:pPr>
    </w:p>
    <w:p w:rsidRPr="00CC53D9" w:rsidR="00F11E74" w:rsidP="00F11E74" w:rsidRDefault="00F11E74" w14:paraId="6CD38D91" w14:textId="738315D8">
      <w:pPr>
        <w:pStyle w:val="NormalWeb"/>
        <w:spacing w:before="0" w:beforeAutospacing="0" w:after="0" w:afterAutospacing="0" w:line="276" w:lineRule="auto"/>
        <w:ind w:firstLine="708"/>
        <w:jc w:val="both"/>
        <w:rPr>
          <w:rStyle w:val="Textoennegrita"/>
          <w:rFonts w:ascii="Arial" w:hAnsi="Arial" w:cs="Arial"/>
          <w:b w:val="0"/>
          <w:bCs w:val="0"/>
          <w:sz w:val="20"/>
          <w:szCs w:val="20"/>
        </w:rPr>
      </w:pPr>
      <w:r w:rsidRPr="001A1233">
        <w:rPr>
          <w:rFonts w:ascii="Arial" w:hAnsi="Arial" w:cs="Arial"/>
          <w:b/>
          <w:sz w:val="20"/>
          <w:szCs w:val="20"/>
        </w:rPr>
        <w:t xml:space="preserve">Tabla </w:t>
      </w:r>
      <w:r w:rsidRPr="001A1233" w:rsidR="001A1233">
        <w:rPr>
          <w:rFonts w:ascii="Arial" w:hAnsi="Arial" w:cs="Arial"/>
          <w:b/>
          <w:sz w:val="20"/>
          <w:szCs w:val="20"/>
        </w:rPr>
        <w:t xml:space="preserve">4. </w:t>
      </w:r>
      <w:r w:rsidRPr="001A1233">
        <w:rPr>
          <w:rStyle w:val="Textoennegrita"/>
          <w:rFonts w:ascii="Arial" w:hAnsi="Arial" w:cs="Arial"/>
          <w:b w:val="0"/>
          <w:bCs w:val="0"/>
          <w:sz w:val="20"/>
          <w:szCs w:val="20"/>
        </w:rPr>
        <w:t xml:space="preserve">Uso del color en el </w:t>
      </w:r>
      <w:r w:rsidRPr="001A1233">
        <w:rPr>
          <w:rStyle w:val="Textoennegrita"/>
          <w:rFonts w:ascii="Arial" w:hAnsi="Arial" w:cs="Arial"/>
          <w:b w:val="0"/>
          <w:bCs w:val="0"/>
          <w:i/>
          <w:sz w:val="20"/>
          <w:szCs w:val="20"/>
        </w:rPr>
        <w:t>merchandising</w:t>
      </w:r>
    </w:p>
    <w:tbl>
      <w:tblPr>
        <w:tblStyle w:val="Tablaconcuadrcula"/>
        <w:tblW w:w="5091" w:type="pct"/>
        <w:tblLook w:val="04A0" w:firstRow="1" w:lastRow="0" w:firstColumn="1" w:lastColumn="0" w:noHBand="0" w:noVBand="1"/>
      </w:tblPr>
      <w:tblGrid>
        <w:gridCol w:w="1461"/>
        <w:gridCol w:w="2933"/>
        <w:gridCol w:w="2767"/>
        <w:gridCol w:w="2982"/>
      </w:tblGrid>
      <w:tr w:rsidRPr="00CC53D9" w:rsidR="00F11E74" w:rsidTr="00C36051" w14:paraId="08D5499F" w14:textId="77777777">
        <w:trPr>
          <w:trHeight w:val="610"/>
        </w:trPr>
        <w:tc>
          <w:tcPr>
            <w:tcW w:w="720" w:type="pct"/>
            <w:shd w:val="clear" w:color="auto" w:fill="E5DFEC" w:themeFill="accent4" w:themeFillTint="33"/>
            <w:vAlign w:val="center"/>
          </w:tcPr>
          <w:p w:rsidRPr="00CC53D9" w:rsidR="00F11E74" w:rsidP="00F11E74" w:rsidRDefault="00F11E74" w14:paraId="0AEAF694" w14:textId="77777777">
            <w:pPr>
              <w:spacing w:line="276" w:lineRule="auto"/>
              <w:jc w:val="center"/>
              <w:rPr>
                <w:rFonts w:eastAsia="Times New Roman"/>
                <w:b/>
                <w:bCs/>
                <w:sz w:val="20"/>
                <w:szCs w:val="20"/>
              </w:rPr>
            </w:pPr>
            <w:r w:rsidRPr="00CC53D9">
              <w:rPr>
                <w:rFonts w:eastAsia="Times New Roman"/>
                <w:b/>
                <w:bCs/>
                <w:sz w:val="20"/>
                <w:szCs w:val="20"/>
              </w:rPr>
              <w:t>Color</w:t>
            </w:r>
          </w:p>
        </w:tc>
        <w:tc>
          <w:tcPr>
            <w:tcW w:w="1446" w:type="pct"/>
            <w:shd w:val="clear" w:color="auto" w:fill="E5DFEC" w:themeFill="accent4" w:themeFillTint="33"/>
            <w:vAlign w:val="center"/>
          </w:tcPr>
          <w:p w:rsidRPr="00CC53D9" w:rsidR="00F11E74" w:rsidP="00F11E74" w:rsidRDefault="00F11E74" w14:paraId="73024BD4" w14:textId="77777777">
            <w:pPr>
              <w:spacing w:line="276" w:lineRule="auto"/>
              <w:jc w:val="center"/>
              <w:rPr>
                <w:rFonts w:eastAsia="Times New Roman"/>
                <w:b/>
                <w:bCs/>
                <w:sz w:val="20"/>
                <w:szCs w:val="20"/>
              </w:rPr>
            </w:pPr>
            <w:r w:rsidRPr="00CC53D9">
              <w:rPr>
                <w:rFonts w:eastAsia="Times New Roman"/>
                <w:b/>
                <w:bCs/>
                <w:sz w:val="20"/>
                <w:szCs w:val="20"/>
              </w:rPr>
              <w:t>Impacto psicológico</w:t>
            </w:r>
          </w:p>
        </w:tc>
        <w:tc>
          <w:tcPr>
            <w:tcW w:w="1364" w:type="pct"/>
            <w:shd w:val="clear" w:color="auto" w:fill="E5DFEC" w:themeFill="accent4" w:themeFillTint="33"/>
            <w:vAlign w:val="center"/>
          </w:tcPr>
          <w:p w:rsidRPr="00CC53D9" w:rsidR="00F11E74" w:rsidP="00F11E74" w:rsidRDefault="00F11E74" w14:paraId="3A23E978" w14:textId="77777777">
            <w:pPr>
              <w:spacing w:line="276" w:lineRule="auto"/>
              <w:jc w:val="center"/>
              <w:rPr>
                <w:rFonts w:eastAsia="Times New Roman"/>
                <w:b/>
                <w:bCs/>
                <w:sz w:val="20"/>
                <w:szCs w:val="20"/>
              </w:rPr>
            </w:pPr>
            <w:r w:rsidRPr="00CC53D9">
              <w:rPr>
                <w:rFonts w:eastAsia="Times New Roman"/>
                <w:b/>
                <w:bCs/>
                <w:sz w:val="20"/>
                <w:szCs w:val="20"/>
              </w:rPr>
              <w:t>Beneficios en el punto de venta</w:t>
            </w:r>
          </w:p>
        </w:tc>
        <w:tc>
          <w:tcPr>
            <w:tcW w:w="1470" w:type="pct"/>
            <w:shd w:val="clear" w:color="auto" w:fill="E5DFEC" w:themeFill="accent4" w:themeFillTint="33"/>
            <w:vAlign w:val="center"/>
          </w:tcPr>
          <w:p w:rsidRPr="00CC53D9" w:rsidR="00F11E74" w:rsidP="00F11E74" w:rsidRDefault="00F11E74" w14:paraId="0EC07857" w14:textId="77777777">
            <w:pPr>
              <w:spacing w:line="276" w:lineRule="auto"/>
              <w:jc w:val="center"/>
              <w:rPr>
                <w:rFonts w:eastAsia="Times New Roman"/>
                <w:b/>
                <w:bCs/>
                <w:sz w:val="20"/>
                <w:szCs w:val="20"/>
              </w:rPr>
            </w:pPr>
            <w:r w:rsidRPr="00CC53D9">
              <w:rPr>
                <w:rFonts w:eastAsia="Times New Roman"/>
                <w:b/>
                <w:bCs/>
                <w:sz w:val="20"/>
                <w:szCs w:val="20"/>
              </w:rPr>
              <w:t>Ejemplos de uso común</w:t>
            </w:r>
          </w:p>
        </w:tc>
      </w:tr>
      <w:tr w:rsidRPr="00CC53D9" w:rsidR="00F11E74" w:rsidTr="00F11E74" w14:paraId="197F28C3" w14:textId="77777777">
        <w:trPr>
          <w:trHeight w:val="907"/>
        </w:trPr>
        <w:tc>
          <w:tcPr>
            <w:tcW w:w="720" w:type="pct"/>
            <w:vAlign w:val="center"/>
          </w:tcPr>
          <w:p w:rsidRPr="00CC53D9" w:rsidR="00F11E74" w:rsidP="00F11E74" w:rsidRDefault="00F11E74" w14:paraId="79760C16" w14:textId="77777777">
            <w:pPr>
              <w:spacing w:line="276" w:lineRule="auto"/>
              <w:rPr>
                <w:rFonts w:eastAsia="Times New Roman"/>
                <w:b/>
                <w:bCs/>
                <w:sz w:val="20"/>
                <w:szCs w:val="20"/>
              </w:rPr>
            </w:pPr>
            <w:r w:rsidRPr="00CC53D9">
              <w:rPr>
                <w:rFonts w:eastAsia="Times New Roman"/>
                <w:sz w:val="20"/>
                <w:szCs w:val="20"/>
              </w:rPr>
              <w:t>Rojo</w:t>
            </w:r>
          </w:p>
        </w:tc>
        <w:tc>
          <w:tcPr>
            <w:tcW w:w="1446" w:type="pct"/>
            <w:vAlign w:val="center"/>
          </w:tcPr>
          <w:p w:rsidRPr="00CC53D9" w:rsidR="00F11E74" w:rsidP="00F11E74" w:rsidRDefault="00F11E74" w14:paraId="40BA9217" w14:textId="7025A3BA">
            <w:pPr>
              <w:spacing w:line="276" w:lineRule="auto"/>
              <w:rPr>
                <w:rFonts w:eastAsia="Times New Roman"/>
                <w:b/>
                <w:bCs/>
                <w:sz w:val="20"/>
                <w:szCs w:val="20"/>
              </w:rPr>
            </w:pPr>
            <w:r w:rsidRPr="00CC53D9">
              <w:rPr>
                <w:rFonts w:eastAsia="Times New Roman"/>
                <w:sz w:val="20"/>
                <w:szCs w:val="20"/>
              </w:rPr>
              <w:t>Estimula, crea urgencia, llama la atención</w:t>
            </w:r>
            <w:r w:rsidR="00453A80">
              <w:rPr>
                <w:rFonts w:eastAsia="Times New Roman"/>
                <w:sz w:val="20"/>
                <w:szCs w:val="20"/>
              </w:rPr>
              <w:t>.</w:t>
            </w:r>
          </w:p>
        </w:tc>
        <w:tc>
          <w:tcPr>
            <w:tcW w:w="1364" w:type="pct"/>
            <w:vAlign w:val="center"/>
          </w:tcPr>
          <w:p w:rsidRPr="00CC53D9" w:rsidR="00F11E74" w:rsidP="00F11E74" w:rsidRDefault="00F11E74" w14:paraId="50835DFD" w14:textId="2CFA498A">
            <w:pPr>
              <w:spacing w:line="276" w:lineRule="auto"/>
              <w:rPr>
                <w:rFonts w:eastAsia="Times New Roman"/>
                <w:b/>
                <w:bCs/>
                <w:sz w:val="20"/>
                <w:szCs w:val="20"/>
              </w:rPr>
            </w:pPr>
            <w:r w:rsidRPr="00CC53D9">
              <w:rPr>
                <w:rFonts w:eastAsia="Times New Roman"/>
                <w:sz w:val="20"/>
                <w:szCs w:val="20"/>
              </w:rPr>
              <w:t>Aumenta el deseo de compra, útil en promociones</w:t>
            </w:r>
            <w:r w:rsidR="00453A80">
              <w:rPr>
                <w:rFonts w:eastAsia="Times New Roman"/>
                <w:sz w:val="20"/>
                <w:szCs w:val="20"/>
              </w:rPr>
              <w:t>.</w:t>
            </w:r>
          </w:p>
        </w:tc>
        <w:tc>
          <w:tcPr>
            <w:tcW w:w="1470" w:type="pct"/>
            <w:vAlign w:val="center"/>
          </w:tcPr>
          <w:p w:rsidRPr="00CC53D9" w:rsidR="00F11E74" w:rsidP="00F11E74" w:rsidRDefault="00F11E74" w14:paraId="5AB98062" w14:textId="3CF1E5E9">
            <w:pPr>
              <w:spacing w:line="276" w:lineRule="auto"/>
              <w:rPr>
                <w:rFonts w:eastAsia="Times New Roman"/>
                <w:b/>
                <w:bCs/>
                <w:sz w:val="20"/>
                <w:szCs w:val="20"/>
              </w:rPr>
            </w:pPr>
            <w:r w:rsidRPr="00CC53D9">
              <w:rPr>
                <w:rFonts w:eastAsia="Times New Roman"/>
                <w:sz w:val="20"/>
                <w:szCs w:val="20"/>
              </w:rPr>
              <w:t>Señales de descuento, ofertas, zonas de impulso</w:t>
            </w:r>
            <w:r w:rsidR="00453A80">
              <w:rPr>
                <w:rFonts w:eastAsia="Times New Roman"/>
                <w:sz w:val="20"/>
                <w:szCs w:val="20"/>
              </w:rPr>
              <w:t>.</w:t>
            </w:r>
          </w:p>
        </w:tc>
      </w:tr>
      <w:tr w:rsidRPr="00CC53D9" w:rsidR="00F11E74" w:rsidTr="00F11E74" w14:paraId="15B3AD41" w14:textId="77777777">
        <w:trPr>
          <w:trHeight w:val="907"/>
        </w:trPr>
        <w:tc>
          <w:tcPr>
            <w:tcW w:w="720" w:type="pct"/>
            <w:vAlign w:val="center"/>
          </w:tcPr>
          <w:p w:rsidRPr="00CC53D9" w:rsidR="00F11E74" w:rsidP="00F11E74" w:rsidRDefault="00F11E74" w14:paraId="3E4B8FAA" w14:textId="77777777">
            <w:pPr>
              <w:spacing w:line="276" w:lineRule="auto"/>
              <w:rPr>
                <w:rFonts w:eastAsia="Times New Roman"/>
                <w:b/>
                <w:bCs/>
                <w:sz w:val="20"/>
                <w:szCs w:val="20"/>
              </w:rPr>
            </w:pPr>
            <w:r w:rsidRPr="00CC53D9">
              <w:rPr>
                <w:rFonts w:eastAsia="Times New Roman"/>
                <w:sz w:val="20"/>
                <w:szCs w:val="20"/>
              </w:rPr>
              <w:t>Azul</w:t>
            </w:r>
          </w:p>
        </w:tc>
        <w:tc>
          <w:tcPr>
            <w:tcW w:w="1446" w:type="pct"/>
            <w:vAlign w:val="center"/>
          </w:tcPr>
          <w:p w:rsidRPr="00CC53D9" w:rsidR="00F11E74" w:rsidP="00F11E74" w:rsidRDefault="00F11E74" w14:paraId="73D349E4" w14:textId="6F06FB6C">
            <w:pPr>
              <w:spacing w:line="276" w:lineRule="auto"/>
              <w:rPr>
                <w:rFonts w:eastAsia="Times New Roman"/>
                <w:b/>
                <w:bCs/>
                <w:sz w:val="20"/>
                <w:szCs w:val="20"/>
              </w:rPr>
            </w:pPr>
            <w:r w:rsidRPr="00CC53D9">
              <w:rPr>
                <w:rFonts w:eastAsia="Times New Roman"/>
                <w:sz w:val="20"/>
                <w:szCs w:val="20"/>
              </w:rPr>
              <w:t>Transmite confianza, tranquilidad y profesionalismo</w:t>
            </w:r>
            <w:r w:rsidR="00453A80">
              <w:rPr>
                <w:rFonts w:eastAsia="Times New Roman"/>
                <w:sz w:val="20"/>
                <w:szCs w:val="20"/>
              </w:rPr>
              <w:t>.</w:t>
            </w:r>
          </w:p>
        </w:tc>
        <w:tc>
          <w:tcPr>
            <w:tcW w:w="1364" w:type="pct"/>
            <w:vAlign w:val="center"/>
          </w:tcPr>
          <w:p w:rsidRPr="00CC53D9" w:rsidR="00F11E74" w:rsidP="00F11E74" w:rsidRDefault="00F11E74" w14:paraId="0BC6A791" w14:textId="18E40E53">
            <w:pPr>
              <w:spacing w:line="276" w:lineRule="auto"/>
              <w:rPr>
                <w:rFonts w:eastAsia="Times New Roman"/>
                <w:b/>
                <w:bCs/>
                <w:sz w:val="20"/>
                <w:szCs w:val="20"/>
              </w:rPr>
            </w:pPr>
            <w:r w:rsidRPr="00CC53D9">
              <w:rPr>
                <w:rFonts w:eastAsia="Times New Roman"/>
                <w:sz w:val="20"/>
                <w:szCs w:val="20"/>
              </w:rPr>
              <w:t>Genera sensación de seguridad, ideal para fidelización</w:t>
            </w:r>
            <w:r w:rsidR="00453A80">
              <w:rPr>
                <w:rFonts w:eastAsia="Times New Roman"/>
                <w:sz w:val="20"/>
                <w:szCs w:val="20"/>
              </w:rPr>
              <w:t>.</w:t>
            </w:r>
          </w:p>
        </w:tc>
        <w:tc>
          <w:tcPr>
            <w:tcW w:w="1470" w:type="pct"/>
            <w:vAlign w:val="center"/>
          </w:tcPr>
          <w:p w:rsidRPr="00CC53D9" w:rsidR="00F11E74" w:rsidP="00F11E74" w:rsidRDefault="00F11E74" w14:paraId="5F172357" w14:textId="270DF077">
            <w:pPr>
              <w:spacing w:line="276" w:lineRule="auto"/>
              <w:rPr>
                <w:rFonts w:eastAsia="Times New Roman"/>
                <w:b/>
                <w:bCs/>
                <w:sz w:val="20"/>
                <w:szCs w:val="20"/>
              </w:rPr>
            </w:pPr>
            <w:r w:rsidRPr="00CC53D9">
              <w:rPr>
                <w:rFonts w:eastAsia="Times New Roman"/>
                <w:sz w:val="20"/>
                <w:szCs w:val="20"/>
              </w:rPr>
              <w:t>Productos tecnológicos, marcas bancarias</w:t>
            </w:r>
            <w:r w:rsidR="00453A80">
              <w:rPr>
                <w:rFonts w:eastAsia="Times New Roman"/>
                <w:sz w:val="20"/>
                <w:szCs w:val="20"/>
              </w:rPr>
              <w:t>.</w:t>
            </w:r>
          </w:p>
        </w:tc>
      </w:tr>
      <w:tr w:rsidRPr="00CC53D9" w:rsidR="00F11E74" w:rsidTr="00F11E74" w14:paraId="41CD4236" w14:textId="77777777">
        <w:trPr>
          <w:trHeight w:val="907"/>
        </w:trPr>
        <w:tc>
          <w:tcPr>
            <w:tcW w:w="720" w:type="pct"/>
            <w:vAlign w:val="center"/>
          </w:tcPr>
          <w:p w:rsidRPr="00CC53D9" w:rsidR="00F11E74" w:rsidP="00F11E74" w:rsidRDefault="00F11E74" w14:paraId="290A58A0" w14:textId="77777777">
            <w:pPr>
              <w:spacing w:line="276" w:lineRule="auto"/>
              <w:rPr>
                <w:rFonts w:eastAsia="Times New Roman"/>
                <w:b/>
                <w:bCs/>
                <w:sz w:val="20"/>
                <w:szCs w:val="20"/>
              </w:rPr>
            </w:pPr>
            <w:r w:rsidRPr="00CC53D9">
              <w:rPr>
                <w:rFonts w:eastAsia="Times New Roman"/>
                <w:sz w:val="20"/>
                <w:szCs w:val="20"/>
              </w:rPr>
              <w:t>Amarillo</w:t>
            </w:r>
          </w:p>
        </w:tc>
        <w:tc>
          <w:tcPr>
            <w:tcW w:w="1446" w:type="pct"/>
            <w:vAlign w:val="center"/>
          </w:tcPr>
          <w:p w:rsidRPr="00CC53D9" w:rsidR="00F11E74" w:rsidP="00F11E74" w:rsidRDefault="00F11E74" w14:paraId="0CF6CCF1" w14:textId="79E84AF4">
            <w:pPr>
              <w:spacing w:line="276" w:lineRule="auto"/>
              <w:rPr>
                <w:rFonts w:eastAsia="Times New Roman"/>
                <w:b/>
                <w:bCs/>
                <w:sz w:val="20"/>
                <w:szCs w:val="20"/>
              </w:rPr>
            </w:pPr>
            <w:r w:rsidRPr="00CC53D9">
              <w:rPr>
                <w:rFonts w:eastAsia="Times New Roman"/>
                <w:sz w:val="20"/>
                <w:szCs w:val="20"/>
              </w:rPr>
              <w:t>Alegre, energético, estimula la atención</w:t>
            </w:r>
            <w:r w:rsidR="00453A80">
              <w:rPr>
                <w:rFonts w:eastAsia="Times New Roman"/>
                <w:sz w:val="20"/>
                <w:szCs w:val="20"/>
              </w:rPr>
              <w:t>.</w:t>
            </w:r>
          </w:p>
        </w:tc>
        <w:tc>
          <w:tcPr>
            <w:tcW w:w="1364" w:type="pct"/>
            <w:vAlign w:val="center"/>
          </w:tcPr>
          <w:p w:rsidRPr="00CC53D9" w:rsidR="00F11E74" w:rsidP="00F11E74" w:rsidRDefault="00F11E74" w14:paraId="7320F2B8" w14:textId="00063BCE">
            <w:pPr>
              <w:spacing w:line="276" w:lineRule="auto"/>
              <w:rPr>
                <w:rFonts w:eastAsia="Times New Roman"/>
                <w:b/>
                <w:bCs/>
                <w:sz w:val="20"/>
                <w:szCs w:val="20"/>
              </w:rPr>
            </w:pPr>
            <w:r w:rsidRPr="00CC53D9">
              <w:rPr>
                <w:rFonts w:eastAsia="Times New Roman"/>
                <w:sz w:val="20"/>
                <w:szCs w:val="20"/>
              </w:rPr>
              <w:t>Aumenta la visibilidad y favorece la retención visual</w:t>
            </w:r>
            <w:r w:rsidR="00453A80">
              <w:rPr>
                <w:rFonts w:eastAsia="Times New Roman"/>
                <w:sz w:val="20"/>
                <w:szCs w:val="20"/>
              </w:rPr>
              <w:t>.</w:t>
            </w:r>
          </w:p>
        </w:tc>
        <w:tc>
          <w:tcPr>
            <w:tcW w:w="1470" w:type="pct"/>
            <w:vAlign w:val="center"/>
          </w:tcPr>
          <w:p w:rsidRPr="00CC53D9" w:rsidR="00F11E74" w:rsidP="00F11E74" w:rsidRDefault="00F11E74" w14:paraId="520C6D63" w14:textId="5CCED062">
            <w:pPr>
              <w:spacing w:line="276" w:lineRule="auto"/>
              <w:rPr>
                <w:rFonts w:eastAsia="Times New Roman"/>
                <w:b/>
                <w:bCs/>
                <w:sz w:val="20"/>
                <w:szCs w:val="20"/>
              </w:rPr>
            </w:pPr>
            <w:r w:rsidRPr="00CC53D9">
              <w:rPr>
                <w:rFonts w:eastAsia="Times New Roman"/>
                <w:sz w:val="20"/>
                <w:szCs w:val="20"/>
              </w:rPr>
              <w:t>Áreas infantiles, anuncios llamativos</w:t>
            </w:r>
            <w:r w:rsidR="00453A80">
              <w:rPr>
                <w:rFonts w:eastAsia="Times New Roman"/>
                <w:sz w:val="20"/>
                <w:szCs w:val="20"/>
              </w:rPr>
              <w:t>.</w:t>
            </w:r>
          </w:p>
        </w:tc>
      </w:tr>
      <w:tr w:rsidRPr="00CC53D9" w:rsidR="00F11E74" w:rsidTr="00F11E74" w14:paraId="5F05EDB5" w14:textId="77777777">
        <w:trPr>
          <w:trHeight w:val="610"/>
        </w:trPr>
        <w:tc>
          <w:tcPr>
            <w:tcW w:w="720" w:type="pct"/>
            <w:vAlign w:val="center"/>
          </w:tcPr>
          <w:p w:rsidRPr="00CC53D9" w:rsidR="00F11E74" w:rsidP="00F11E74" w:rsidRDefault="00F11E74" w14:paraId="7A71E3E3" w14:textId="77777777">
            <w:pPr>
              <w:spacing w:line="276" w:lineRule="auto"/>
              <w:rPr>
                <w:rFonts w:eastAsia="Times New Roman"/>
                <w:b/>
                <w:bCs/>
                <w:sz w:val="20"/>
                <w:szCs w:val="20"/>
              </w:rPr>
            </w:pPr>
            <w:r w:rsidRPr="00CC53D9">
              <w:rPr>
                <w:rFonts w:eastAsia="Times New Roman"/>
                <w:sz w:val="20"/>
                <w:szCs w:val="20"/>
              </w:rPr>
              <w:t>Verde</w:t>
            </w:r>
          </w:p>
        </w:tc>
        <w:tc>
          <w:tcPr>
            <w:tcW w:w="1446" w:type="pct"/>
            <w:vAlign w:val="center"/>
          </w:tcPr>
          <w:p w:rsidRPr="00CC53D9" w:rsidR="00F11E74" w:rsidP="00F11E74" w:rsidRDefault="00F11E74" w14:paraId="7E40663C" w14:textId="5F90620F">
            <w:pPr>
              <w:spacing w:line="276" w:lineRule="auto"/>
              <w:rPr>
                <w:rFonts w:eastAsia="Times New Roman"/>
                <w:b/>
                <w:bCs/>
                <w:sz w:val="20"/>
                <w:szCs w:val="20"/>
              </w:rPr>
            </w:pPr>
            <w:r w:rsidRPr="00CC53D9">
              <w:rPr>
                <w:rFonts w:eastAsia="Times New Roman"/>
                <w:sz w:val="20"/>
                <w:szCs w:val="20"/>
              </w:rPr>
              <w:t>Asociado con naturaleza, frescura y bienestar</w:t>
            </w:r>
            <w:r w:rsidR="00453A80">
              <w:rPr>
                <w:rFonts w:eastAsia="Times New Roman"/>
                <w:sz w:val="20"/>
                <w:szCs w:val="20"/>
              </w:rPr>
              <w:t>.</w:t>
            </w:r>
          </w:p>
        </w:tc>
        <w:tc>
          <w:tcPr>
            <w:tcW w:w="1364" w:type="pct"/>
            <w:vAlign w:val="center"/>
          </w:tcPr>
          <w:p w:rsidRPr="00CC53D9" w:rsidR="00F11E74" w:rsidP="00F11E74" w:rsidRDefault="00F11E74" w14:paraId="079F05DC" w14:textId="0A31036A">
            <w:pPr>
              <w:spacing w:line="276" w:lineRule="auto"/>
              <w:rPr>
                <w:rFonts w:eastAsia="Times New Roman"/>
                <w:b/>
                <w:bCs/>
                <w:sz w:val="20"/>
                <w:szCs w:val="20"/>
              </w:rPr>
            </w:pPr>
            <w:r w:rsidRPr="00CC53D9">
              <w:rPr>
                <w:rFonts w:eastAsia="Times New Roman"/>
                <w:sz w:val="20"/>
                <w:szCs w:val="20"/>
              </w:rPr>
              <w:t>Ideal para productos ecológicos o saludables</w:t>
            </w:r>
            <w:r w:rsidR="00453A80">
              <w:rPr>
                <w:rFonts w:eastAsia="Times New Roman"/>
                <w:sz w:val="20"/>
                <w:szCs w:val="20"/>
              </w:rPr>
              <w:t>.</w:t>
            </w:r>
          </w:p>
        </w:tc>
        <w:tc>
          <w:tcPr>
            <w:tcW w:w="1470" w:type="pct"/>
            <w:vAlign w:val="center"/>
          </w:tcPr>
          <w:p w:rsidRPr="00CC53D9" w:rsidR="00F11E74" w:rsidP="00F11E74" w:rsidRDefault="00F11E74" w14:paraId="7AB07859" w14:textId="051D2090">
            <w:pPr>
              <w:spacing w:line="276" w:lineRule="auto"/>
              <w:rPr>
                <w:rFonts w:eastAsia="Times New Roman"/>
                <w:b/>
                <w:bCs/>
                <w:sz w:val="20"/>
                <w:szCs w:val="20"/>
              </w:rPr>
            </w:pPr>
            <w:r w:rsidRPr="00CC53D9">
              <w:rPr>
                <w:rFonts w:eastAsia="Times New Roman"/>
                <w:sz w:val="20"/>
                <w:szCs w:val="20"/>
              </w:rPr>
              <w:t>Supermercados, negocios verdes, farmacias</w:t>
            </w:r>
            <w:r w:rsidR="00453A80">
              <w:rPr>
                <w:rFonts w:eastAsia="Times New Roman"/>
                <w:sz w:val="20"/>
                <w:szCs w:val="20"/>
              </w:rPr>
              <w:t>.</w:t>
            </w:r>
          </w:p>
        </w:tc>
      </w:tr>
      <w:tr w:rsidRPr="00CC53D9" w:rsidR="00F11E74" w:rsidTr="00F11E74" w14:paraId="00775215" w14:textId="77777777">
        <w:trPr>
          <w:trHeight w:val="593"/>
        </w:trPr>
        <w:tc>
          <w:tcPr>
            <w:tcW w:w="720" w:type="pct"/>
            <w:vAlign w:val="center"/>
          </w:tcPr>
          <w:p w:rsidRPr="00CC53D9" w:rsidR="00F11E74" w:rsidP="00F11E74" w:rsidRDefault="00F11E74" w14:paraId="017D30DE" w14:textId="77777777">
            <w:pPr>
              <w:spacing w:line="276" w:lineRule="auto"/>
              <w:rPr>
                <w:rFonts w:eastAsia="Times New Roman"/>
                <w:b/>
                <w:bCs/>
                <w:sz w:val="20"/>
                <w:szCs w:val="20"/>
              </w:rPr>
            </w:pPr>
            <w:r w:rsidRPr="00CC53D9">
              <w:rPr>
                <w:rFonts w:eastAsia="Times New Roman"/>
                <w:sz w:val="20"/>
                <w:szCs w:val="20"/>
              </w:rPr>
              <w:t>Naranja</w:t>
            </w:r>
          </w:p>
        </w:tc>
        <w:tc>
          <w:tcPr>
            <w:tcW w:w="1446" w:type="pct"/>
            <w:vAlign w:val="center"/>
          </w:tcPr>
          <w:p w:rsidRPr="00CC53D9" w:rsidR="00F11E74" w:rsidP="00F11E74" w:rsidRDefault="00F11E74" w14:paraId="3AC86EA5" w14:textId="410EB72F">
            <w:pPr>
              <w:spacing w:line="276" w:lineRule="auto"/>
              <w:rPr>
                <w:rFonts w:eastAsia="Times New Roman"/>
                <w:b/>
                <w:bCs/>
                <w:sz w:val="20"/>
                <w:szCs w:val="20"/>
              </w:rPr>
            </w:pPr>
            <w:r w:rsidRPr="00CC53D9">
              <w:rPr>
                <w:rFonts w:eastAsia="Times New Roman"/>
                <w:sz w:val="20"/>
                <w:szCs w:val="20"/>
              </w:rPr>
              <w:t>Entusiasmo, creatividad, dinamismo</w:t>
            </w:r>
            <w:r w:rsidR="00453A80">
              <w:rPr>
                <w:rFonts w:eastAsia="Times New Roman"/>
                <w:sz w:val="20"/>
                <w:szCs w:val="20"/>
              </w:rPr>
              <w:t>.</w:t>
            </w:r>
          </w:p>
        </w:tc>
        <w:tc>
          <w:tcPr>
            <w:tcW w:w="1364" w:type="pct"/>
            <w:vAlign w:val="center"/>
          </w:tcPr>
          <w:p w:rsidRPr="00CC53D9" w:rsidR="00F11E74" w:rsidP="00F11E74" w:rsidRDefault="00F11E74" w14:paraId="36497A0C" w14:textId="155CA81E">
            <w:pPr>
              <w:spacing w:line="276" w:lineRule="auto"/>
              <w:rPr>
                <w:rFonts w:eastAsia="Times New Roman"/>
                <w:b/>
                <w:bCs/>
                <w:sz w:val="20"/>
                <w:szCs w:val="20"/>
              </w:rPr>
            </w:pPr>
            <w:r w:rsidRPr="00CC53D9">
              <w:rPr>
                <w:rFonts w:eastAsia="Times New Roman"/>
                <w:sz w:val="20"/>
                <w:szCs w:val="20"/>
              </w:rPr>
              <w:t>Estimula la acción y el consumo impulsivo</w:t>
            </w:r>
            <w:r w:rsidR="00453A80">
              <w:rPr>
                <w:rFonts w:eastAsia="Times New Roman"/>
                <w:sz w:val="20"/>
                <w:szCs w:val="20"/>
              </w:rPr>
              <w:t>.</w:t>
            </w:r>
          </w:p>
        </w:tc>
        <w:tc>
          <w:tcPr>
            <w:tcW w:w="1470" w:type="pct"/>
            <w:vAlign w:val="center"/>
          </w:tcPr>
          <w:p w:rsidRPr="00CC53D9" w:rsidR="00F11E74" w:rsidP="00F11E74" w:rsidRDefault="00F11E74" w14:paraId="3BDBF5F3" w14:textId="4976E970">
            <w:pPr>
              <w:spacing w:line="276" w:lineRule="auto"/>
              <w:rPr>
                <w:rFonts w:eastAsia="Times New Roman"/>
                <w:b/>
                <w:bCs/>
                <w:sz w:val="20"/>
                <w:szCs w:val="20"/>
              </w:rPr>
            </w:pPr>
            <w:r w:rsidRPr="00CC53D9">
              <w:rPr>
                <w:rFonts w:eastAsia="Times New Roman"/>
                <w:sz w:val="20"/>
                <w:szCs w:val="20"/>
              </w:rPr>
              <w:t>Tiendas deportivas, accesorios</w:t>
            </w:r>
            <w:r w:rsidR="00453A80">
              <w:rPr>
                <w:rFonts w:eastAsia="Times New Roman"/>
                <w:sz w:val="20"/>
                <w:szCs w:val="20"/>
              </w:rPr>
              <w:t>.</w:t>
            </w:r>
          </w:p>
        </w:tc>
      </w:tr>
      <w:tr w:rsidRPr="00CC53D9" w:rsidR="00F11E74" w:rsidTr="00F11E74" w14:paraId="3E66C3A0" w14:textId="77777777">
        <w:trPr>
          <w:trHeight w:val="610"/>
        </w:trPr>
        <w:tc>
          <w:tcPr>
            <w:tcW w:w="720" w:type="pct"/>
            <w:vAlign w:val="center"/>
          </w:tcPr>
          <w:p w:rsidRPr="00CC53D9" w:rsidR="00F11E74" w:rsidP="00F11E74" w:rsidRDefault="00F11E74" w14:paraId="7C94AB32" w14:textId="77777777">
            <w:pPr>
              <w:spacing w:line="276" w:lineRule="auto"/>
              <w:rPr>
                <w:rFonts w:eastAsia="Times New Roman"/>
                <w:b/>
                <w:bCs/>
                <w:sz w:val="20"/>
                <w:szCs w:val="20"/>
              </w:rPr>
            </w:pPr>
            <w:r w:rsidRPr="00CC53D9">
              <w:rPr>
                <w:rFonts w:eastAsia="Times New Roman"/>
                <w:sz w:val="20"/>
                <w:szCs w:val="20"/>
              </w:rPr>
              <w:t>Negro</w:t>
            </w:r>
          </w:p>
        </w:tc>
        <w:tc>
          <w:tcPr>
            <w:tcW w:w="1446" w:type="pct"/>
            <w:vAlign w:val="center"/>
          </w:tcPr>
          <w:p w:rsidRPr="00CC53D9" w:rsidR="00F11E74" w:rsidP="00F11E74" w:rsidRDefault="00F11E74" w14:paraId="6E788683" w14:textId="6C9668D4">
            <w:pPr>
              <w:spacing w:line="276" w:lineRule="auto"/>
              <w:rPr>
                <w:rFonts w:eastAsia="Times New Roman"/>
                <w:b/>
                <w:bCs/>
                <w:sz w:val="20"/>
                <w:szCs w:val="20"/>
              </w:rPr>
            </w:pPr>
            <w:r w:rsidRPr="00CC53D9">
              <w:rPr>
                <w:rFonts w:eastAsia="Times New Roman"/>
                <w:sz w:val="20"/>
                <w:szCs w:val="20"/>
              </w:rPr>
              <w:t>Elegancia, sofisticación</w:t>
            </w:r>
            <w:r w:rsidR="00453A80">
              <w:rPr>
                <w:rFonts w:eastAsia="Times New Roman"/>
                <w:sz w:val="20"/>
                <w:szCs w:val="20"/>
              </w:rPr>
              <w:t>.</w:t>
            </w:r>
          </w:p>
        </w:tc>
        <w:tc>
          <w:tcPr>
            <w:tcW w:w="1364" w:type="pct"/>
            <w:vAlign w:val="center"/>
          </w:tcPr>
          <w:p w:rsidRPr="00CC53D9" w:rsidR="00F11E74" w:rsidP="00F11E74" w:rsidRDefault="00F11E74" w14:paraId="20CD43CE" w14:textId="1EAA4748">
            <w:pPr>
              <w:spacing w:line="276" w:lineRule="auto"/>
              <w:rPr>
                <w:rFonts w:eastAsia="Times New Roman"/>
                <w:b/>
                <w:bCs/>
                <w:sz w:val="20"/>
                <w:szCs w:val="20"/>
              </w:rPr>
            </w:pPr>
            <w:r w:rsidRPr="00CC53D9">
              <w:rPr>
                <w:rFonts w:eastAsia="Times New Roman"/>
                <w:sz w:val="20"/>
                <w:szCs w:val="20"/>
              </w:rPr>
              <w:t>Transmite exclusividad y lujo</w:t>
            </w:r>
            <w:r w:rsidR="00453A80">
              <w:rPr>
                <w:rFonts w:eastAsia="Times New Roman"/>
                <w:sz w:val="20"/>
                <w:szCs w:val="20"/>
              </w:rPr>
              <w:t>.</w:t>
            </w:r>
          </w:p>
        </w:tc>
        <w:tc>
          <w:tcPr>
            <w:tcW w:w="1470" w:type="pct"/>
            <w:vAlign w:val="center"/>
          </w:tcPr>
          <w:p w:rsidRPr="00CC53D9" w:rsidR="00F11E74" w:rsidP="00F11E74" w:rsidRDefault="00F11E74" w14:paraId="7DAF052E" w14:textId="71E63F35">
            <w:pPr>
              <w:spacing w:line="276" w:lineRule="auto"/>
              <w:rPr>
                <w:rFonts w:eastAsia="Times New Roman"/>
                <w:b/>
                <w:bCs/>
                <w:sz w:val="20"/>
                <w:szCs w:val="20"/>
              </w:rPr>
            </w:pPr>
            <w:r w:rsidRPr="00CC53D9">
              <w:rPr>
                <w:rFonts w:eastAsia="Times New Roman"/>
                <w:sz w:val="20"/>
                <w:szCs w:val="20"/>
              </w:rPr>
              <w:t xml:space="preserve">Productos </w:t>
            </w:r>
            <w:r w:rsidRPr="00647230">
              <w:rPr>
                <w:rFonts w:eastAsia="Times New Roman"/>
                <w:i/>
                <w:iCs/>
                <w:sz w:val="20"/>
                <w:szCs w:val="20"/>
              </w:rPr>
              <w:t>premium</w:t>
            </w:r>
            <w:r w:rsidRPr="00CC53D9">
              <w:rPr>
                <w:rFonts w:eastAsia="Times New Roman"/>
                <w:sz w:val="20"/>
                <w:szCs w:val="20"/>
              </w:rPr>
              <w:t>, vitrinas de moda</w:t>
            </w:r>
            <w:r w:rsidR="00453A80">
              <w:rPr>
                <w:rFonts w:eastAsia="Times New Roman"/>
                <w:sz w:val="20"/>
                <w:szCs w:val="20"/>
              </w:rPr>
              <w:t>.</w:t>
            </w:r>
          </w:p>
        </w:tc>
      </w:tr>
      <w:tr w:rsidRPr="00CC53D9" w:rsidR="00F11E74" w:rsidTr="00F11E74" w14:paraId="6D71B940" w14:textId="77777777">
        <w:trPr>
          <w:trHeight w:val="923"/>
        </w:trPr>
        <w:tc>
          <w:tcPr>
            <w:tcW w:w="720" w:type="pct"/>
            <w:vAlign w:val="center"/>
          </w:tcPr>
          <w:p w:rsidRPr="00CC53D9" w:rsidR="00F11E74" w:rsidP="00F11E74" w:rsidRDefault="00F11E74" w14:paraId="076BAC2B" w14:textId="77777777">
            <w:pPr>
              <w:spacing w:line="276" w:lineRule="auto"/>
              <w:rPr>
                <w:rFonts w:eastAsia="Times New Roman"/>
                <w:b/>
                <w:bCs/>
                <w:sz w:val="20"/>
                <w:szCs w:val="20"/>
              </w:rPr>
            </w:pPr>
            <w:r w:rsidRPr="00CC53D9">
              <w:rPr>
                <w:rFonts w:eastAsia="Times New Roman"/>
                <w:sz w:val="20"/>
                <w:szCs w:val="20"/>
              </w:rPr>
              <w:t>Blanco</w:t>
            </w:r>
          </w:p>
        </w:tc>
        <w:tc>
          <w:tcPr>
            <w:tcW w:w="1446" w:type="pct"/>
            <w:vAlign w:val="center"/>
          </w:tcPr>
          <w:p w:rsidRPr="00CC53D9" w:rsidR="00F11E74" w:rsidP="00F11E74" w:rsidRDefault="00F11E74" w14:paraId="48B89555" w14:textId="6140764A">
            <w:pPr>
              <w:spacing w:line="276" w:lineRule="auto"/>
              <w:rPr>
                <w:rFonts w:eastAsia="Times New Roman"/>
                <w:b/>
                <w:bCs/>
                <w:sz w:val="20"/>
                <w:szCs w:val="20"/>
              </w:rPr>
            </w:pPr>
            <w:r w:rsidRPr="00CC53D9">
              <w:rPr>
                <w:rFonts w:eastAsia="Times New Roman"/>
                <w:sz w:val="20"/>
                <w:szCs w:val="20"/>
              </w:rPr>
              <w:t>Limpieza, pureza, simplicidad</w:t>
            </w:r>
            <w:r w:rsidR="00453A80">
              <w:rPr>
                <w:rFonts w:eastAsia="Times New Roman"/>
                <w:sz w:val="20"/>
                <w:szCs w:val="20"/>
              </w:rPr>
              <w:t>.</w:t>
            </w:r>
          </w:p>
        </w:tc>
        <w:tc>
          <w:tcPr>
            <w:tcW w:w="1364" w:type="pct"/>
            <w:vAlign w:val="center"/>
          </w:tcPr>
          <w:p w:rsidRPr="00CC53D9" w:rsidR="00F11E74" w:rsidP="00F11E74" w:rsidRDefault="00F11E74" w14:paraId="6C45C20E" w14:textId="057D6846">
            <w:pPr>
              <w:spacing w:line="276" w:lineRule="auto"/>
              <w:rPr>
                <w:rFonts w:eastAsia="Times New Roman"/>
                <w:b/>
                <w:bCs/>
                <w:sz w:val="20"/>
                <w:szCs w:val="20"/>
              </w:rPr>
            </w:pPr>
            <w:r w:rsidRPr="00CC53D9">
              <w:rPr>
                <w:rFonts w:eastAsia="Times New Roman"/>
                <w:sz w:val="20"/>
                <w:szCs w:val="20"/>
              </w:rPr>
              <w:t>Genera sensación de orden y amplitud</w:t>
            </w:r>
            <w:r w:rsidR="00453A80">
              <w:rPr>
                <w:rFonts w:eastAsia="Times New Roman"/>
                <w:sz w:val="20"/>
                <w:szCs w:val="20"/>
              </w:rPr>
              <w:t>.</w:t>
            </w:r>
          </w:p>
        </w:tc>
        <w:tc>
          <w:tcPr>
            <w:tcW w:w="1470" w:type="pct"/>
            <w:vAlign w:val="center"/>
          </w:tcPr>
          <w:p w:rsidRPr="00CC53D9" w:rsidR="00F11E74" w:rsidP="00F11E74" w:rsidRDefault="00F11E74" w14:paraId="4B328DAB" w14:textId="2913C612">
            <w:pPr>
              <w:spacing w:line="276" w:lineRule="auto"/>
              <w:rPr>
                <w:rFonts w:eastAsia="Times New Roman"/>
                <w:b/>
                <w:bCs/>
                <w:sz w:val="20"/>
                <w:szCs w:val="20"/>
              </w:rPr>
            </w:pPr>
            <w:r w:rsidRPr="00CC53D9">
              <w:rPr>
                <w:rFonts w:eastAsia="Times New Roman"/>
                <w:sz w:val="20"/>
                <w:szCs w:val="20"/>
              </w:rPr>
              <w:t>Farmacias, tiendas de tecnología, vitrinas minimalistas</w:t>
            </w:r>
            <w:r w:rsidR="00453A80">
              <w:rPr>
                <w:rFonts w:eastAsia="Times New Roman"/>
                <w:sz w:val="20"/>
                <w:szCs w:val="20"/>
              </w:rPr>
              <w:t>.</w:t>
            </w:r>
          </w:p>
        </w:tc>
      </w:tr>
      <w:tr w:rsidRPr="00CC53D9" w:rsidR="00F11E74" w:rsidTr="00F11E74" w14:paraId="1065DF5F" w14:textId="77777777">
        <w:trPr>
          <w:trHeight w:val="1220"/>
        </w:trPr>
        <w:tc>
          <w:tcPr>
            <w:tcW w:w="720" w:type="pct"/>
            <w:vAlign w:val="center"/>
          </w:tcPr>
          <w:p w:rsidRPr="00CC53D9" w:rsidR="00F11E74" w:rsidP="00F11E74" w:rsidRDefault="00F11E74" w14:paraId="3EDCCE2D" w14:textId="77777777">
            <w:pPr>
              <w:spacing w:line="276" w:lineRule="auto"/>
              <w:rPr>
                <w:rFonts w:eastAsia="Times New Roman"/>
                <w:b/>
                <w:bCs/>
                <w:sz w:val="20"/>
                <w:szCs w:val="20"/>
              </w:rPr>
            </w:pPr>
            <w:r w:rsidRPr="00CC53D9">
              <w:rPr>
                <w:rFonts w:eastAsia="Times New Roman"/>
                <w:sz w:val="20"/>
                <w:szCs w:val="20"/>
              </w:rPr>
              <w:t>Rosa</w:t>
            </w:r>
          </w:p>
        </w:tc>
        <w:tc>
          <w:tcPr>
            <w:tcW w:w="1446" w:type="pct"/>
            <w:vAlign w:val="center"/>
          </w:tcPr>
          <w:p w:rsidRPr="00CC53D9" w:rsidR="00F11E74" w:rsidP="00F11E74" w:rsidRDefault="00F11E74" w14:paraId="37DE6CFD" w14:textId="0106D6AB">
            <w:pPr>
              <w:spacing w:line="276" w:lineRule="auto"/>
              <w:rPr>
                <w:rFonts w:eastAsia="Times New Roman"/>
                <w:b/>
                <w:bCs/>
                <w:sz w:val="20"/>
                <w:szCs w:val="20"/>
              </w:rPr>
            </w:pPr>
            <w:r w:rsidRPr="00CC53D9">
              <w:rPr>
                <w:rFonts w:eastAsia="Times New Roman"/>
                <w:sz w:val="20"/>
                <w:szCs w:val="20"/>
              </w:rPr>
              <w:t>Sensibilidad, ternura, feminidad</w:t>
            </w:r>
            <w:r w:rsidR="00453A80">
              <w:rPr>
                <w:rFonts w:eastAsia="Times New Roman"/>
                <w:sz w:val="20"/>
                <w:szCs w:val="20"/>
              </w:rPr>
              <w:t>.</w:t>
            </w:r>
          </w:p>
        </w:tc>
        <w:tc>
          <w:tcPr>
            <w:tcW w:w="1364" w:type="pct"/>
            <w:vAlign w:val="center"/>
          </w:tcPr>
          <w:p w:rsidRPr="00CC53D9" w:rsidR="00F11E74" w:rsidP="00F11E74" w:rsidRDefault="00F11E74" w14:paraId="6B07FB2D" w14:textId="371601E6">
            <w:pPr>
              <w:spacing w:line="276" w:lineRule="auto"/>
              <w:rPr>
                <w:rFonts w:eastAsia="Times New Roman"/>
                <w:b/>
                <w:bCs/>
                <w:sz w:val="20"/>
                <w:szCs w:val="20"/>
              </w:rPr>
            </w:pPr>
            <w:r w:rsidRPr="00CC53D9">
              <w:rPr>
                <w:rFonts w:eastAsia="Times New Roman"/>
                <w:sz w:val="20"/>
                <w:szCs w:val="20"/>
              </w:rPr>
              <w:t>Crea un ambiente acogedor, usado en productos dirigidos a mujeres</w:t>
            </w:r>
            <w:r w:rsidR="00453A80">
              <w:rPr>
                <w:rFonts w:eastAsia="Times New Roman"/>
                <w:sz w:val="20"/>
                <w:szCs w:val="20"/>
              </w:rPr>
              <w:t>.</w:t>
            </w:r>
          </w:p>
        </w:tc>
        <w:tc>
          <w:tcPr>
            <w:tcW w:w="1470" w:type="pct"/>
            <w:vAlign w:val="center"/>
          </w:tcPr>
          <w:p w:rsidRPr="00CC53D9" w:rsidR="00F11E74" w:rsidP="00F11E74" w:rsidRDefault="00F11E74" w14:paraId="2C3BE250" w14:textId="76A27714">
            <w:pPr>
              <w:spacing w:line="276" w:lineRule="auto"/>
              <w:rPr>
                <w:rFonts w:eastAsia="Times New Roman"/>
                <w:b/>
                <w:bCs/>
                <w:sz w:val="20"/>
                <w:szCs w:val="20"/>
              </w:rPr>
            </w:pPr>
            <w:r w:rsidRPr="00CC53D9">
              <w:rPr>
                <w:rFonts w:eastAsia="Times New Roman"/>
                <w:sz w:val="20"/>
                <w:szCs w:val="20"/>
              </w:rPr>
              <w:t>Cosméticos, moda femenina</w:t>
            </w:r>
            <w:r w:rsidR="00453A80">
              <w:rPr>
                <w:rFonts w:eastAsia="Times New Roman"/>
                <w:sz w:val="20"/>
                <w:szCs w:val="20"/>
              </w:rPr>
              <w:t>.</w:t>
            </w:r>
          </w:p>
        </w:tc>
      </w:tr>
      <w:tr w:rsidRPr="00CC53D9" w:rsidR="00F11E74" w:rsidTr="00F11E74" w14:paraId="1F34367F" w14:textId="77777777">
        <w:trPr>
          <w:trHeight w:val="890"/>
        </w:trPr>
        <w:tc>
          <w:tcPr>
            <w:tcW w:w="720" w:type="pct"/>
            <w:vAlign w:val="center"/>
          </w:tcPr>
          <w:p w:rsidRPr="00CC53D9" w:rsidR="00F11E74" w:rsidP="00F11E74" w:rsidRDefault="00F11E74" w14:paraId="2F36FDDA" w14:textId="77777777">
            <w:pPr>
              <w:spacing w:line="276" w:lineRule="auto"/>
              <w:rPr>
                <w:rFonts w:eastAsia="Times New Roman"/>
                <w:b/>
                <w:bCs/>
                <w:sz w:val="20"/>
                <w:szCs w:val="20"/>
              </w:rPr>
            </w:pPr>
            <w:r w:rsidRPr="00CC53D9">
              <w:rPr>
                <w:rFonts w:eastAsia="Times New Roman"/>
                <w:sz w:val="20"/>
                <w:szCs w:val="20"/>
              </w:rPr>
              <w:t>Morado</w:t>
            </w:r>
          </w:p>
        </w:tc>
        <w:tc>
          <w:tcPr>
            <w:tcW w:w="1446" w:type="pct"/>
            <w:vAlign w:val="center"/>
          </w:tcPr>
          <w:p w:rsidRPr="00CC53D9" w:rsidR="00F11E74" w:rsidP="00F11E74" w:rsidRDefault="00F11E74" w14:paraId="6BB572D4" w14:textId="7E66132B">
            <w:pPr>
              <w:spacing w:line="276" w:lineRule="auto"/>
              <w:rPr>
                <w:rFonts w:eastAsia="Times New Roman"/>
                <w:b/>
                <w:bCs/>
                <w:sz w:val="20"/>
                <w:szCs w:val="20"/>
              </w:rPr>
            </w:pPr>
            <w:r w:rsidRPr="00CC53D9">
              <w:rPr>
                <w:rFonts w:eastAsia="Times New Roman"/>
                <w:sz w:val="20"/>
                <w:szCs w:val="20"/>
              </w:rPr>
              <w:t>Lujo, misterio, creatividad</w:t>
            </w:r>
            <w:r w:rsidR="00453A80">
              <w:rPr>
                <w:rFonts w:eastAsia="Times New Roman"/>
                <w:sz w:val="20"/>
                <w:szCs w:val="20"/>
              </w:rPr>
              <w:t>.</w:t>
            </w:r>
          </w:p>
        </w:tc>
        <w:tc>
          <w:tcPr>
            <w:tcW w:w="1364" w:type="pct"/>
            <w:vAlign w:val="center"/>
          </w:tcPr>
          <w:p w:rsidRPr="00CC53D9" w:rsidR="00F11E74" w:rsidP="00F11E74" w:rsidRDefault="00F11E74" w14:paraId="2B0318AB" w14:textId="62539E6F">
            <w:pPr>
              <w:spacing w:line="276" w:lineRule="auto"/>
              <w:rPr>
                <w:rFonts w:eastAsia="Times New Roman"/>
                <w:b/>
                <w:bCs/>
                <w:sz w:val="20"/>
                <w:szCs w:val="20"/>
              </w:rPr>
            </w:pPr>
            <w:r w:rsidRPr="00CC53D9">
              <w:rPr>
                <w:rFonts w:eastAsia="Times New Roman"/>
                <w:sz w:val="20"/>
                <w:szCs w:val="20"/>
              </w:rPr>
              <w:t>Potencia productos exclusivos o innovadores</w:t>
            </w:r>
            <w:r w:rsidR="00453A80">
              <w:rPr>
                <w:rFonts w:eastAsia="Times New Roman"/>
                <w:sz w:val="20"/>
                <w:szCs w:val="20"/>
              </w:rPr>
              <w:t>.</w:t>
            </w:r>
          </w:p>
        </w:tc>
        <w:tc>
          <w:tcPr>
            <w:tcW w:w="1470" w:type="pct"/>
            <w:vAlign w:val="center"/>
          </w:tcPr>
          <w:p w:rsidRPr="00CC53D9" w:rsidR="00F11E74" w:rsidP="00F11E74" w:rsidRDefault="00F11E74" w14:paraId="30D61018" w14:textId="51BF329A">
            <w:pPr>
              <w:spacing w:line="276" w:lineRule="auto"/>
              <w:rPr>
                <w:rFonts w:eastAsia="Times New Roman"/>
                <w:b/>
                <w:bCs/>
                <w:sz w:val="20"/>
                <w:szCs w:val="20"/>
              </w:rPr>
            </w:pPr>
            <w:r w:rsidRPr="00CC53D9">
              <w:rPr>
                <w:rFonts w:eastAsia="Times New Roman"/>
                <w:sz w:val="20"/>
                <w:szCs w:val="20"/>
              </w:rPr>
              <w:t>Perfumería, productos de belleza</w:t>
            </w:r>
            <w:r w:rsidR="00453A80">
              <w:rPr>
                <w:rFonts w:eastAsia="Times New Roman"/>
                <w:sz w:val="20"/>
                <w:szCs w:val="20"/>
              </w:rPr>
              <w:t>.</w:t>
            </w:r>
          </w:p>
        </w:tc>
      </w:tr>
    </w:tbl>
    <w:p w:rsidRPr="00CC53D9" w:rsidR="00F11E74" w:rsidP="00F11E74" w:rsidRDefault="00F11E74" w14:paraId="311B6E72" w14:textId="77777777">
      <w:pPr>
        <w:ind w:firstLine="708"/>
        <w:rPr>
          <w:rFonts w:eastAsia="Times New Roman"/>
          <w:sz w:val="20"/>
          <w:szCs w:val="20"/>
        </w:rPr>
      </w:pPr>
      <w:r>
        <w:rPr>
          <w:rFonts w:eastAsia="Times New Roman"/>
          <w:b/>
          <w:bCs/>
          <w:sz w:val="20"/>
          <w:szCs w:val="20"/>
        </w:rPr>
        <w:t>Nota</w:t>
      </w:r>
      <w:r w:rsidRPr="00CC53D9">
        <w:rPr>
          <w:rFonts w:eastAsia="Times New Roman"/>
          <w:b/>
          <w:bCs/>
          <w:sz w:val="20"/>
          <w:szCs w:val="20"/>
        </w:rPr>
        <w:t>:</w:t>
      </w:r>
      <w:r w:rsidRPr="00CC53D9">
        <w:rPr>
          <w:rFonts w:eastAsia="Times New Roman"/>
          <w:sz w:val="20"/>
          <w:szCs w:val="20"/>
        </w:rPr>
        <w:t xml:space="preserve"> </w:t>
      </w:r>
      <w:r>
        <w:rPr>
          <w:rFonts w:eastAsia="Times New Roman"/>
          <w:sz w:val="20"/>
          <w:szCs w:val="20"/>
        </w:rPr>
        <w:t xml:space="preserve">adaptada de </w:t>
      </w:r>
      <w:r w:rsidRPr="00CC53D9">
        <w:rPr>
          <w:rFonts w:eastAsia="Times New Roman"/>
          <w:sz w:val="20"/>
          <w:szCs w:val="20"/>
        </w:rPr>
        <w:t>Solomon</w:t>
      </w:r>
      <w:r w:rsidRPr="00CC53D9">
        <w:rPr>
          <w:rFonts w:eastAsia="Times New Roman"/>
          <w:i/>
          <w:iCs/>
          <w:sz w:val="20"/>
          <w:szCs w:val="20"/>
        </w:rPr>
        <w:t>,</w:t>
      </w:r>
      <w:r w:rsidRPr="00CC53D9">
        <w:rPr>
          <w:rFonts w:eastAsia="Times New Roman"/>
          <w:sz w:val="20"/>
          <w:szCs w:val="20"/>
        </w:rPr>
        <w:t xml:space="preserve"> M. R.</w:t>
      </w:r>
      <w:r>
        <w:rPr>
          <w:rFonts w:eastAsia="Times New Roman"/>
          <w:i/>
          <w:iCs/>
          <w:sz w:val="20"/>
          <w:szCs w:val="20"/>
        </w:rPr>
        <w:t>,</w:t>
      </w:r>
      <w:r>
        <w:rPr>
          <w:rFonts w:eastAsia="Times New Roman"/>
          <w:sz w:val="20"/>
          <w:szCs w:val="20"/>
        </w:rPr>
        <w:t>2018.</w:t>
      </w:r>
    </w:p>
    <w:p w:rsidRPr="00CC53D9" w:rsidR="00F11E74" w:rsidP="00F11E74" w:rsidRDefault="00F11E74" w14:paraId="0468C9C2" w14:textId="77777777">
      <w:pPr>
        <w:pStyle w:val="Prrafodelista"/>
        <w:shd w:val="clear" w:color="auto" w:fill="FFFFFF"/>
        <w:ind w:left="792"/>
        <w:rPr>
          <w:rStyle w:val="normaltextrun"/>
          <w:sz w:val="20"/>
          <w:szCs w:val="20"/>
        </w:rPr>
      </w:pPr>
    </w:p>
    <w:p w:rsidRPr="00CC53D9" w:rsidR="00F11E74" w:rsidP="00F11E74" w:rsidRDefault="00F11E74" w14:paraId="4310CFBF" w14:textId="77777777">
      <w:pPr>
        <w:pStyle w:val="Prrafodelista"/>
        <w:shd w:val="clear" w:color="auto" w:fill="FFFFFF"/>
        <w:ind w:left="792"/>
        <w:rPr>
          <w:rStyle w:val="normaltextrun"/>
          <w:sz w:val="20"/>
          <w:szCs w:val="20"/>
        </w:rPr>
      </w:pPr>
    </w:p>
    <w:p w:rsidRPr="001A1233" w:rsidR="00F11E74" w:rsidP="00F11E74" w:rsidRDefault="00F11E74" w14:paraId="76FEBC08" w14:textId="77777777">
      <w:pPr>
        <w:pStyle w:val="Prrafodelista"/>
        <w:numPr>
          <w:ilvl w:val="1"/>
          <w:numId w:val="20"/>
        </w:numPr>
        <w:shd w:val="clear" w:color="auto" w:fill="FFFFFF"/>
        <w:jc w:val="both"/>
        <w:rPr>
          <w:rFonts w:eastAsia="Times New Roman"/>
          <w:b/>
          <w:bCs/>
          <w:color w:val="222222"/>
          <w:sz w:val="20"/>
          <w:szCs w:val="20"/>
        </w:rPr>
      </w:pPr>
      <w:r w:rsidRPr="001A1233">
        <w:rPr>
          <w:rStyle w:val="normaltextrun"/>
          <w:b/>
          <w:bCs/>
          <w:sz w:val="20"/>
          <w:szCs w:val="20"/>
        </w:rPr>
        <w:t>Música ambiental</w:t>
      </w:r>
    </w:p>
    <w:p w:rsidRPr="00CC53D9" w:rsidR="00F11E74" w:rsidP="00614286" w:rsidRDefault="00F11E74" w14:paraId="25808375" w14:textId="77777777">
      <w:pPr>
        <w:ind w:left="708"/>
        <w:jc w:val="both"/>
        <w:rPr>
          <w:rFonts w:eastAsia="Times New Roman"/>
          <w:sz w:val="20"/>
          <w:szCs w:val="20"/>
        </w:rPr>
      </w:pPr>
      <w:r w:rsidRPr="00CC53D9">
        <w:rPr>
          <w:rFonts w:eastAsia="Times New Roman"/>
          <w:sz w:val="20"/>
          <w:szCs w:val="20"/>
        </w:rPr>
        <w:t xml:space="preserve">La música ambiental es un recurso sensorial que mejora la experiencia de compra, influye en el estado de ánimo del cliente y puede incluso modificar el ritmo de circulación en el punto de venta. El tipo de </w:t>
      </w:r>
      <w:r w:rsidRPr="00CC53D9">
        <w:rPr>
          <w:rFonts w:eastAsia="Times New Roman"/>
          <w:sz w:val="20"/>
          <w:szCs w:val="20"/>
        </w:rPr>
        <w:t>música seleccionada debe estar en sintonía con el perfil del público y el tipo de productos. Estudios demuestran que una música agradable y adecuada puede incrementar el tiempo de permanencia y favorecer la compra por impulso (Martínez Cruz, s. f.; Editorial GG, 2016).</w:t>
      </w:r>
    </w:p>
    <w:p w:rsidR="00F11E74" w:rsidP="00F11E74" w:rsidRDefault="00F11E74" w14:paraId="4E3FDF6B" w14:textId="77777777">
      <w:pPr>
        <w:ind w:left="708"/>
        <w:rPr>
          <w:rFonts w:eastAsia="Times New Roman"/>
          <w:sz w:val="20"/>
          <w:szCs w:val="20"/>
        </w:rPr>
      </w:pPr>
    </w:p>
    <w:p w:rsidRPr="00CC53D9" w:rsidR="0027524C" w:rsidP="0027524C" w:rsidRDefault="0027524C" w14:paraId="094E6953" w14:textId="27A6B54A">
      <w:pPr>
        <w:rPr>
          <w:sz w:val="20"/>
          <w:szCs w:val="20"/>
        </w:rPr>
      </w:pPr>
      <w:r>
        <w:rPr>
          <w:rFonts w:eastAsia="Times New Roman"/>
          <w:sz w:val="20"/>
          <w:szCs w:val="20"/>
        </w:rPr>
        <w:t xml:space="preserve">Se recomienda revisar los siguientes videos, los cuales </w:t>
      </w:r>
      <w:r w:rsidRPr="00CC53D9">
        <w:rPr>
          <w:sz w:val="20"/>
          <w:szCs w:val="20"/>
        </w:rPr>
        <w:t>cual aportar</w:t>
      </w:r>
      <w:r>
        <w:rPr>
          <w:sz w:val="20"/>
          <w:szCs w:val="20"/>
        </w:rPr>
        <w:t>an</w:t>
      </w:r>
      <w:r w:rsidRPr="00CC53D9">
        <w:rPr>
          <w:sz w:val="20"/>
          <w:szCs w:val="20"/>
        </w:rPr>
        <w:t xml:space="preserve"> conocimientos relevantes y reforzará contenido de relacionado con el tema </w:t>
      </w:r>
      <w:r w:rsidRPr="00CC53D9">
        <w:rPr>
          <w:i/>
          <w:sz w:val="20"/>
          <w:szCs w:val="20"/>
        </w:rPr>
        <w:t>merchandising</w:t>
      </w:r>
      <w:r w:rsidRPr="00CC53D9">
        <w:rPr>
          <w:sz w:val="20"/>
          <w:szCs w:val="20"/>
        </w:rPr>
        <w:t xml:space="preserve"> visual: </w:t>
      </w:r>
    </w:p>
    <w:p w:rsidRPr="00CC53D9" w:rsidR="00F11E74" w:rsidP="00F11E74" w:rsidRDefault="00F11E74" w14:paraId="036AE364" w14:textId="77777777">
      <w:pPr>
        <w:ind w:left="708"/>
        <w:rPr>
          <w:rFonts w:eastAsia="Times New Roman"/>
          <w:sz w:val="20"/>
          <w:szCs w:val="20"/>
        </w:rPr>
      </w:pPr>
    </w:p>
    <w:p w:rsidRPr="00DA288B" w:rsidR="00DA288B" w:rsidP="00DA288B" w:rsidRDefault="00DA288B" w14:paraId="7B62C205" w14:textId="19C3DC3F">
      <w:pPr>
        <w:rPr>
          <w:b/>
          <w:bCs/>
          <w:sz w:val="20"/>
          <w:szCs w:val="20"/>
          <w:lang w:val="es-419"/>
        </w:rPr>
      </w:pPr>
      <w:r w:rsidRPr="00DA288B">
        <w:rPr>
          <w:b/>
          <w:bCs/>
          <w:sz w:val="20"/>
          <w:szCs w:val="20"/>
          <w:lang w:val="es-419"/>
        </w:rPr>
        <w:t xml:space="preserve">Visual </w:t>
      </w:r>
      <w:commentRangeStart w:id="54"/>
      <w:r w:rsidRPr="0027524C" w:rsidR="0027524C">
        <w:rPr>
          <w:b/>
          <w:bCs/>
          <w:i/>
          <w:iCs/>
          <w:sz w:val="20"/>
          <w:szCs w:val="20"/>
          <w:lang w:val="es-419"/>
        </w:rPr>
        <w:t>m</w:t>
      </w:r>
      <w:r w:rsidRPr="00DA288B">
        <w:rPr>
          <w:b/>
          <w:bCs/>
          <w:i/>
          <w:iCs/>
          <w:sz w:val="20"/>
          <w:szCs w:val="20"/>
          <w:lang w:val="es-419"/>
        </w:rPr>
        <w:t>erchandisin</w:t>
      </w:r>
      <w:commentRangeEnd w:id="54"/>
      <w:r w:rsidR="0027524C">
        <w:rPr>
          <w:rStyle w:val="Refdecomentario"/>
        </w:rPr>
        <w:commentReference w:id="54"/>
      </w:r>
      <w:r w:rsidR="0027524C">
        <w:rPr>
          <w:b/>
          <w:bCs/>
          <w:i/>
          <w:iCs/>
          <w:sz w:val="20"/>
          <w:szCs w:val="20"/>
          <w:lang w:val="es-419"/>
        </w:rPr>
        <w:t>g</w:t>
      </w:r>
    </w:p>
    <w:p w:rsidR="00F11E74" w:rsidP="00F11E74" w:rsidRDefault="00F11E74" w14:paraId="069D742A" w14:textId="77777777">
      <w:hyperlink w:tgtFrame="_new" w:history="1" r:id="rId57">
        <w:r w:rsidRPr="00CC53D9">
          <w:rPr>
            <w:rStyle w:val="Hipervnculo"/>
            <w:sz w:val="20"/>
            <w:szCs w:val="20"/>
          </w:rPr>
          <w:t>https://www.youtube.com/watch</w:t>
        </w:r>
        <w:r w:rsidRPr="00CC53D9">
          <w:rPr>
            <w:rStyle w:val="Hipervnculo"/>
            <w:sz w:val="20"/>
            <w:szCs w:val="20"/>
          </w:rPr>
          <w:t>?</w:t>
        </w:r>
        <w:r w:rsidRPr="00CC53D9">
          <w:rPr>
            <w:rStyle w:val="Hipervnculo"/>
            <w:sz w:val="20"/>
            <w:szCs w:val="20"/>
          </w:rPr>
          <w:t>v=6kYW3aYKamI</w:t>
        </w:r>
      </w:hyperlink>
    </w:p>
    <w:p w:rsidRPr="00777A01" w:rsidR="0027524C" w:rsidP="00F11E74" w:rsidRDefault="00777A01" w14:paraId="3E62ABFA" w14:textId="1E110C58">
      <w:pPr>
        <w:rPr>
          <w:sz w:val="20"/>
          <w:szCs w:val="20"/>
        </w:rPr>
      </w:pPr>
      <w:r w:rsidRPr="1A43730E" w:rsidR="00777A01">
        <w:rPr>
          <w:b w:val="1"/>
          <w:bCs w:val="1"/>
          <w:sz w:val="20"/>
          <w:szCs w:val="20"/>
        </w:rPr>
        <w:t>Fuente:</w:t>
      </w:r>
      <w:r w:rsidRPr="1A43730E" w:rsidR="00777A01">
        <w:rPr>
          <w:sz w:val="20"/>
          <w:szCs w:val="20"/>
        </w:rPr>
        <w:t xml:space="preserve"> SENA</w:t>
      </w:r>
      <w:r w:rsidRPr="1A43730E" w:rsidR="00777A01">
        <w:rPr>
          <w:sz w:val="20"/>
          <w:szCs w:val="20"/>
        </w:rPr>
        <w:t>,</w:t>
      </w:r>
      <w:r w:rsidRPr="1A43730E" w:rsidR="00777A01">
        <w:rPr>
          <w:sz w:val="20"/>
          <w:szCs w:val="20"/>
        </w:rPr>
        <w:t xml:space="preserve"> 2024</w:t>
      </w:r>
    </w:p>
    <w:p w:rsidRPr="00CC53D9" w:rsidR="00F11E74" w:rsidP="1A43730E" w:rsidRDefault="00F11E74" w14:paraId="08B23EB9" w14:textId="77777777">
      <w:pPr>
        <w:pStyle w:val="Normal"/>
        <w:ind w:left="0"/>
        <w:jc w:val="both"/>
        <w:rPr>
          <w:rFonts w:eastAsia="Times New Roman"/>
          <w:sz w:val="20"/>
          <w:szCs w:val="20"/>
        </w:rPr>
      </w:pPr>
    </w:p>
    <w:p w:rsidRPr="00CC53D9" w:rsidR="00F11E74" w:rsidP="1A43730E" w:rsidRDefault="00F11E74" w14:paraId="391CF827" w14:textId="77777777">
      <w:pPr>
        <w:pStyle w:val="Normal"/>
        <w:ind w:left="0"/>
        <w:jc w:val="both"/>
        <w:rPr>
          <w:rFonts w:eastAsia="Times New Roman"/>
          <w:sz w:val="20"/>
          <w:szCs w:val="20"/>
        </w:rPr>
      </w:pPr>
    </w:p>
    <w:p w:rsidRPr="00A87606" w:rsidR="00B77113" w:rsidP="00B77113" w:rsidRDefault="00B77113" w14:paraId="697D25A2" w14:textId="77777777">
      <w:pPr>
        <w:rPr>
          <w:sz w:val="20"/>
          <w:szCs w:val="20"/>
        </w:rPr>
      </w:pPr>
    </w:p>
    <w:p w:rsidRPr="00A87606" w:rsidR="00B77113" w:rsidP="00B77113" w:rsidRDefault="00B77113" w14:paraId="2633AE2B" w14:textId="77777777">
      <w:pPr>
        <w:rPr>
          <w:sz w:val="20"/>
          <w:szCs w:val="20"/>
        </w:rPr>
      </w:pPr>
    </w:p>
    <w:p w:rsidRPr="00A87606" w:rsidR="009727B0" w:rsidP="009727B0" w:rsidRDefault="009727B0" w14:paraId="238B05D6" w14:textId="77777777">
      <w:pPr>
        <w:rPr>
          <w:b/>
          <w:sz w:val="20"/>
          <w:szCs w:val="20"/>
        </w:rPr>
      </w:pPr>
    </w:p>
    <w:p w:rsidRPr="00A87606" w:rsidR="00F75159" w:rsidP="00502F24" w:rsidRDefault="00B77113" w14:paraId="2F3461D9" w14:textId="4378D1D6">
      <w:pPr>
        <w:rPr>
          <w:sz w:val="20"/>
          <w:szCs w:val="20"/>
        </w:rPr>
      </w:pPr>
      <w:r w:rsidRPr="00A87606">
        <w:rPr>
          <w:sz w:val="20"/>
          <w:szCs w:val="20"/>
        </w:rPr>
        <w:br w:type="page"/>
      </w:r>
    </w:p>
    <w:p w:rsidRPr="00A87606" w:rsidR="0059034F" w:rsidP="000D23F0" w:rsidRDefault="00D55C84" w14:paraId="55396173" w14:textId="0012100C">
      <w:pPr>
        <w:numPr>
          <w:ilvl w:val="0"/>
          <w:numId w:val="1"/>
        </w:numPr>
        <w:ind w:left="284"/>
        <w:jc w:val="both"/>
        <w:rPr>
          <w:b/>
          <w:sz w:val="20"/>
          <w:szCs w:val="20"/>
        </w:rPr>
      </w:pPr>
      <w:r w:rsidRPr="00A87606">
        <w:rPr>
          <w:b/>
          <w:sz w:val="20"/>
          <w:szCs w:val="20"/>
        </w:rPr>
        <w:t xml:space="preserve">SÍNTESIS </w:t>
      </w:r>
    </w:p>
    <w:p w:rsidRPr="00A87606" w:rsidR="00EF6CFD" w:rsidP="00551F98" w:rsidRDefault="005874E2" w14:paraId="23CBAE25" w14:textId="7B80D306">
      <w:pPr>
        <w:jc w:val="both"/>
        <w:rPr>
          <w:sz w:val="20"/>
          <w:szCs w:val="20"/>
        </w:rPr>
      </w:pPr>
      <w:commentRangeStart w:id="55"/>
      <w:r w:rsidRPr="00A87606">
        <w:rPr>
          <w:sz w:val="20"/>
          <w:szCs w:val="20"/>
        </w:rPr>
        <w:t xml:space="preserve">El componente formativo Principios del </w:t>
      </w:r>
      <w:r w:rsidRPr="00A87606">
        <w:rPr>
          <w:i/>
          <w:sz w:val="20"/>
          <w:szCs w:val="20"/>
        </w:rPr>
        <w:t>merchandising</w:t>
      </w:r>
      <w:r w:rsidRPr="00A87606">
        <w:rPr>
          <w:sz w:val="20"/>
          <w:szCs w:val="20"/>
        </w:rPr>
        <w:t xml:space="preserve"> permite al aprendiz adquirir conocimientos esenciales sobre la presentación estratégica de productos y servicios en el punto de venta. A lo largo del proceso, el aprendiz comprende los conceptos, tipos y características de los productos, así como la importancia de identificar y segmentar al cliente. Además, desarrolla habilidades para aplicar los fundamentos del </w:t>
      </w:r>
      <w:r w:rsidRPr="00A87606">
        <w:rPr>
          <w:i/>
          <w:sz w:val="20"/>
          <w:szCs w:val="20"/>
        </w:rPr>
        <w:t>merchandising</w:t>
      </w:r>
      <w:r w:rsidRPr="00A87606">
        <w:rPr>
          <w:sz w:val="20"/>
          <w:szCs w:val="20"/>
        </w:rPr>
        <w:t xml:space="preserve"> y utilizar elementos visuales como el </w:t>
      </w:r>
      <w:r w:rsidRPr="00A87606">
        <w:rPr>
          <w:i/>
          <w:sz w:val="20"/>
          <w:szCs w:val="20"/>
        </w:rPr>
        <w:t>layout</w:t>
      </w:r>
      <w:r w:rsidRPr="00A87606">
        <w:rPr>
          <w:sz w:val="20"/>
          <w:szCs w:val="20"/>
        </w:rPr>
        <w:t>, el mobiliario, la iluminación y el color, con el fin de crear experiencias de compra atractivas que respondan a estrategias comerciales efectivas.</w:t>
      </w:r>
      <w:commentRangeEnd w:id="55"/>
      <w:r w:rsidRPr="00A87606">
        <w:rPr>
          <w:rStyle w:val="Refdecomentario"/>
          <w:sz w:val="20"/>
          <w:szCs w:val="20"/>
        </w:rPr>
        <w:commentReference w:id="55"/>
      </w:r>
    </w:p>
    <w:p w:rsidRPr="00A87606" w:rsidR="00F37C03" w:rsidP="00551F98" w:rsidRDefault="00F37C03" w14:paraId="1A521146" w14:textId="20A72423">
      <w:pPr>
        <w:jc w:val="both"/>
        <w:rPr>
          <w:sz w:val="20"/>
          <w:szCs w:val="20"/>
        </w:rPr>
      </w:pPr>
    </w:p>
    <w:p w:rsidRPr="00A87606" w:rsidR="00F84CF8" w:rsidP="005B017B" w:rsidRDefault="00E95225" w14:paraId="7DCD6E8C" w14:textId="509C093F">
      <w:pPr>
        <w:jc w:val="center"/>
        <w:rPr>
          <w:sz w:val="20"/>
          <w:szCs w:val="20"/>
        </w:rPr>
      </w:pPr>
      <w:r>
        <w:rPr>
          <w:noProof/>
        </w:rPr>
        <w:drawing>
          <wp:inline distT="0" distB="0" distL="0" distR="0" wp14:anchorId="0D1B9ABE" wp14:editId="73D581D4">
            <wp:extent cx="5029200" cy="3503027"/>
            <wp:effectExtent l="0" t="0" r="0" b="2540"/>
            <wp:docPr id="365759527"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9527" name="Imagen 1" descr="Interfaz de usuario gráfica, Aplicación, Tabla&#10;&#10;El contenido generado por IA puede ser incorrecto."/>
                    <pic:cNvPicPr/>
                  </pic:nvPicPr>
                  <pic:blipFill rotWithShape="1">
                    <a:blip r:embed="rId58"/>
                    <a:srcRect l="24067" t="27991" r="26695" b="11036"/>
                    <a:stretch>
                      <a:fillRect/>
                    </a:stretch>
                  </pic:blipFill>
                  <pic:spPr bwMode="auto">
                    <a:xfrm>
                      <a:off x="0" y="0"/>
                      <a:ext cx="5044147" cy="3513438"/>
                    </a:xfrm>
                    <a:prstGeom prst="rect">
                      <a:avLst/>
                    </a:prstGeom>
                    <a:ln>
                      <a:noFill/>
                    </a:ln>
                    <a:extLst>
                      <a:ext uri="{53640926-AAD7-44D8-BBD7-CCE9431645EC}">
                        <a14:shadowObscured xmlns:a14="http://schemas.microsoft.com/office/drawing/2010/main"/>
                      </a:ext>
                    </a:extLst>
                  </pic:spPr>
                </pic:pic>
              </a:graphicData>
            </a:graphic>
          </wp:inline>
        </w:drawing>
      </w:r>
    </w:p>
    <w:p w:rsidRPr="00A87606" w:rsidR="00EF6CFD" w:rsidP="00551F98" w:rsidRDefault="00EF6CFD" w14:paraId="57E47763" w14:textId="702BFD5C">
      <w:pPr>
        <w:jc w:val="both"/>
        <w:rPr>
          <w:sz w:val="20"/>
          <w:szCs w:val="20"/>
        </w:rPr>
      </w:pPr>
    </w:p>
    <w:p w:rsidRPr="00A87606" w:rsidR="000A47F8" w:rsidRDefault="000A47F8" w14:paraId="587801D3" w14:textId="5A583C79">
      <w:pPr>
        <w:rPr>
          <w:noProof/>
          <w:sz w:val="20"/>
          <w:szCs w:val="20"/>
        </w:rPr>
      </w:pPr>
    </w:p>
    <w:p w:rsidRPr="00A87606" w:rsidR="0059034F" w:rsidP="000D23F0" w:rsidRDefault="00D55C84" w14:paraId="7BEAA8B1" w14:textId="7A87FBF8">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ACTIVIDADES DIDÁCTICAS </w:t>
      </w:r>
    </w:p>
    <w:tbl>
      <w:tblPr>
        <w:tblW w:w="922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895"/>
        <w:gridCol w:w="6331"/>
      </w:tblGrid>
      <w:tr w:rsidRPr="00A87606" w:rsidR="00B77113" w:rsidTr="00213E84" w14:paraId="15F7E9F2" w14:textId="77777777">
        <w:trPr>
          <w:trHeight w:val="348"/>
        </w:trPr>
        <w:tc>
          <w:tcPr>
            <w:tcW w:w="0" w:type="auto"/>
            <w:gridSpan w:val="2"/>
            <w:shd w:val="clear" w:color="auto" w:fill="000000" w:themeFill="text1"/>
            <w:vAlign w:val="center"/>
          </w:tcPr>
          <w:p w:rsidRPr="00A87606" w:rsidR="00370543" w:rsidP="00213E84" w:rsidRDefault="00370543" w14:paraId="70A57149" w14:textId="77777777">
            <w:pPr>
              <w:spacing w:line="240" w:lineRule="auto"/>
              <w:jc w:val="center"/>
              <w:rPr>
                <w:b/>
                <w:bCs/>
                <w:sz w:val="20"/>
                <w:szCs w:val="20"/>
              </w:rPr>
            </w:pPr>
            <w:r w:rsidRPr="00A87606">
              <w:rPr>
                <w:rFonts w:eastAsia="Calibri"/>
                <w:b/>
                <w:bCs/>
                <w:sz w:val="20"/>
                <w:szCs w:val="20"/>
              </w:rPr>
              <w:t>DESCRIPCIÓN DE ACTIVIDAD DIDÁCTICA</w:t>
            </w:r>
          </w:p>
        </w:tc>
      </w:tr>
      <w:tr w:rsidRPr="00A87606" w:rsidR="00B77113" w:rsidTr="008D3BEF" w14:paraId="554C6C93" w14:textId="77777777">
        <w:trPr>
          <w:trHeight w:val="572"/>
        </w:trPr>
        <w:tc>
          <w:tcPr>
            <w:tcW w:w="2895" w:type="dxa"/>
            <w:vAlign w:val="center"/>
          </w:tcPr>
          <w:p w:rsidRPr="00A87606" w:rsidR="00370543" w:rsidP="00213E84" w:rsidRDefault="00370543" w14:paraId="62D69618" w14:textId="77777777">
            <w:pPr>
              <w:spacing w:line="240" w:lineRule="auto"/>
              <w:rPr>
                <w:rFonts w:eastAsia="Calibri"/>
                <w:b/>
                <w:bCs/>
                <w:sz w:val="20"/>
                <w:szCs w:val="20"/>
              </w:rPr>
            </w:pPr>
            <w:r w:rsidRPr="00A87606">
              <w:rPr>
                <w:rFonts w:eastAsia="Calibri"/>
                <w:b/>
                <w:bCs/>
                <w:sz w:val="20"/>
                <w:szCs w:val="20"/>
              </w:rPr>
              <w:t>Nombre de la Actividad</w:t>
            </w:r>
          </w:p>
        </w:tc>
        <w:tc>
          <w:tcPr>
            <w:tcW w:w="6331" w:type="dxa"/>
            <w:vAlign w:val="center"/>
          </w:tcPr>
          <w:p w:rsidRPr="00A87606" w:rsidR="00370543" w:rsidP="003A4DD5" w:rsidRDefault="00370543" w14:paraId="5D4904DD" w14:textId="20C33709">
            <w:pPr>
              <w:spacing w:before="100" w:beforeAutospacing="1" w:after="100" w:afterAutospacing="1" w:line="240" w:lineRule="auto"/>
              <w:rPr>
                <w:rFonts w:eastAsia="Times New Roman"/>
                <w:sz w:val="20"/>
                <w:szCs w:val="20"/>
              </w:rPr>
            </w:pPr>
            <w:r w:rsidRPr="00A87606">
              <w:rPr>
                <w:rFonts w:eastAsia="Times New Roman"/>
                <w:bCs/>
                <w:sz w:val="20"/>
                <w:szCs w:val="20"/>
              </w:rPr>
              <w:t xml:space="preserve">Aspectos teóricos </w:t>
            </w:r>
            <w:r w:rsidRPr="00A87606" w:rsidR="003A4DD5">
              <w:rPr>
                <w:rFonts w:eastAsia="Times New Roman"/>
                <w:bCs/>
                <w:i/>
                <w:sz w:val="20"/>
                <w:szCs w:val="20"/>
              </w:rPr>
              <w:t>merchandising</w:t>
            </w:r>
            <w:r w:rsidRPr="00A87606" w:rsidR="000A47F8">
              <w:rPr>
                <w:rFonts w:eastAsia="Times New Roman"/>
                <w:bCs/>
                <w:sz w:val="20"/>
                <w:szCs w:val="20"/>
              </w:rPr>
              <w:t>.</w:t>
            </w:r>
          </w:p>
        </w:tc>
      </w:tr>
      <w:tr w:rsidRPr="00A87606" w:rsidR="00B77113" w:rsidTr="008D3BEF" w14:paraId="674E3984" w14:textId="77777777">
        <w:trPr>
          <w:trHeight w:val="572"/>
        </w:trPr>
        <w:tc>
          <w:tcPr>
            <w:tcW w:w="2895" w:type="dxa"/>
            <w:vAlign w:val="center"/>
          </w:tcPr>
          <w:p w:rsidRPr="00A87606" w:rsidR="00370543" w:rsidP="00213E84" w:rsidRDefault="00370543" w14:paraId="6FEE1885" w14:textId="77777777">
            <w:pPr>
              <w:spacing w:line="240" w:lineRule="auto"/>
              <w:rPr>
                <w:rFonts w:eastAsia="Calibri"/>
                <w:b/>
                <w:bCs/>
                <w:sz w:val="20"/>
                <w:szCs w:val="20"/>
              </w:rPr>
            </w:pPr>
            <w:r w:rsidRPr="00A87606">
              <w:rPr>
                <w:rFonts w:eastAsia="Calibri"/>
                <w:b/>
                <w:bCs/>
                <w:sz w:val="20"/>
                <w:szCs w:val="20"/>
              </w:rPr>
              <w:t>Objetivo de la actividad</w:t>
            </w:r>
          </w:p>
        </w:tc>
        <w:tc>
          <w:tcPr>
            <w:tcW w:w="6331" w:type="dxa"/>
            <w:vAlign w:val="center"/>
          </w:tcPr>
          <w:p w:rsidRPr="00A87606" w:rsidR="00370543" w:rsidP="003A4DD5" w:rsidRDefault="000A47F8" w14:paraId="1C2F8D58" w14:textId="2B08B428">
            <w:pPr>
              <w:spacing w:before="100" w:beforeAutospacing="1" w:after="100" w:afterAutospacing="1" w:line="240" w:lineRule="auto"/>
              <w:rPr>
                <w:sz w:val="20"/>
                <w:szCs w:val="20"/>
              </w:rPr>
            </w:pPr>
            <w:r w:rsidRPr="00A87606">
              <w:rPr>
                <w:rFonts w:eastAsia="Times New Roman"/>
                <w:bCs/>
                <w:sz w:val="20"/>
                <w:szCs w:val="20"/>
              </w:rPr>
              <w:t xml:space="preserve">Evaluar la comprensión de los </w:t>
            </w:r>
            <w:r w:rsidRPr="00A87606" w:rsidR="003A4DD5">
              <w:rPr>
                <w:rFonts w:eastAsia="Times New Roman"/>
                <w:bCs/>
                <w:sz w:val="20"/>
                <w:szCs w:val="20"/>
              </w:rPr>
              <w:t xml:space="preserve">principios del </w:t>
            </w:r>
            <w:r w:rsidRPr="00A87606" w:rsidR="003A4DD5">
              <w:rPr>
                <w:rFonts w:eastAsia="Times New Roman"/>
                <w:bCs/>
                <w:i/>
                <w:sz w:val="20"/>
                <w:szCs w:val="20"/>
              </w:rPr>
              <w:t>merchandising</w:t>
            </w:r>
            <w:r w:rsidRPr="00A87606" w:rsidR="003A4DD5">
              <w:rPr>
                <w:rFonts w:eastAsia="Times New Roman"/>
                <w:bCs/>
                <w:sz w:val="20"/>
                <w:szCs w:val="20"/>
              </w:rPr>
              <w:t xml:space="preserve"> alineados a las necesidades del mercado y perfil del comprador.</w:t>
            </w:r>
          </w:p>
        </w:tc>
      </w:tr>
      <w:tr w:rsidRPr="00A87606" w:rsidR="00B77113" w:rsidTr="008D3BEF" w14:paraId="2A8C6880" w14:textId="77777777">
        <w:trPr>
          <w:trHeight w:val="893"/>
        </w:trPr>
        <w:tc>
          <w:tcPr>
            <w:tcW w:w="2895" w:type="dxa"/>
            <w:vAlign w:val="center"/>
          </w:tcPr>
          <w:p w:rsidRPr="00A87606" w:rsidR="00370543" w:rsidP="00213E84" w:rsidRDefault="00370543" w14:paraId="3F0160E8" w14:textId="77777777">
            <w:pPr>
              <w:spacing w:line="240" w:lineRule="auto"/>
              <w:rPr>
                <w:rFonts w:eastAsia="Calibri"/>
                <w:b/>
                <w:bCs/>
                <w:sz w:val="20"/>
                <w:szCs w:val="20"/>
              </w:rPr>
            </w:pPr>
            <w:r w:rsidRPr="00A87606">
              <w:rPr>
                <w:rFonts w:eastAsia="Calibri"/>
                <w:b/>
                <w:bCs/>
                <w:sz w:val="20"/>
                <w:szCs w:val="20"/>
              </w:rPr>
              <w:t>Tipo de actividad sugerida</w:t>
            </w:r>
          </w:p>
        </w:tc>
        <w:tc>
          <w:tcPr>
            <w:tcW w:w="6331" w:type="dxa"/>
            <w:vAlign w:val="center"/>
          </w:tcPr>
          <w:p w:rsidRPr="00A87606" w:rsidR="00370543" w:rsidP="00213E84" w:rsidRDefault="00370543" w14:paraId="32EF89F6" w14:textId="77777777">
            <w:pPr>
              <w:rPr>
                <w:sz w:val="20"/>
                <w:szCs w:val="20"/>
              </w:rPr>
            </w:pPr>
            <w:r w:rsidRPr="00A87606">
              <w:rPr>
                <w:noProof/>
                <w:sz w:val="20"/>
                <w:szCs w:val="20"/>
              </w:rPr>
              <w:drawing>
                <wp:inline distT="0" distB="0" distL="0" distR="0" wp14:anchorId="6C9921AD" wp14:editId="429071CB">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59"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A87606" w:rsidR="00B77113" w:rsidTr="008D3BEF" w14:paraId="2CE1C6EC" w14:textId="77777777">
        <w:trPr>
          <w:trHeight w:val="1312"/>
        </w:trPr>
        <w:tc>
          <w:tcPr>
            <w:tcW w:w="2895" w:type="dxa"/>
            <w:vAlign w:val="center"/>
          </w:tcPr>
          <w:p w:rsidRPr="00A87606" w:rsidR="00370543" w:rsidP="00213E84" w:rsidRDefault="00370543" w14:paraId="6791D0F0" w14:textId="77777777">
            <w:pPr>
              <w:spacing w:line="240" w:lineRule="auto"/>
              <w:rPr>
                <w:rFonts w:eastAsia="Calibri"/>
                <w:b/>
                <w:bCs/>
                <w:sz w:val="20"/>
                <w:szCs w:val="20"/>
              </w:rPr>
            </w:pPr>
            <w:r w:rsidRPr="00A87606">
              <w:rPr>
                <w:rFonts w:eastAsia="Calibri"/>
                <w:b/>
                <w:bCs/>
                <w:sz w:val="20"/>
                <w:szCs w:val="20"/>
              </w:rPr>
              <w:t xml:space="preserve">Archivo de la actividad </w:t>
            </w:r>
          </w:p>
          <w:p w:rsidRPr="00A87606" w:rsidR="00370543" w:rsidP="00213E84" w:rsidRDefault="00370543" w14:paraId="60096A3E" w14:textId="77777777">
            <w:pPr>
              <w:spacing w:line="240" w:lineRule="auto"/>
              <w:rPr>
                <w:rFonts w:eastAsia="Calibri"/>
                <w:b/>
                <w:bCs/>
                <w:sz w:val="20"/>
                <w:szCs w:val="20"/>
              </w:rPr>
            </w:pPr>
            <w:r w:rsidRPr="00A87606">
              <w:rPr>
                <w:rFonts w:eastAsia="Calibri"/>
                <w:b/>
                <w:bCs/>
                <w:sz w:val="20"/>
                <w:szCs w:val="20"/>
              </w:rPr>
              <w:t>(Anexo donde se describe la actividad propuesta)</w:t>
            </w:r>
          </w:p>
        </w:tc>
        <w:tc>
          <w:tcPr>
            <w:tcW w:w="6331" w:type="dxa"/>
            <w:vAlign w:val="center"/>
          </w:tcPr>
          <w:p w:rsidRPr="00A87606" w:rsidR="00370543" w:rsidP="00213E84" w:rsidRDefault="00370543" w14:paraId="643DAB4E" w14:textId="77777777">
            <w:pPr>
              <w:rPr>
                <w:b/>
                <w:i/>
                <w:sz w:val="20"/>
                <w:szCs w:val="20"/>
              </w:rPr>
            </w:pPr>
            <w:r w:rsidRPr="00A87606">
              <w:rPr>
                <w:sz w:val="20"/>
                <w:szCs w:val="20"/>
              </w:rPr>
              <w:t>Actividad_didactica_CF01</w:t>
            </w:r>
          </w:p>
        </w:tc>
      </w:tr>
    </w:tbl>
    <w:p w:rsidRPr="00A87606" w:rsidR="0059034F" w:rsidRDefault="0059034F" w14:paraId="53482502" w14:textId="77777777">
      <w:pPr>
        <w:rPr>
          <w:b/>
          <w:sz w:val="20"/>
          <w:szCs w:val="20"/>
        </w:rPr>
      </w:pPr>
    </w:p>
    <w:p w:rsidRPr="00A87606" w:rsidR="00280F84" w:rsidRDefault="00280F84" w14:paraId="037F732D" w14:textId="77777777">
      <w:pPr>
        <w:rPr>
          <w:b/>
          <w:sz w:val="20"/>
          <w:szCs w:val="20"/>
        </w:rPr>
      </w:pPr>
    </w:p>
    <w:p w:rsidRPr="00A87606" w:rsidR="0059034F" w:rsidRDefault="00D55C84" w14:paraId="236C93E5" w14:textId="77777777">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MATERIAL COMPLEMENTARIO: </w:t>
      </w:r>
    </w:p>
    <w:p w:rsidRPr="00A87606" w:rsidR="0059034F" w:rsidRDefault="00D55C84" w14:paraId="1DF215C4" w14:textId="77777777">
      <w:pPr>
        <w:rPr>
          <w:sz w:val="20"/>
          <w:szCs w:val="20"/>
        </w:rPr>
      </w:pPr>
      <w:r w:rsidRPr="00A87606">
        <w:rPr>
          <w:sz w:val="20"/>
          <w:szCs w:val="20"/>
        </w:rPr>
        <w:t xml:space="preserve"> </w:t>
      </w:r>
    </w:p>
    <w:tbl>
      <w:tblPr>
        <w:tblW w:w="95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555"/>
        <w:gridCol w:w="567"/>
        <w:gridCol w:w="3402"/>
        <w:gridCol w:w="1842"/>
        <w:gridCol w:w="2209"/>
      </w:tblGrid>
      <w:tr w:rsidRPr="00A87606" w:rsidR="00B77113" w:rsidTr="006E31E3" w14:paraId="40D0B294" w14:textId="77777777">
        <w:trPr>
          <w:trHeight w:val="1007"/>
        </w:trPr>
        <w:tc>
          <w:tcPr>
            <w:tcW w:w="1555"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A87606" w:rsidR="008D688D" w:rsidP="00213E84" w:rsidRDefault="008D688D" w14:paraId="5D580F54" w14:textId="77777777">
            <w:pPr>
              <w:jc w:val="center"/>
              <w:rPr>
                <w:sz w:val="20"/>
                <w:szCs w:val="20"/>
              </w:rPr>
            </w:pPr>
            <w:r w:rsidRPr="00A87606">
              <w:rPr>
                <w:sz w:val="20"/>
                <w:szCs w:val="20"/>
              </w:rPr>
              <w:t>Tema</w:t>
            </w:r>
          </w:p>
        </w:tc>
        <w:tc>
          <w:tcPr>
            <w:tcW w:w="3969" w:type="dxa"/>
            <w:gridSpan w:val="2"/>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A87606" w:rsidR="008D688D" w:rsidP="00213E84" w:rsidRDefault="008D688D" w14:paraId="1650E980" w14:textId="77777777">
            <w:pPr>
              <w:jc w:val="center"/>
              <w:rPr>
                <w:sz w:val="20"/>
                <w:szCs w:val="20"/>
              </w:rPr>
            </w:pPr>
            <w:r w:rsidRPr="00A87606">
              <w:rPr>
                <w:sz w:val="20"/>
                <w:szCs w:val="20"/>
              </w:rPr>
              <w:t>Referencia APA del Material</w:t>
            </w:r>
          </w:p>
        </w:tc>
        <w:tc>
          <w:tcPr>
            <w:tcW w:w="1842"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A87606" w:rsidR="008D688D" w:rsidP="00213E84" w:rsidRDefault="008D688D" w14:paraId="391AA120" w14:textId="77777777">
            <w:pPr>
              <w:jc w:val="center"/>
              <w:rPr>
                <w:sz w:val="20"/>
                <w:szCs w:val="20"/>
              </w:rPr>
            </w:pPr>
            <w:r w:rsidRPr="00A87606">
              <w:rPr>
                <w:sz w:val="20"/>
                <w:szCs w:val="20"/>
              </w:rPr>
              <w:t>Tipo de material</w:t>
            </w:r>
          </w:p>
          <w:p w:rsidRPr="00A87606" w:rsidR="008D688D" w:rsidP="00213E84" w:rsidRDefault="008D688D" w14:paraId="4DA4295B" w14:textId="77777777">
            <w:pPr>
              <w:jc w:val="center"/>
              <w:rPr>
                <w:sz w:val="20"/>
                <w:szCs w:val="20"/>
              </w:rPr>
            </w:pPr>
            <w:r w:rsidRPr="00A87606">
              <w:rPr>
                <w:sz w:val="20"/>
                <w:szCs w:val="20"/>
              </w:rPr>
              <w:t>(Video, capítulo de libro, artículo, otro)</w:t>
            </w:r>
          </w:p>
        </w:tc>
        <w:tc>
          <w:tcPr>
            <w:tcW w:w="220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A87606" w:rsidR="008D688D" w:rsidP="00213E84" w:rsidRDefault="008D688D" w14:paraId="2DD37501" w14:textId="77777777">
            <w:pPr>
              <w:jc w:val="center"/>
              <w:rPr>
                <w:sz w:val="20"/>
                <w:szCs w:val="20"/>
              </w:rPr>
            </w:pPr>
            <w:r w:rsidRPr="00A87606">
              <w:rPr>
                <w:sz w:val="20"/>
                <w:szCs w:val="20"/>
              </w:rPr>
              <w:t>Enlace del Recurso o</w:t>
            </w:r>
          </w:p>
          <w:p w:rsidRPr="00A87606" w:rsidR="008D688D" w:rsidP="00213E84" w:rsidRDefault="008D688D" w14:paraId="243C8540" w14:textId="77777777">
            <w:pPr>
              <w:jc w:val="center"/>
              <w:rPr>
                <w:sz w:val="20"/>
                <w:szCs w:val="20"/>
              </w:rPr>
            </w:pPr>
            <w:r w:rsidRPr="00A87606">
              <w:rPr>
                <w:sz w:val="20"/>
                <w:szCs w:val="20"/>
              </w:rPr>
              <w:t>Archivo del documento o material</w:t>
            </w:r>
          </w:p>
        </w:tc>
      </w:tr>
      <w:tr w:rsidRPr="00A87606" w:rsidR="003A4DD5" w:rsidTr="006E31E3" w14:paraId="024BE70B" w14:textId="77777777">
        <w:trPr>
          <w:trHeight w:val="469"/>
        </w:trPr>
        <w:tc>
          <w:tcPr>
            <w:tcW w:w="2122"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E31E3" w:rsidRDefault="00351BBC" w14:paraId="12590576" w14:textId="3BE3819D">
            <w:pPr>
              <w:rPr>
                <w:sz w:val="20"/>
                <w:szCs w:val="20"/>
              </w:rPr>
            </w:pPr>
            <w:r w:rsidRPr="00A87606">
              <w:rPr>
                <w:sz w:val="20"/>
                <w:szCs w:val="20"/>
              </w:rPr>
              <w:t>1. Producto y servicio</w:t>
            </w:r>
          </w:p>
          <w:p w:rsidRPr="00A87606" w:rsidR="003A4DD5" w:rsidP="006E31E3" w:rsidRDefault="003A4DD5" w14:paraId="645E059B" w14:textId="77777777">
            <w:pPr>
              <w:rPr>
                <w:sz w:val="20"/>
                <w:szCs w:val="20"/>
              </w:rPr>
            </w:pPr>
          </w:p>
        </w:tc>
        <w:tc>
          <w:tcPr>
            <w:tcW w:w="340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A4DD5" w:rsidP="00885F90" w:rsidRDefault="00885F90" w14:paraId="0609FD6E" w14:textId="2DFE1574">
            <w:pPr>
              <w:rPr>
                <w:sz w:val="20"/>
                <w:szCs w:val="20"/>
              </w:rPr>
            </w:pPr>
            <w:r w:rsidRPr="00A87606">
              <w:rPr>
                <w:sz w:val="20"/>
                <w:szCs w:val="20"/>
              </w:rPr>
              <w:t xml:space="preserve">lepatru007. (2022, 26 agosto). </w:t>
            </w:r>
            <w:r w:rsidRPr="00A87606">
              <w:rPr>
                <w:rStyle w:val="nfasis"/>
                <w:sz w:val="20"/>
                <w:szCs w:val="20"/>
              </w:rPr>
              <w:t>Qué es un producto: Características, tipos, propósitos, beneficios</w:t>
            </w:r>
            <w:r w:rsidRPr="00A87606">
              <w:rPr>
                <w:sz w:val="20"/>
                <w:szCs w:val="20"/>
              </w:rPr>
              <w:t xml:space="preserve"> [Video]. YouTube. </w:t>
            </w:r>
          </w:p>
        </w:tc>
        <w:tc>
          <w:tcPr>
            <w:tcW w:w="184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A4DD5" w:rsidP="0063473A" w:rsidRDefault="00351BBC" w14:paraId="484C0A93" w14:textId="6640A528">
            <w:pPr>
              <w:jc w:val="center"/>
              <w:rPr>
                <w:sz w:val="20"/>
                <w:szCs w:val="20"/>
              </w:rPr>
            </w:pPr>
            <w:r w:rsidRPr="00A87606">
              <w:rPr>
                <w:sz w:val="20"/>
                <w:szCs w:val="20"/>
              </w:rPr>
              <w:t>Video</w:t>
            </w:r>
          </w:p>
        </w:tc>
        <w:tc>
          <w:tcPr>
            <w:tcW w:w="2209"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885F90" w:rsidP="0063473A" w:rsidRDefault="00351BBC" w14:paraId="283E8A49" w14:textId="244FFA8C">
            <w:pPr>
              <w:rPr>
                <w:sz w:val="20"/>
                <w:szCs w:val="20"/>
              </w:rPr>
            </w:pPr>
            <w:hyperlink w:tgtFrame="_new" w:history="1" r:id="rId60">
              <w:r w:rsidRPr="00A87606">
                <w:rPr>
                  <w:rStyle w:val="Hipervnculo"/>
                  <w:sz w:val="20"/>
                  <w:szCs w:val="20"/>
                </w:rPr>
                <w:t>https://www.youtube.com/watch?v=Ls8xm2fys7I</w:t>
              </w:r>
            </w:hyperlink>
          </w:p>
        </w:tc>
      </w:tr>
      <w:tr w:rsidRPr="00A87606" w:rsidR="00351BBC" w:rsidTr="006E31E3" w14:paraId="2435168F" w14:textId="77777777">
        <w:trPr>
          <w:trHeight w:val="469"/>
        </w:trPr>
        <w:tc>
          <w:tcPr>
            <w:tcW w:w="2122"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E31E3" w:rsidRDefault="00885F90" w14:paraId="6CDBD7E9" w14:textId="220566D3">
            <w:pPr>
              <w:rPr>
                <w:sz w:val="20"/>
                <w:szCs w:val="20"/>
              </w:rPr>
            </w:pPr>
            <w:r w:rsidRPr="00A87606">
              <w:rPr>
                <w:sz w:val="20"/>
                <w:szCs w:val="20"/>
              </w:rPr>
              <w:t>2. Cliente</w:t>
            </w:r>
          </w:p>
        </w:tc>
        <w:tc>
          <w:tcPr>
            <w:tcW w:w="340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885F90" w:rsidRDefault="00885F90" w14:paraId="48F6E900" w14:textId="5B8246DD">
            <w:pPr>
              <w:rPr>
                <w:sz w:val="20"/>
                <w:szCs w:val="20"/>
              </w:rPr>
            </w:pPr>
            <w:r w:rsidRPr="00384B54">
              <w:rPr>
                <w:i/>
                <w:iCs/>
                <w:sz w:val="20"/>
                <w:szCs w:val="20"/>
              </w:rPr>
              <w:t>Marketing</w:t>
            </w:r>
            <w:r w:rsidRPr="00A87606">
              <w:rPr>
                <w:sz w:val="20"/>
                <w:szCs w:val="20"/>
              </w:rPr>
              <w:t xml:space="preserve"> Trainee. (2021, 24 junio). </w:t>
            </w:r>
            <w:r w:rsidRPr="00A87606">
              <w:rPr>
                <w:rStyle w:val="nfasis"/>
                <w:sz w:val="20"/>
                <w:szCs w:val="20"/>
              </w:rPr>
              <w:t>¿QUÉ ES un servicio? Tipos de servicios, características</w:t>
            </w:r>
            <w:r w:rsidRPr="00A87606">
              <w:rPr>
                <w:sz w:val="20"/>
                <w:szCs w:val="20"/>
              </w:rPr>
              <w:t xml:space="preserve"> [Video]. YouTube.</w:t>
            </w:r>
          </w:p>
        </w:tc>
        <w:tc>
          <w:tcPr>
            <w:tcW w:w="184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3473A" w:rsidRDefault="00885F90" w14:paraId="43557972" w14:textId="71022288">
            <w:pPr>
              <w:jc w:val="center"/>
              <w:rPr>
                <w:sz w:val="20"/>
                <w:szCs w:val="20"/>
              </w:rPr>
            </w:pPr>
            <w:r w:rsidRPr="00A87606">
              <w:rPr>
                <w:sz w:val="20"/>
                <w:szCs w:val="20"/>
              </w:rPr>
              <w:t>Video</w:t>
            </w:r>
          </w:p>
        </w:tc>
        <w:tc>
          <w:tcPr>
            <w:tcW w:w="2209"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3473A" w:rsidRDefault="00885F90" w14:paraId="4120D917" w14:textId="38CF76E3">
            <w:pPr>
              <w:rPr>
                <w:sz w:val="20"/>
                <w:szCs w:val="20"/>
              </w:rPr>
            </w:pPr>
            <w:hyperlink w:tgtFrame="_new" w:history="1" r:id="rId61">
              <w:r w:rsidRPr="00A87606">
                <w:rPr>
                  <w:rStyle w:val="Hipervnculo"/>
                  <w:sz w:val="20"/>
                  <w:szCs w:val="20"/>
                </w:rPr>
                <w:t>https://www.youtube.com/watch?v=PsAhMpLZinM</w:t>
              </w:r>
            </w:hyperlink>
          </w:p>
        </w:tc>
      </w:tr>
      <w:tr w:rsidRPr="00A87606" w:rsidR="00351BBC" w:rsidTr="006E31E3" w14:paraId="739CDF83" w14:textId="77777777">
        <w:trPr>
          <w:trHeight w:val="469"/>
        </w:trPr>
        <w:tc>
          <w:tcPr>
            <w:tcW w:w="2122"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E31E3" w:rsidRDefault="00885F90" w14:paraId="4ABD9D01" w14:textId="285BCAB2">
            <w:pPr>
              <w:rPr>
                <w:sz w:val="20"/>
                <w:szCs w:val="20"/>
              </w:rPr>
            </w:pPr>
            <w:r w:rsidRPr="00A87606">
              <w:rPr>
                <w:sz w:val="20"/>
                <w:szCs w:val="20"/>
              </w:rPr>
              <w:t xml:space="preserve">3. </w:t>
            </w:r>
            <w:r w:rsidRPr="00A87606">
              <w:rPr>
                <w:i/>
                <w:sz w:val="20"/>
                <w:szCs w:val="20"/>
              </w:rPr>
              <w:t>Merchandising</w:t>
            </w:r>
          </w:p>
        </w:tc>
        <w:tc>
          <w:tcPr>
            <w:tcW w:w="340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885F90" w:rsidRDefault="00885F90" w14:paraId="673D114B" w14:textId="05C8B7D6">
            <w:pPr>
              <w:rPr>
                <w:sz w:val="20"/>
                <w:szCs w:val="20"/>
              </w:rPr>
            </w:pPr>
            <w:r w:rsidRPr="00A87606">
              <w:rPr>
                <w:sz w:val="20"/>
                <w:szCs w:val="20"/>
              </w:rPr>
              <w:t xml:space="preserve">López, B. (2017). </w:t>
            </w:r>
            <w:r w:rsidRPr="00A87606">
              <w:rPr>
                <w:rStyle w:val="nfasis"/>
                <w:sz w:val="20"/>
                <w:szCs w:val="20"/>
              </w:rPr>
              <w:t>¿Qué es el Merchandising? Todo lo que tienes que saber</w:t>
            </w:r>
            <w:r w:rsidRPr="00A87606">
              <w:rPr>
                <w:sz w:val="20"/>
                <w:szCs w:val="20"/>
              </w:rPr>
              <w:t xml:space="preserve"> [Video]. YouTube. </w:t>
            </w:r>
          </w:p>
        </w:tc>
        <w:tc>
          <w:tcPr>
            <w:tcW w:w="184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3473A" w:rsidRDefault="00885F90" w14:paraId="2CCD5399" w14:textId="79F3B982">
            <w:pPr>
              <w:jc w:val="center"/>
              <w:rPr>
                <w:sz w:val="20"/>
                <w:szCs w:val="20"/>
              </w:rPr>
            </w:pPr>
            <w:r w:rsidRPr="00A87606">
              <w:rPr>
                <w:sz w:val="20"/>
                <w:szCs w:val="20"/>
              </w:rPr>
              <w:t>Video</w:t>
            </w:r>
          </w:p>
        </w:tc>
        <w:tc>
          <w:tcPr>
            <w:tcW w:w="2209"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3473A" w:rsidRDefault="00885F90" w14:paraId="5C0CD6E4" w14:textId="00412DF1">
            <w:pPr>
              <w:rPr>
                <w:sz w:val="20"/>
                <w:szCs w:val="20"/>
              </w:rPr>
            </w:pPr>
            <w:hyperlink w:tgtFrame="_new" w:history="1" r:id="rId62">
              <w:r w:rsidRPr="00A87606">
                <w:rPr>
                  <w:rStyle w:val="Hipervnculo"/>
                  <w:sz w:val="20"/>
                  <w:szCs w:val="20"/>
                </w:rPr>
                <w:t>https://www.youtube.com/watch?v=Am6_RilX9xk</w:t>
              </w:r>
            </w:hyperlink>
          </w:p>
        </w:tc>
      </w:tr>
      <w:tr w:rsidRPr="00A87606" w:rsidR="00351BBC" w:rsidTr="006E31E3" w14:paraId="11BCF26F" w14:textId="77777777">
        <w:trPr>
          <w:trHeight w:val="469"/>
        </w:trPr>
        <w:tc>
          <w:tcPr>
            <w:tcW w:w="2122"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E31E3" w:rsidRDefault="00351BBC" w14:paraId="77B7F3EF" w14:textId="440FEBD9">
            <w:pPr>
              <w:shd w:val="clear" w:color="auto" w:fill="FFFFFF"/>
              <w:rPr>
                <w:rStyle w:val="normaltextrun"/>
                <w:sz w:val="20"/>
                <w:szCs w:val="20"/>
              </w:rPr>
            </w:pPr>
            <w:r w:rsidRPr="00A87606">
              <w:rPr>
                <w:rStyle w:val="normaltextrun"/>
                <w:sz w:val="20"/>
                <w:szCs w:val="20"/>
              </w:rPr>
              <w:t xml:space="preserve">4. </w:t>
            </w:r>
            <w:r w:rsidRPr="00A87606">
              <w:rPr>
                <w:rStyle w:val="normaltextrun"/>
                <w:i/>
                <w:sz w:val="20"/>
                <w:szCs w:val="20"/>
              </w:rPr>
              <w:t>Merchandising</w:t>
            </w:r>
            <w:r w:rsidRPr="00A87606">
              <w:rPr>
                <w:rStyle w:val="normaltextrun"/>
                <w:sz w:val="20"/>
                <w:szCs w:val="20"/>
              </w:rPr>
              <w:t xml:space="preserve"> visual</w:t>
            </w:r>
          </w:p>
          <w:p w:rsidRPr="00A87606" w:rsidR="00351BBC" w:rsidP="006E31E3" w:rsidRDefault="00351BBC" w14:paraId="47578B2A" w14:textId="77777777">
            <w:pPr>
              <w:rPr>
                <w:sz w:val="20"/>
                <w:szCs w:val="20"/>
              </w:rPr>
            </w:pPr>
          </w:p>
        </w:tc>
        <w:tc>
          <w:tcPr>
            <w:tcW w:w="340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3473A" w:rsidRDefault="00351BBC" w14:paraId="0482A7EC" w14:textId="7C4F8426">
            <w:pPr>
              <w:rPr>
                <w:sz w:val="20"/>
                <w:szCs w:val="20"/>
              </w:rPr>
            </w:pPr>
            <w:r w:rsidRPr="00A87606">
              <w:rPr>
                <w:sz w:val="20"/>
                <w:szCs w:val="20"/>
              </w:rPr>
              <w:t xml:space="preserve">Ecosistema de Recursos Educativos Digitales SENA. (2021). </w:t>
            </w:r>
            <w:r w:rsidRPr="00A87606">
              <w:rPr>
                <w:rStyle w:val="nfasis"/>
                <w:sz w:val="20"/>
                <w:szCs w:val="20"/>
              </w:rPr>
              <w:t>Visual merchandising</w:t>
            </w:r>
            <w:r w:rsidRPr="00A87606">
              <w:rPr>
                <w:sz w:val="20"/>
                <w:szCs w:val="20"/>
              </w:rPr>
              <w:t xml:space="preserve"> [Video]. YouTube.</w:t>
            </w:r>
          </w:p>
        </w:tc>
        <w:tc>
          <w:tcPr>
            <w:tcW w:w="184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3473A" w:rsidRDefault="00351BBC" w14:paraId="2370BE29" w14:textId="4DF48A5D">
            <w:pPr>
              <w:jc w:val="center"/>
              <w:rPr>
                <w:sz w:val="20"/>
                <w:szCs w:val="20"/>
              </w:rPr>
            </w:pPr>
            <w:r w:rsidRPr="00A87606">
              <w:rPr>
                <w:sz w:val="20"/>
                <w:szCs w:val="20"/>
              </w:rPr>
              <w:t>Video</w:t>
            </w:r>
          </w:p>
        </w:tc>
        <w:tc>
          <w:tcPr>
            <w:tcW w:w="2209"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351BBC" w:rsidP="0063473A" w:rsidRDefault="00351BBC" w14:paraId="373BF1ED" w14:textId="2A0B3064">
            <w:pPr>
              <w:rPr>
                <w:sz w:val="20"/>
                <w:szCs w:val="20"/>
              </w:rPr>
            </w:pPr>
            <w:hyperlink w:tgtFrame="_new" w:history="1" r:id="rId63">
              <w:r w:rsidRPr="00A87606">
                <w:rPr>
                  <w:rStyle w:val="Hipervnculo"/>
                  <w:sz w:val="20"/>
                  <w:szCs w:val="20"/>
                </w:rPr>
                <w:t>https://www.youtube.com/watch?v=6kYW3aYKamI</w:t>
              </w:r>
            </w:hyperlink>
          </w:p>
        </w:tc>
      </w:tr>
      <w:tr w:rsidRPr="00A87606" w:rsidR="00885F90" w:rsidTr="006E31E3" w14:paraId="6C1DC486" w14:textId="77777777">
        <w:trPr>
          <w:trHeight w:val="469"/>
        </w:trPr>
        <w:tc>
          <w:tcPr>
            <w:tcW w:w="2122"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6E31E3" w:rsidP="006E31E3" w:rsidRDefault="006E31E3" w14:paraId="1552A7E1" w14:textId="77777777">
            <w:pPr>
              <w:shd w:val="clear" w:color="auto" w:fill="FFFFFF"/>
              <w:rPr>
                <w:rStyle w:val="normaltextrun"/>
                <w:sz w:val="20"/>
                <w:szCs w:val="20"/>
              </w:rPr>
            </w:pPr>
            <w:r w:rsidRPr="00A87606">
              <w:rPr>
                <w:rStyle w:val="normaltextrun"/>
                <w:sz w:val="20"/>
                <w:szCs w:val="20"/>
              </w:rPr>
              <w:t xml:space="preserve">4. </w:t>
            </w:r>
            <w:r w:rsidRPr="00A87606">
              <w:rPr>
                <w:rStyle w:val="normaltextrun"/>
                <w:i/>
                <w:sz w:val="20"/>
                <w:szCs w:val="20"/>
              </w:rPr>
              <w:t>Merchandising</w:t>
            </w:r>
            <w:r w:rsidRPr="00A87606">
              <w:rPr>
                <w:rStyle w:val="normaltextrun"/>
                <w:sz w:val="20"/>
                <w:szCs w:val="20"/>
              </w:rPr>
              <w:t xml:space="preserve"> visual</w:t>
            </w:r>
          </w:p>
          <w:p w:rsidRPr="00A87606" w:rsidR="00885F90" w:rsidP="006E31E3" w:rsidRDefault="00885F90" w14:paraId="26FE3722" w14:textId="77777777">
            <w:pPr>
              <w:rPr>
                <w:sz w:val="20"/>
                <w:szCs w:val="20"/>
              </w:rPr>
            </w:pPr>
          </w:p>
        </w:tc>
        <w:tc>
          <w:tcPr>
            <w:tcW w:w="340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885F90" w:rsidP="0027524C" w:rsidRDefault="006E31E3" w14:paraId="0195D0DF" w14:textId="35013F2D">
            <w:pPr>
              <w:spacing w:line="23" w:lineRule="atLeast"/>
              <w:rPr>
                <w:sz w:val="20"/>
                <w:szCs w:val="20"/>
              </w:rPr>
            </w:pPr>
            <w:r w:rsidRPr="008B4161">
              <w:rPr>
                <w:sz w:val="20"/>
                <w:szCs w:val="20"/>
                <w:lang w:val="en-US"/>
              </w:rPr>
              <w:t>Editorial GG. (s. f.)</w:t>
            </w:r>
            <w:r w:rsidRPr="008B4161" w:rsidR="00F11E74">
              <w:rPr>
                <w:sz w:val="20"/>
                <w:szCs w:val="20"/>
                <w:lang w:val="en-US"/>
              </w:rPr>
              <w:t xml:space="preserve"> (2016)</w:t>
            </w:r>
            <w:r w:rsidRPr="008B4161">
              <w:rPr>
                <w:sz w:val="20"/>
                <w:szCs w:val="20"/>
                <w:lang w:val="en-US"/>
              </w:rPr>
              <w:t>. Visual</w:t>
            </w:r>
            <w:r w:rsidR="0027524C">
              <w:rPr>
                <w:sz w:val="20"/>
                <w:szCs w:val="20"/>
                <w:lang w:val="en-US"/>
              </w:rPr>
              <w:t xml:space="preserve"> </w:t>
            </w:r>
            <w:r w:rsidRPr="008B4161">
              <w:rPr>
                <w:sz w:val="20"/>
                <w:szCs w:val="20"/>
                <w:lang w:val="en-US"/>
              </w:rPr>
              <w:t xml:space="preserve">merchandising [PDF]. </w:t>
            </w:r>
            <w:r w:rsidRPr="00A87606">
              <w:rPr>
                <w:sz w:val="20"/>
                <w:szCs w:val="20"/>
              </w:rPr>
              <w:t xml:space="preserve">Editorial Gustavo Gili. </w:t>
            </w:r>
          </w:p>
        </w:tc>
        <w:tc>
          <w:tcPr>
            <w:tcW w:w="184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885F90" w:rsidP="0063473A" w:rsidRDefault="00885F90" w14:paraId="6B7AB35B" w14:textId="6CD1B560">
            <w:pPr>
              <w:jc w:val="center"/>
              <w:rPr>
                <w:sz w:val="20"/>
                <w:szCs w:val="20"/>
              </w:rPr>
            </w:pPr>
            <w:r w:rsidRPr="00A87606">
              <w:rPr>
                <w:sz w:val="20"/>
                <w:szCs w:val="20"/>
              </w:rPr>
              <w:t>Libro</w:t>
            </w:r>
          </w:p>
        </w:tc>
        <w:tc>
          <w:tcPr>
            <w:tcW w:w="2209"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rsidRPr="00A87606" w:rsidR="00885F90" w:rsidP="006E31E3" w:rsidRDefault="006E31E3" w14:paraId="5D3F9AAD" w14:textId="2F01701C">
            <w:pPr>
              <w:rPr>
                <w:rFonts w:eastAsia="Times New Roman"/>
                <w:sz w:val="20"/>
                <w:szCs w:val="20"/>
              </w:rPr>
            </w:pPr>
            <w:hyperlink w:history="1" r:id="rId64">
              <w:r w:rsidRPr="00A87606">
                <w:rPr>
                  <w:rFonts w:eastAsia="Times New Roman"/>
                  <w:color w:val="0000FF"/>
                  <w:sz w:val="20"/>
                  <w:szCs w:val="20"/>
                  <w:u w:val="single"/>
                </w:rPr>
                <w:t>https://editorialgg.com/media/catalog/product/9/7/9788425228681_inside.pdf</w:t>
              </w:r>
            </w:hyperlink>
          </w:p>
        </w:tc>
      </w:tr>
    </w:tbl>
    <w:p w:rsidRPr="00A87606" w:rsidR="0063473A" w:rsidP="0063473A" w:rsidRDefault="0063473A" w14:paraId="4FC5A3AA" w14:textId="3A172E11">
      <w:pPr>
        <w:rPr>
          <w:sz w:val="20"/>
          <w:szCs w:val="20"/>
        </w:rPr>
      </w:pPr>
    </w:p>
    <w:p w:rsidRPr="00A87606" w:rsidR="0059034F" w:rsidP="000933D0" w:rsidRDefault="00D55C84" w14:paraId="5D16EAAE" w14:textId="77777777">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GLOSARIO: </w:t>
      </w:r>
    </w:p>
    <w:p w:rsidRPr="00A87606" w:rsidR="00D96948" w:rsidP="00A7389B" w:rsidRDefault="00D96948" w14:paraId="4A79017C" w14:textId="77777777">
      <w:pPr>
        <w:pBdr>
          <w:top w:val="nil"/>
          <w:left w:val="nil"/>
          <w:bottom w:val="nil"/>
          <w:right w:val="nil"/>
          <w:between w:val="nil"/>
        </w:pBdr>
        <w:ind w:left="284"/>
        <w:jc w:val="both"/>
        <w:rPr>
          <w:b/>
          <w:sz w:val="20"/>
          <w:szCs w:val="20"/>
        </w:rPr>
      </w:pPr>
    </w:p>
    <w:tbl>
      <w:tblPr>
        <w:tblStyle w:val="Tablaconcuadrcula"/>
        <w:tblW w:w="9846" w:type="dxa"/>
        <w:tblLook w:val="04A0" w:firstRow="1" w:lastRow="0" w:firstColumn="1" w:lastColumn="0" w:noHBand="0" w:noVBand="1"/>
      </w:tblPr>
      <w:tblGrid>
        <w:gridCol w:w="2044"/>
        <w:gridCol w:w="7802"/>
      </w:tblGrid>
      <w:tr w:rsidRPr="00A87606" w:rsidR="003A4DD5" w:rsidTr="00B6093D" w14:paraId="25C84EEA" w14:textId="77777777">
        <w:trPr>
          <w:trHeight w:val="387"/>
        </w:trPr>
        <w:tc>
          <w:tcPr>
            <w:tcW w:w="0" w:type="auto"/>
            <w:shd w:val="clear" w:color="auto" w:fill="000000" w:themeFill="text1"/>
            <w:hideMark/>
          </w:tcPr>
          <w:p w:rsidRPr="00A87606" w:rsidR="003A4DD5" w:rsidP="003A4DD5" w:rsidRDefault="003A4DD5" w14:paraId="6B474E90" w14:textId="77777777">
            <w:pPr>
              <w:jc w:val="center"/>
              <w:rPr>
                <w:rFonts w:eastAsia="Times New Roman"/>
                <w:b/>
                <w:bCs/>
                <w:sz w:val="20"/>
                <w:szCs w:val="20"/>
              </w:rPr>
            </w:pPr>
            <w:r w:rsidRPr="00A87606">
              <w:rPr>
                <w:rFonts w:eastAsia="Times New Roman"/>
                <w:b/>
                <w:bCs/>
                <w:sz w:val="20"/>
                <w:szCs w:val="20"/>
              </w:rPr>
              <w:t>Término</w:t>
            </w:r>
          </w:p>
        </w:tc>
        <w:tc>
          <w:tcPr>
            <w:tcW w:w="0" w:type="auto"/>
            <w:shd w:val="clear" w:color="auto" w:fill="000000" w:themeFill="text1"/>
            <w:hideMark/>
          </w:tcPr>
          <w:p w:rsidRPr="00A87606" w:rsidR="003A4DD5" w:rsidP="003A4DD5" w:rsidRDefault="003A4DD5" w14:paraId="299DCCD8" w14:textId="77777777">
            <w:pPr>
              <w:jc w:val="center"/>
              <w:rPr>
                <w:rFonts w:eastAsia="Times New Roman"/>
                <w:b/>
                <w:bCs/>
                <w:sz w:val="20"/>
                <w:szCs w:val="20"/>
              </w:rPr>
            </w:pPr>
            <w:r w:rsidRPr="00A87606">
              <w:rPr>
                <w:rFonts w:eastAsia="Times New Roman"/>
                <w:b/>
                <w:bCs/>
                <w:sz w:val="20"/>
                <w:szCs w:val="20"/>
              </w:rPr>
              <w:t>Significado</w:t>
            </w:r>
          </w:p>
        </w:tc>
      </w:tr>
      <w:tr w:rsidRPr="00A87606" w:rsidR="003A4DD5" w:rsidTr="00B6093D" w14:paraId="589B0A8B" w14:textId="77777777">
        <w:trPr>
          <w:trHeight w:val="753"/>
        </w:trPr>
        <w:tc>
          <w:tcPr>
            <w:tcW w:w="0" w:type="auto"/>
            <w:hideMark/>
          </w:tcPr>
          <w:p w:rsidRPr="00A87606" w:rsidR="003A4DD5" w:rsidP="003A4DD5" w:rsidRDefault="003A4DD5" w14:paraId="108835B0" w14:textId="77777777">
            <w:pPr>
              <w:rPr>
                <w:rFonts w:eastAsia="Times New Roman"/>
                <w:b/>
                <w:sz w:val="20"/>
                <w:szCs w:val="20"/>
              </w:rPr>
            </w:pPr>
            <w:r w:rsidRPr="00A87606">
              <w:rPr>
                <w:rFonts w:eastAsia="Times New Roman"/>
                <w:b/>
                <w:sz w:val="20"/>
                <w:szCs w:val="20"/>
              </w:rPr>
              <w:t>Ambientación</w:t>
            </w:r>
          </w:p>
        </w:tc>
        <w:tc>
          <w:tcPr>
            <w:tcW w:w="0" w:type="auto"/>
            <w:hideMark/>
          </w:tcPr>
          <w:p w:rsidRPr="00A87606" w:rsidR="003A4DD5" w:rsidP="003A4DD5" w:rsidRDefault="003A4DD5" w14:paraId="548049C6" w14:textId="77777777">
            <w:pPr>
              <w:rPr>
                <w:rFonts w:eastAsia="Times New Roman"/>
                <w:sz w:val="20"/>
                <w:szCs w:val="20"/>
              </w:rPr>
            </w:pPr>
            <w:r w:rsidRPr="00A87606">
              <w:rPr>
                <w:rFonts w:eastAsia="Times New Roman"/>
                <w:sz w:val="20"/>
                <w:szCs w:val="20"/>
              </w:rPr>
              <w:t>Conjunto de elementos sensoriales como aroma, temperatura, decoración y sonido que crean una atmósfera específica en el punto de venta.</w:t>
            </w:r>
          </w:p>
        </w:tc>
      </w:tr>
      <w:tr w:rsidRPr="00A87606" w:rsidR="003A4DD5" w:rsidTr="00B6093D" w14:paraId="441868D7" w14:textId="77777777">
        <w:trPr>
          <w:trHeight w:val="777"/>
        </w:trPr>
        <w:tc>
          <w:tcPr>
            <w:tcW w:w="0" w:type="auto"/>
            <w:hideMark/>
          </w:tcPr>
          <w:p w:rsidRPr="00A87606" w:rsidR="003A4DD5" w:rsidP="003A4DD5" w:rsidRDefault="003A4DD5" w14:paraId="4EF059A0" w14:textId="77777777">
            <w:pPr>
              <w:rPr>
                <w:rFonts w:eastAsia="Times New Roman"/>
                <w:b/>
                <w:sz w:val="20"/>
                <w:szCs w:val="20"/>
              </w:rPr>
            </w:pPr>
            <w:r w:rsidRPr="00A87606">
              <w:rPr>
                <w:rFonts w:eastAsia="Times New Roman"/>
                <w:b/>
                <w:sz w:val="20"/>
                <w:szCs w:val="20"/>
              </w:rPr>
              <w:t>Cliente</w:t>
            </w:r>
          </w:p>
        </w:tc>
        <w:tc>
          <w:tcPr>
            <w:tcW w:w="0" w:type="auto"/>
            <w:hideMark/>
          </w:tcPr>
          <w:p w:rsidRPr="00A87606" w:rsidR="003A4DD5" w:rsidP="003A4DD5" w:rsidRDefault="003A4DD5" w14:paraId="75AB34E0" w14:textId="77777777">
            <w:pPr>
              <w:rPr>
                <w:rFonts w:eastAsia="Times New Roman"/>
                <w:sz w:val="20"/>
                <w:szCs w:val="20"/>
              </w:rPr>
            </w:pPr>
            <w:r w:rsidRPr="00A87606">
              <w:rPr>
                <w:rFonts w:eastAsia="Times New Roman"/>
                <w:sz w:val="20"/>
                <w:szCs w:val="20"/>
              </w:rPr>
              <w:t>Persona u organización que adquiere productos o servicios y es el centro de las estrategias comerciales y de merchandising.</w:t>
            </w:r>
          </w:p>
        </w:tc>
      </w:tr>
      <w:tr w:rsidRPr="00A87606" w:rsidR="003A4DD5" w:rsidTr="00B6093D" w14:paraId="5D184EE9" w14:textId="77777777">
        <w:trPr>
          <w:trHeight w:val="753"/>
        </w:trPr>
        <w:tc>
          <w:tcPr>
            <w:tcW w:w="0" w:type="auto"/>
            <w:hideMark/>
          </w:tcPr>
          <w:p w:rsidRPr="00A87606" w:rsidR="003A4DD5" w:rsidP="003A4DD5" w:rsidRDefault="003A4DD5" w14:paraId="777AD67F" w14:textId="77777777">
            <w:pPr>
              <w:rPr>
                <w:rFonts w:eastAsia="Times New Roman"/>
                <w:b/>
                <w:sz w:val="20"/>
                <w:szCs w:val="20"/>
              </w:rPr>
            </w:pPr>
            <w:r w:rsidRPr="00A87606">
              <w:rPr>
                <w:rFonts w:eastAsia="Times New Roman"/>
                <w:b/>
                <w:sz w:val="20"/>
                <w:szCs w:val="20"/>
              </w:rPr>
              <w:t>Color</w:t>
            </w:r>
          </w:p>
        </w:tc>
        <w:tc>
          <w:tcPr>
            <w:tcW w:w="0" w:type="auto"/>
            <w:hideMark/>
          </w:tcPr>
          <w:p w:rsidRPr="00A87606" w:rsidR="003A4DD5" w:rsidP="003A4DD5" w:rsidRDefault="003A4DD5" w14:paraId="3E83B089" w14:textId="77777777">
            <w:pPr>
              <w:rPr>
                <w:rFonts w:eastAsia="Times New Roman"/>
                <w:sz w:val="20"/>
                <w:szCs w:val="20"/>
              </w:rPr>
            </w:pPr>
            <w:r w:rsidRPr="00A87606">
              <w:rPr>
                <w:rFonts w:eastAsia="Times New Roman"/>
                <w:sz w:val="20"/>
                <w:szCs w:val="20"/>
              </w:rPr>
              <w:t>Elemento visual que influye en las emociones del consumidor y refuerza la identidad de marca en el punto de venta.</w:t>
            </w:r>
          </w:p>
        </w:tc>
      </w:tr>
      <w:tr w:rsidRPr="00A87606" w:rsidR="003A4DD5" w:rsidTr="00B6093D" w14:paraId="44416C59" w14:textId="77777777">
        <w:trPr>
          <w:trHeight w:val="777"/>
        </w:trPr>
        <w:tc>
          <w:tcPr>
            <w:tcW w:w="0" w:type="auto"/>
            <w:hideMark/>
          </w:tcPr>
          <w:p w:rsidRPr="00A87606" w:rsidR="003A4DD5" w:rsidP="003A4DD5" w:rsidRDefault="003A4DD5" w14:paraId="08982401" w14:textId="3858D5BA">
            <w:pPr>
              <w:rPr>
                <w:rFonts w:eastAsia="Times New Roman"/>
                <w:b/>
                <w:sz w:val="20"/>
                <w:szCs w:val="20"/>
              </w:rPr>
            </w:pPr>
            <w:r w:rsidRPr="00A87606">
              <w:rPr>
                <w:rFonts w:eastAsia="Times New Roman"/>
                <w:b/>
                <w:sz w:val="20"/>
                <w:szCs w:val="20"/>
              </w:rPr>
              <w:t>Distribución (</w:t>
            </w:r>
            <w:r w:rsidRPr="00194600" w:rsidR="00194600">
              <w:rPr>
                <w:rFonts w:eastAsia="Times New Roman"/>
                <w:b/>
                <w:i/>
                <w:iCs/>
                <w:sz w:val="20"/>
                <w:szCs w:val="20"/>
              </w:rPr>
              <w:t>l</w:t>
            </w:r>
            <w:r w:rsidRPr="00A87606">
              <w:rPr>
                <w:rFonts w:eastAsia="Times New Roman"/>
                <w:b/>
                <w:i/>
                <w:sz w:val="20"/>
                <w:szCs w:val="20"/>
              </w:rPr>
              <w:t>ayout</w:t>
            </w:r>
            <w:r w:rsidRPr="00A87606">
              <w:rPr>
                <w:rFonts w:eastAsia="Times New Roman"/>
                <w:b/>
                <w:sz w:val="20"/>
                <w:szCs w:val="20"/>
              </w:rPr>
              <w:t>)</w:t>
            </w:r>
          </w:p>
        </w:tc>
        <w:tc>
          <w:tcPr>
            <w:tcW w:w="0" w:type="auto"/>
            <w:hideMark/>
          </w:tcPr>
          <w:p w:rsidRPr="00A87606" w:rsidR="003A4DD5" w:rsidP="003A4DD5" w:rsidRDefault="003A4DD5" w14:paraId="4FA9E84B" w14:textId="77777777">
            <w:pPr>
              <w:rPr>
                <w:rFonts w:eastAsia="Times New Roman"/>
                <w:sz w:val="20"/>
                <w:szCs w:val="20"/>
              </w:rPr>
            </w:pPr>
            <w:r w:rsidRPr="00A87606">
              <w:rPr>
                <w:rFonts w:eastAsia="Times New Roman"/>
                <w:sz w:val="20"/>
                <w:szCs w:val="20"/>
              </w:rPr>
              <w:t>Organización del espacio físico del punto de venta para facilitar el recorrido del cliente y optimizar la exhibición de productos.</w:t>
            </w:r>
          </w:p>
        </w:tc>
      </w:tr>
      <w:tr w:rsidRPr="00A87606" w:rsidR="003A4DD5" w:rsidTr="00B6093D" w14:paraId="6CA2BAEB" w14:textId="77777777">
        <w:trPr>
          <w:trHeight w:val="777"/>
        </w:trPr>
        <w:tc>
          <w:tcPr>
            <w:tcW w:w="0" w:type="auto"/>
            <w:hideMark/>
          </w:tcPr>
          <w:p w:rsidRPr="00A87606" w:rsidR="003A4DD5" w:rsidP="003A4DD5" w:rsidRDefault="003A4DD5" w14:paraId="1CE669C7" w14:textId="77777777">
            <w:pPr>
              <w:rPr>
                <w:rFonts w:eastAsia="Times New Roman"/>
                <w:b/>
                <w:sz w:val="20"/>
                <w:szCs w:val="20"/>
              </w:rPr>
            </w:pPr>
            <w:r w:rsidRPr="00A87606">
              <w:rPr>
                <w:rFonts w:eastAsia="Times New Roman"/>
                <w:b/>
                <w:sz w:val="20"/>
                <w:szCs w:val="20"/>
              </w:rPr>
              <w:t>Experiencia de compra</w:t>
            </w:r>
          </w:p>
        </w:tc>
        <w:tc>
          <w:tcPr>
            <w:tcW w:w="0" w:type="auto"/>
            <w:hideMark/>
          </w:tcPr>
          <w:p w:rsidRPr="00A87606" w:rsidR="003A4DD5" w:rsidP="003A4DD5" w:rsidRDefault="003A4DD5" w14:paraId="4E74A9CB" w14:textId="77777777">
            <w:pPr>
              <w:rPr>
                <w:rFonts w:eastAsia="Times New Roman"/>
                <w:sz w:val="20"/>
                <w:szCs w:val="20"/>
              </w:rPr>
            </w:pPr>
            <w:r w:rsidRPr="00A87606">
              <w:rPr>
                <w:rFonts w:eastAsia="Times New Roman"/>
                <w:sz w:val="20"/>
                <w:szCs w:val="20"/>
              </w:rPr>
              <w:t>Conjunto de sensaciones, percepciones y emociones que vive el cliente durante su interacción con el punto de venta.</w:t>
            </w:r>
          </w:p>
        </w:tc>
      </w:tr>
      <w:tr w:rsidRPr="00A87606" w:rsidR="003A4DD5" w:rsidTr="00B6093D" w14:paraId="7B3E0CBB" w14:textId="77777777">
        <w:trPr>
          <w:trHeight w:val="753"/>
        </w:trPr>
        <w:tc>
          <w:tcPr>
            <w:tcW w:w="0" w:type="auto"/>
            <w:hideMark/>
          </w:tcPr>
          <w:p w:rsidRPr="00A87606" w:rsidR="003A4DD5" w:rsidP="003A4DD5" w:rsidRDefault="003A4DD5" w14:paraId="39E9B1F9" w14:textId="77777777">
            <w:pPr>
              <w:rPr>
                <w:rFonts w:eastAsia="Times New Roman"/>
                <w:b/>
                <w:sz w:val="20"/>
                <w:szCs w:val="20"/>
              </w:rPr>
            </w:pPr>
            <w:r w:rsidRPr="00A87606">
              <w:rPr>
                <w:rFonts w:eastAsia="Times New Roman"/>
                <w:b/>
                <w:sz w:val="20"/>
                <w:szCs w:val="20"/>
              </w:rPr>
              <w:t>Fidelización</w:t>
            </w:r>
          </w:p>
        </w:tc>
        <w:tc>
          <w:tcPr>
            <w:tcW w:w="0" w:type="auto"/>
            <w:hideMark/>
          </w:tcPr>
          <w:p w:rsidRPr="00A87606" w:rsidR="003A4DD5" w:rsidP="003A4DD5" w:rsidRDefault="003A4DD5" w14:paraId="555D66D0" w14:textId="77777777">
            <w:pPr>
              <w:rPr>
                <w:rFonts w:eastAsia="Times New Roman"/>
                <w:sz w:val="20"/>
                <w:szCs w:val="20"/>
              </w:rPr>
            </w:pPr>
            <w:r w:rsidRPr="00A87606">
              <w:rPr>
                <w:rFonts w:eastAsia="Times New Roman"/>
                <w:sz w:val="20"/>
                <w:szCs w:val="20"/>
              </w:rPr>
              <w:t>Estrategia orientada a lograr que un cliente repita su compra y mantenga una relación constante con la marca o el negocio.</w:t>
            </w:r>
          </w:p>
        </w:tc>
      </w:tr>
      <w:tr w:rsidRPr="00A87606" w:rsidR="003A4DD5" w:rsidTr="00B6093D" w14:paraId="69EC126F" w14:textId="77777777">
        <w:trPr>
          <w:trHeight w:val="777"/>
        </w:trPr>
        <w:tc>
          <w:tcPr>
            <w:tcW w:w="0" w:type="auto"/>
            <w:hideMark/>
          </w:tcPr>
          <w:p w:rsidRPr="00A87606" w:rsidR="003A4DD5" w:rsidP="003A4DD5" w:rsidRDefault="003A4DD5" w14:paraId="167B539A" w14:textId="77777777">
            <w:pPr>
              <w:rPr>
                <w:rFonts w:eastAsia="Times New Roman"/>
                <w:b/>
                <w:sz w:val="20"/>
                <w:szCs w:val="20"/>
              </w:rPr>
            </w:pPr>
            <w:r w:rsidRPr="00A87606">
              <w:rPr>
                <w:rFonts w:eastAsia="Times New Roman"/>
                <w:b/>
                <w:sz w:val="20"/>
                <w:szCs w:val="20"/>
              </w:rPr>
              <w:t>Iluminación</w:t>
            </w:r>
          </w:p>
        </w:tc>
        <w:tc>
          <w:tcPr>
            <w:tcW w:w="0" w:type="auto"/>
            <w:hideMark/>
          </w:tcPr>
          <w:p w:rsidRPr="00A87606" w:rsidR="003A4DD5" w:rsidP="003A4DD5" w:rsidRDefault="003A4DD5" w14:paraId="1443038E" w14:textId="77777777">
            <w:pPr>
              <w:rPr>
                <w:rFonts w:eastAsia="Times New Roman"/>
                <w:sz w:val="20"/>
                <w:szCs w:val="20"/>
              </w:rPr>
            </w:pPr>
            <w:r w:rsidRPr="00A87606">
              <w:rPr>
                <w:rFonts w:eastAsia="Times New Roman"/>
                <w:sz w:val="20"/>
                <w:szCs w:val="20"/>
              </w:rPr>
              <w:t>Uso estratégico de la luz para destacar productos, crear ambientes y guiar al consumidor dentro del establecimiento.</w:t>
            </w:r>
          </w:p>
        </w:tc>
      </w:tr>
      <w:tr w:rsidRPr="00A87606" w:rsidR="003A4DD5" w:rsidTr="00B6093D" w14:paraId="0993A6EE" w14:textId="77777777">
        <w:trPr>
          <w:trHeight w:val="753"/>
        </w:trPr>
        <w:tc>
          <w:tcPr>
            <w:tcW w:w="0" w:type="auto"/>
            <w:hideMark/>
          </w:tcPr>
          <w:p w:rsidRPr="00A87606" w:rsidR="003A4DD5" w:rsidP="003A4DD5" w:rsidRDefault="003A4DD5" w14:paraId="208C20D7" w14:textId="77777777">
            <w:pPr>
              <w:rPr>
                <w:rFonts w:eastAsia="Times New Roman"/>
                <w:b/>
                <w:sz w:val="20"/>
                <w:szCs w:val="20"/>
              </w:rPr>
            </w:pPr>
            <w:r w:rsidRPr="00A87606">
              <w:rPr>
                <w:rFonts w:eastAsia="Times New Roman"/>
                <w:b/>
                <w:sz w:val="20"/>
                <w:szCs w:val="20"/>
              </w:rPr>
              <w:t>Marca</w:t>
            </w:r>
          </w:p>
        </w:tc>
        <w:tc>
          <w:tcPr>
            <w:tcW w:w="0" w:type="auto"/>
            <w:hideMark/>
          </w:tcPr>
          <w:p w:rsidRPr="00A87606" w:rsidR="003A4DD5" w:rsidP="003A4DD5" w:rsidRDefault="003A4DD5" w14:paraId="3AD49CE4" w14:textId="77777777">
            <w:pPr>
              <w:rPr>
                <w:rFonts w:eastAsia="Times New Roman"/>
                <w:sz w:val="20"/>
                <w:szCs w:val="20"/>
              </w:rPr>
            </w:pPr>
            <w:r w:rsidRPr="00A87606">
              <w:rPr>
                <w:rFonts w:eastAsia="Times New Roman"/>
                <w:sz w:val="20"/>
                <w:szCs w:val="20"/>
              </w:rPr>
              <w:t>Nombre, símbolo o diseño que identifica un producto o servicio y lo diferencia de la competencia.</w:t>
            </w:r>
          </w:p>
        </w:tc>
      </w:tr>
      <w:tr w:rsidRPr="00A87606" w:rsidR="003A4DD5" w:rsidTr="00B6093D" w14:paraId="5C458C95" w14:textId="77777777">
        <w:trPr>
          <w:trHeight w:val="777"/>
        </w:trPr>
        <w:tc>
          <w:tcPr>
            <w:tcW w:w="0" w:type="auto"/>
            <w:hideMark/>
          </w:tcPr>
          <w:p w:rsidRPr="00A87606" w:rsidR="003A4DD5" w:rsidP="003A4DD5" w:rsidRDefault="003A4DD5" w14:paraId="0077B29C" w14:textId="77777777">
            <w:pPr>
              <w:rPr>
                <w:rFonts w:eastAsia="Times New Roman"/>
                <w:b/>
                <w:i/>
                <w:sz w:val="20"/>
                <w:szCs w:val="20"/>
              </w:rPr>
            </w:pPr>
            <w:r w:rsidRPr="00A87606">
              <w:rPr>
                <w:rFonts w:eastAsia="Times New Roman"/>
                <w:b/>
                <w:i/>
                <w:sz w:val="20"/>
                <w:szCs w:val="20"/>
              </w:rPr>
              <w:t>Merchandising</w:t>
            </w:r>
          </w:p>
        </w:tc>
        <w:tc>
          <w:tcPr>
            <w:tcW w:w="0" w:type="auto"/>
            <w:hideMark/>
          </w:tcPr>
          <w:p w:rsidRPr="00A87606" w:rsidR="003A4DD5" w:rsidP="003A4DD5" w:rsidRDefault="003A4DD5" w14:paraId="0B0BBC5A" w14:textId="77777777">
            <w:pPr>
              <w:rPr>
                <w:rFonts w:eastAsia="Times New Roman"/>
                <w:sz w:val="20"/>
                <w:szCs w:val="20"/>
              </w:rPr>
            </w:pPr>
            <w:r w:rsidRPr="00A87606">
              <w:rPr>
                <w:rFonts w:eastAsia="Times New Roman"/>
                <w:sz w:val="20"/>
                <w:szCs w:val="20"/>
              </w:rPr>
              <w:t>Conjunto de técnicas que buscan aumentar la venta de productos a través de su presentación estratégica en el punto de venta.</w:t>
            </w:r>
          </w:p>
        </w:tc>
      </w:tr>
      <w:tr w:rsidRPr="00A87606" w:rsidR="003A4DD5" w:rsidTr="00B6093D" w14:paraId="46519304" w14:textId="77777777">
        <w:trPr>
          <w:trHeight w:val="777"/>
        </w:trPr>
        <w:tc>
          <w:tcPr>
            <w:tcW w:w="0" w:type="auto"/>
            <w:hideMark/>
          </w:tcPr>
          <w:p w:rsidRPr="00A87606" w:rsidR="003A4DD5" w:rsidP="003A4DD5" w:rsidRDefault="003A4DD5" w14:paraId="732F04D5" w14:textId="77777777">
            <w:pPr>
              <w:rPr>
                <w:rFonts w:eastAsia="Times New Roman"/>
                <w:b/>
                <w:i/>
                <w:sz w:val="20"/>
                <w:szCs w:val="20"/>
              </w:rPr>
            </w:pPr>
            <w:r w:rsidRPr="00A87606">
              <w:rPr>
                <w:rFonts w:eastAsia="Times New Roman"/>
                <w:b/>
                <w:i/>
                <w:sz w:val="20"/>
                <w:szCs w:val="20"/>
              </w:rPr>
              <w:t xml:space="preserve">Merchandising </w:t>
            </w:r>
            <w:r w:rsidRPr="00A87606">
              <w:rPr>
                <w:rFonts w:eastAsia="Times New Roman"/>
                <w:b/>
                <w:sz w:val="20"/>
                <w:szCs w:val="20"/>
              </w:rPr>
              <w:t>visual</w:t>
            </w:r>
          </w:p>
        </w:tc>
        <w:tc>
          <w:tcPr>
            <w:tcW w:w="0" w:type="auto"/>
            <w:hideMark/>
          </w:tcPr>
          <w:p w:rsidRPr="00A87606" w:rsidR="003A4DD5" w:rsidP="003A4DD5" w:rsidRDefault="003A4DD5" w14:paraId="6DD959A9" w14:textId="77777777">
            <w:pPr>
              <w:rPr>
                <w:rFonts w:eastAsia="Times New Roman"/>
                <w:sz w:val="20"/>
                <w:szCs w:val="20"/>
              </w:rPr>
            </w:pPr>
            <w:r w:rsidRPr="00A87606">
              <w:rPr>
                <w:rFonts w:eastAsia="Times New Roman"/>
                <w:sz w:val="20"/>
                <w:szCs w:val="20"/>
              </w:rPr>
              <w:t>Aplicación de elementos visuales y sensoriales en el punto de venta para atraer, guiar y motivar al cliente a comprar.</w:t>
            </w:r>
          </w:p>
        </w:tc>
      </w:tr>
      <w:tr w:rsidRPr="00A87606" w:rsidR="003A4DD5" w:rsidTr="00B6093D" w14:paraId="5C043E15" w14:textId="77777777">
        <w:trPr>
          <w:trHeight w:val="753"/>
        </w:trPr>
        <w:tc>
          <w:tcPr>
            <w:tcW w:w="0" w:type="auto"/>
            <w:hideMark/>
          </w:tcPr>
          <w:p w:rsidRPr="00A87606" w:rsidR="003A4DD5" w:rsidP="003A4DD5" w:rsidRDefault="003A4DD5" w14:paraId="4281EC93" w14:textId="77777777">
            <w:pPr>
              <w:rPr>
                <w:rFonts w:eastAsia="Times New Roman"/>
                <w:b/>
                <w:sz w:val="20"/>
                <w:szCs w:val="20"/>
              </w:rPr>
            </w:pPr>
            <w:r w:rsidRPr="00A87606">
              <w:rPr>
                <w:rFonts w:eastAsia="Times New Roman"/>
                <w:b/>
                <w:sz w:val="20"/>
                <w:szCs w:val="20"/>
              </w:rPr>
              <w:t>Mobiliario</w:t>
            </w:r>
          </w:p>
        </w:tc>
        <w:tc>
          <w:tcPr>
            <w:tcW w:w="0" w:type="auto"/>
            <w:hideMark/>
          </w:tcPr>
          <w:p w:rsidRPr="00A87606" w:rsidR="003A4DD5" w:rsidP="003A4DD5" w:rsidRDefault="003A4DD5" w14:paraId="0D5DA15E" w14:textId="77777777">
            <w:pPr>
              <w:rPr>
                <w:rFonts w:eastAsia="Times New Roman"/>
                <w:sz w:val="20"/>
                <w:szCs w:val="20"/>
              </w:rPr>
            </w:pPr>
            <w:r w:rsidRPr="00A87606">
              <w:rPr>
                <w:rFonts w:eastAsia="Times New Roman"/>
                <w:sz w:val="20"/>
                <w:szCs w:val="20"/>
              </w:rPr>
              <w:t>Equipamiento físico como estanterías, vitrinas o góndolas utilizado para exhibir productos en el establecimiento.</w:t>
            </w:r>
          </w:p>
        </w:tc>
      </w:tr>
      <w:tr w:rsidRPr="00A87606" w:rsidR="003A4DD5" w:rsidTr="00B6093D" w14:paraId="3753E59C" w14:textId="77777777">
        <w:trPr>
          <w:trHeight w:val="777"/>
        </w:trPr>
        <w:tc>
          <w:tcPr>
            <w:tcW w:w="0" w:type="auto"/>
            <w:hideMark/>
          </w:tcPr>
          <w:p w:rsidRPr="00A87606" w:rsidR="003A4DD5" w:rsidP="003A4DD5" w:rsidRDefault="003A4DD5" w14:paraId="29CE888B" w14:textId="77777777">
            <w:pPr>
              <w:rPr>
                <w:rFonts w:eastAsia="Times New Roman"/>
                <w:b/>
                <w:sz w:val="20"/>
                <w:szCs w:val="20"/>
              </w:rPr>
            </w:pPr>
            <w:r w:rsidRPr="00A87606">
              <w:rPr>
                <w:rFonts w:eastAsia="Times New Roman"/>
                <w:b/>
                <w:sz w:val="20"/>
                <w:szCs w:val="20"/>
              </w:rPr>
              <w:t>Música ambiental</w:t>
            </w:r>
          </w:p>
        </w:tc>
        <w:tc>
          <w:tcPr>
            <w:tcW w:w="0" w:type="auto"/>
            <w:hideMark/>
          </w:tcPr>
          <w:p w:rsidRPr="00A87606" w:rsidR="003A4DD5" w:rsidP="003A4DD5" w:rsidRDefault="003A4DD5" w14:paraId="7358F8F6" w14:textId="77777777">
            <w:pPr>
              <w:rPr>
                <w:rFonts w:eastAsia="Times New Roman"/>
                <w:sz w:val="20"/>
                <w:szCs w:val="20"/>
              </w:rPr>
            </w:pPr>
            <w:r w:rsidRPr="00A87606">
              <w:rPr>
                <w:rFonts w:eastAsia="Times New Roman"/>
                <w:sz w:val="20"/>
                <w:szCs w:val="20"/>
              </w:rPr>
              <w:t>Sonido de fondo utilizado para mejorar la experiencia del cliente, reforzar el ambiente y prolongar el tiempo de permanencia.</w:t>
            </w:r>
          </w:p>
        </w:tc>
      </w:tr>
      <w:tr w:rsidRPr="00A87606" w:rsidR="003A4DD5" w:rsidTr="00B6093D" w14:paraId="600F300B" w14:textId="77777777">
        <w:trPr>
          <w:trHeight w:val="753"/>
        </w:trPr>
        <w:tc>
          <w:tcPr>
            <w:tcW w:w="0" w:type="auto"/>
            <w:hideMark/>
          </w:tcPr>
          <w:p w:rsidRPr="00A87606" w:rsidR="003A4DD5" w:rsidP="003A4DD5" w:rsidRDefault="003A4DD5" w14:paraId="289C6F69" w14:textId="77777777">
            <w:pPr>
              <w:rPr>
                <w:rFonts w:eastAsia="Times New Roman"/>
                <w:b/>
                <w:sz w:val="20"/>
                <w:szCs w:val="20"/>
              </w:rPr>
            </w:pPr>
            <w:r w:rsidRPr="00A87606">
              <w:rPr>
                <w:rFonts w:eastAsia="Times New Roman"/>
                <w:b/>
                <w:sz w:val="20"/>
                <w:szCs w:val="20"/>
              </w:rPr>
              <w:t>Perfil del cliente</w:t>
            </w:r>
          </w:p>
        </w:tc>
        <w:tc>
          <w:tcPr>
            <w:tcW w:w="0" w:type="auto"/>
            <w:hideMark/>
          </w:tcPr>
          <w:p w:rsidRPr="00A87606" w:rsidR="003A4DD5" w:rsidP="003A4DD5" w:rsidRDefault="003A4DD5" w14:paraId="146ACB8A" w14:textId="77777777">
            <w:pPr>
              <w:rPr>
                <w:rFonts w:eastAsia="Times New Roman"/>
                <w:sz w:val="20"/>
                <w:szCs w:val="20"/>
              </w:rPr>
            </w:pPr>
            <w:r w:rsidRPr="00A87606">
              <w:rPr>
                <w:rFonts w:eastAsia="Times New Roman"/>
                <w:sz w:val="20"/>
                <w:szCs w:val="20"/>
              </w:rPr>
              <w:t>Conjunto de características demográficas, psicográficas y conductuales que describen a un tipo de consumidor.</w:t>
            </w:r>
          </w:p>
        </w:tc>
      </w:tr>
      <w:tr w:rsidRPr="00A87606" w:rsidR="003A4DD5" w:rsidTr="00B6093D" w14:paraId="5FEF486A" w14:textId="77777777">
        <w:trPr>
          <w:trHeight w:val="777"/>
        </w:trPr>
        <w:tc>
          <w:tcPr>
            <w:tcW w:w="0" w:type="auto"/>
            <w:hideMark/>
          </w:tcPr>
          <w:p w:rsidRPr="00A87606" w:rsidR="003A4DD5" w:rsidP="003A4DD5" w:rsidRDefault="003A4DD5" w14:paraId="41B2F7B4" w14:textId="77777777">
            <w:pPr>
              <w:rPr>
                <w:rFonts w:eastAsia="Times New Roman"/>
                <w:b/>
                <w:sz w:val="20"/>
                <w:szCs w:val="20"/>
              </w:rPr>
            </w:pPr>
            <w:r w:rsidRPr="00A87606">
              <w:rPr>
                <w:rFonts w:eastAsia="Times New Roman"/>
                <w:b/>
                <w:sz w:val="20"/>
                <w:szCs w:val="20"/>
              </w:rPr>
              <w:t>Producto</w:t>
            </w:r>
          </w:p>
        </w:tc>
        <w:tc>
          <w:tcPr>
            <w:tcW w:w="0" w:type="auto"/>
            <w:hideMark/>
          </w:tcPr>
          <w:p w:rsidRPr="00A87606" w:rsidR="003A4DD5" w:rsidP="003A4DD5" w:rsidRDefault="003A4DD5" w14:paraId="09D588D7" w14:textId="77777777">
            <w:pPr>
              <w:rPr>
                <w:rFonts w:eastAsia="Times New Roman"/>
                <w:sz w:val="20"/>
                <w:szCs w:val="20"/>
              </w:rPr>
            </w:pPr>
            <w:r w:rsidRPr="00A87606">
              <w:rPr>
                <w:rFonts w:eastAsia="Times New Roman"/>
                <w:sz w:val="20"/>
                <w:szCs w:val="20"/>
              </w:rPr>
              <w:t>Bien tangible que se ofrece en el mercado para satisfacer necesidades o deseos del cliente.</w:t>
            </w:r>
          </w:p>
        </w:tc>
      </w:tr>
      <w:tr w:rsidRPr="00A87606" w:rsidR="003A4DD5" w:rsidTr="00B6093D" w14:paraId="238A974D" w14:textId="77777777">
        <w:trPr>
          <w:trHeight w:val="777"/>
        </w:trPr>
        <w:tc>
          <w:tcPr>
            <w:tcW w:w="0" w:type="auto"/>
            <w:hideMark/>
          </w:tcPr>
          <w:p w:rsidRPr="00A87606" w:rsidR="003A4DD5" w:rsidP="003A4DD5" w:rsidRDefault="003A4DD5" w14:paraId="79BA0011" w14:textId="77777777">
            <w:pPr>
              <w:rPr>
                <w:rFonts w:eastAsia="Times New Roman"/>
                <w:b/>
                <w:sz w:val="20"/>
                <w:szCs w:val="20"/>
              </w:rPr>
            </w:pPr>
            <w:r w:rsidRPr="00A87606">
              <w:rPr>
                <w:rFonts w:eastAsia="Times New Roman"/>
                <w:b/>
                <w:sz w:val="20"/>
                <w:szCs w:val="20"/>
              </w:rPr>
              <w:t>Promoción</w:t>
            </w:r>
          </w:p>
        </w:tc>
        <w:tc>
          <w:tcPr>
            <w:tcW w:w="0" w:type="auto"/>
            <w:hideMark/>
          </w:tcPr>
          <w:p w:rsidRPr="00A87606" w:rsidR="003A4DD5" w:rsidP="003A4DD5" w:rsidRDefault="003A4DD5" w14:paraId="6FA18C27" w14:textId="77777777">
            <w:pPr>
              <w:rPr>
                <w:rFonts w:eastAsia="Times New Roman"/>
                <w:sz w:val="20"/>
                <w:szCs w:val="20"/>
              </w:rPr>
            </w:pPr>
            <w:r w:rsidRPr="00A87606">
              <w:rPr>
                <w:rFonts w:eastAsia="Times New Roman"/>
                <w:sz w:val="20"/>
                <w:szCs w:val="20"/>
              </w:rPr>
              <w:t>Acciones o estrategias que buscan incentivar la compra mediante descuentos, ofertas u otros estímulos.</w:t>
            </w:r>
          </w:p>
        </w:tc>
      </w:tr>
      <w:tr w:rsidRPr="00A87606" w:rsidR="003A4DD5" w:rsidTr="00B6093D" w14:paraId="71B6D4AC" w14:textId="77777777">
        <w:trPr>
          <w:trHeight w:val="753"/>
        </w:trPr>
        <w:tc>
          <w:tcPr>
            <w:tcW w:w="0" w:type="auto"/>
            <w:hideMark/>
          </w:tcPr>
          <w:p w:rsidRPr="00A87606" w:rsidR="003A4DD5" w:rsidP="003A4DD5" w:rsidRDefault="003A4DD5" w14:paraId="16DB2471" w14:textId="77777777">
            <w:pPr>
              <w:rPr>
                <w:rFonts w:eastAsia="Times New Roman"/>
                <w:b/>
                <w:sz w:val="20"/>
                <w:szCs w:val="20"/>
              </w:rPr>
            </w:pPr>
            <w:r w:rsidRPr="00A87606">
              <w:rPr>
                <w:rFonts w:eastAsia="Times New Roman"/>
                <w:b/>
                <w:sz w:val="20"/>
                <w:szCs w:val="20"/>
              </w:rPr>
              <w:t>Punto de venta</w:t>
            </w:r>
          </w:p>
        </w:tc>
        <w:tc>
          <w:tcPr>
            <w:tcW w:w="0" w:type="auto"/>
            <w:hideMark/>
          </w:tcPr>
          <w:p w:rsidRPr="00A87606" w:rsidR="003A4DD5" w:rsidP="003A4DD5" w:rsidRDefault="003A4DD5" w14:paraId="7011B0C1" w14:textId="77777777">
            <w:pPr>
              <w:rPr>
                <w:rFonts w:eastAsia="Times New Roman"/>
                <w:sz w:val="20"/>
                <w:szCs w:val="20"/>
              </w:rPr>
            </w:pPr>
            <w:r w:rsidRPr="00A87606">
              <w:rPr>
                <w:rFonts w:eastAsia="Times New Roman"/>
                <w:sz w:val="20"/>
                <w:szCs w:val="20"/>
              </w:rPr>
              <w:t>Espacio físico o digital donde el cliente interactúa con el producto y se lleva a cabo el proceso de compra.</w:t>
            </w:r>
          </w:p>
        </w:tc>
      </w:tr>
      <w:tr w:rsidRPr="00A87606" w:rsidR="003A4DD5" w:rsidTr="00B6093D" w14:paraId="6B832642" w14:textId="77777777">
        <w:trPr>
          <w:trHeight w:val="777"/>
        </w:trPr>
        <w:tc>
          <w:tcPr>
            <w:tcW w:w="0" w:type="auto"/>
            <w:hideMark/>
          </w:tcPr>
          <w:p w:rsidRPr="00A87606" w:rsidR="003A4DD5" w:rsidP="003A4DD5" w:rsidRDefault="003A4DD5" w14:paraId="0E09AE5E" w14:textId="77777777">
            <w:pPr>
              <w:rPr>
                <w:rFonts w:eastAsia="Times New Roman"/>
                <w:b/>
                <w:sz w:val="20"/>
                <w:szCs w:val="20"/>
              </w:rPr>
            </w:pPr>
            <w:r w:rsidRPr="00A87606">
              <w:rPr>
                <w:rFonts w:eastAsia="Times New Roman"/>
                <w:b/>
                <w:sz w:val="20"/>
                <w:szCs w:val="20"/>
              </w:rPr>
              <w:t>Rotulación</w:t>
            </w:r>
          </w:p>
        </w:tc>
        <w:tc>
          <w:tcPr>
            <w:tcW w:w="0" w:type="auto"/>
            <w:hideMark/>
          </w:tcPr>
          <w:p w:rsidRPr="00A87606" w:rsidR="003A4DD5" w:rsidP="003A4DD5" w:rsidRDefault="003A4DD5" w14:paraId="24730492" w14:textId="77777777">
            <w:pPr>
              <w:rPr>
                <w:rFonts w:eastAsia="Times New Roman"/>
                <w:sz w:val="20"/>
                <w:szCs w:val="20"/>
              </w:rPr>
            </w:pPr>
            <w:r w:rsidRPr="00A87606">
              <w:rPr>
                <w:rFonts w:eastAsia="Times New Roman"/>
                <w:sz w:val="20"/>
                <w:szCs w:val="20"/>
              </w:rPr>
              <w:t>Sistema de señalización visual que incluye letreros, etiquetas y carteles informativos para orientar y comunicar al cliente.</w:t>
            </w:r>
          </w:p>
        </w:tc>
      </w:tr>
      <w:tr w:rsidRPr="00A87606" w:rsidR="003A4DD5" w:rsidTr="00B6093D" w14:paraId="208AC68D" w14:textId="77777777">
        <w:trPr>
          <w:trHeight w:val="753"/>
        </w:trPr>
        <w:tc>
          <w:tcPr>
            <w:tcW w:w="0" w:type="auto"/>
            <w:hideMark/>
          </w:tcPr>
          <w:p w:rsidRPr="00A87606" w:rsidR="003A4DD5" w:rsidP="003A4DD5" w:rsidRDefault="003A4DD5" w14:paraId="215FAE49" w14:textId="77777777">
            <w:pPr>
              <w:rPr>
                <w:rFonts w:eastAsia="Times New Roman"/>
                <w:b/>
                <w:sz w:val="20"/>
                <w:szCs w:val="20"/>
              </w:rPr>
            </w:pPr>
            <w:r w:rsidRPr="00A87606">
              <w:rPr>
                <w:rFonts w:eastAsia="Times New Roman"/>
                <w:b/>
                <w:sz w:val="20"/>
                <w:szCs w:val="20"/>
              </w:rPr>
              <w:t>Segmentación</w:t>
            </w:r>
          </w:p>
        </w:tc>
        <w:tc>
          <w:tcPr>
            <w:tcW w:w="0" w:type="auto"/>
            <w:hideMark/>
          </w:tcPr>
          <w:p w:rsidRPr="00A87606" w:rsidR="003A4DD5" w:rsidP="003A4DD5" w:rsidRDefault="003A4DD5" w14:paraId="6EADE72E" w14:textId="77777777">
            <w:pPr>
              <w:rPr>
                <w:rFonts w:eastAsia="Times New Roman"/>
                <w:sz w:val="20"/>
                <w:szCs w:val="20"/>
              </w:rPr>
            </w:pPr>
            <w:r w:rsidRPr="00A87606">
              <w:rPr>
                <w:rFonts w:eastAsia="Times New Roman"/>
                <w:sz w:val="20"/>
                <w:szCs w:val="20"/>
              </w:rPr>
              <w:t>Proceso de dividir el mercado en grupos de consumidores con características o necesidades similares para personalizar las estrategias de venta.</w:t>
            </w:r>
          </w:p>
        </w:tc>
      </w:tr>
      <w:tr w:rsidRPr="00A87606" w:rsidR="003A4DD5" w:rsidTr="00B6093D" w14:paraId="0179C59C" w14:textId="77777777">
        <w:trPr>
          <w:trHeight w:val="777"/>
        </w:trPr>
        <w:tc>
          <w:tcPr>
            <w:tcW w:w="0" w:type="auto"/>
            <w:hideMark/>
          </w:tcPr>
          <w:p w:rsidRPr="00A87606" w:rsidR="003A4DD5" w:rsidP="003A4DD5" w:rsidRDefault="003A4DD5" w14:paraId="06EFC600" w14:textId="77777777">
            <w:pPr>
              <w:rPr>
                <w:rFonts w:eastAsia="Times New Roman"/>
                <w:b/>
                <w:sz w:val="20"/>
                <w:szCs w:val="20"/>
              </w:rPr>
            </w:pPr>
            <w:r w:rsidRPr="00A87606">
              <w:rPr>
                <w:rFonts w:eastAsia="Times New Roman"/>
                <w:b/>
                <w:sz w:val="20"/>
                <w:szCs w:val="20"/>
              </w:rPr>
              <w:t>Servicio</w:t>
            </w:r>
          </w:p>
        </w:tc>
        <w:tc>
          <w:tcPr>
            <w:tcW w:w="0" w:type="auto"/>
            <w:hideMark/>
          </w:tcPr>
          <w:p w:rsidRPr="00A87606" w:rsidR="003A4DD5" w:rsidP="003A4DD5" w:rsidRDefault="003A4DD5" w14:paraId="378B9902" w14:textId="77777777">
            <w:pPr>
              <w:rPr>
                <w:rFonts w:eastAsia="Times New Roman"/>
                <w:sz w:val="20"/>
                <w:szCs w:val="20"/>
              </w:rPr>
            </w:pPr>
            <w:r w:rsidRPr="00A87606">
              <w:rPr>
                <w:rFonts w:eastAsia="Times New Roman"/>
                <w:sz w:val="20"/>
                <w:szCs w:val="20"/>
              </w:rPr>
              <w:t>Actividad intangible que satisface una necesidad del cliente, sin implicar la entrega de un bien físico.</w:t>
            </w:r>
          </w:p>
        </w:tc>
      </w:tr>
      <w:tr w:rsidRPr="00A87606" w:rsidR="003A4DD5" w:rsidTr="00B6093D" w14:paraId="168C3412" w14:textId="77777777">
        <w:trPr>
          <w:trHeight w:val="753"/>
        </w:trPr>
        <w:tc>
          <w:tcPr>
            <w:tcW w:w="0" w:type="auto"/>
            <w:hideMark/>
          </w:tcPr>
          <w:p w:rsidRPr="00A87606" w:rsidR="003A4DD5" w:rsidP="003A4DD5" w:rsidRDefault="003A4DD5" w14:paraId="379EAA05" w14:textId="77777777">
            <w:pPr>
              <w:rPr>
                <w:rFonts w:eastAsia="Times New Roman"/>
                <w:b/>
                <w:sz w:val="20"/>
                <w:szCs w:val="20"/>
              </w:rPr>
            </w:pPr>
            <w:r w:rsidRPr="00A87606">
              <w:rPr>
                <w:rFonts w:eastAsia="Times New Roman"/>
                <w:b/>
                <w:sz w:val="20"/>
                <w:szCs w:val="20"/>
              </w:rPr>
              <w:t>Tipología de cliente</w:t>
            </w:r>
          </w:p>
        </w:tc>
        <w:tc>
          <w:tcPr>
            <w:tcW w:w="0" w:type="auto"/>
            <w:hideMark/>
          </w:tcPr>
          <w:p w:rsidRPr="00A87606" w:rsidR="003A4DD5" w:rsidP="003A4DD5" w:rsidRDefault="003A4DD5" w14:paraId="5CED4C12" w14:textId="77777777">
            <w:pPr>
              <w:rPr>
                <w:rFonts w:eastAsia="Times New Roman"/>
                <w:sz w:val="20"/>
                <w:szCs w:val="20"/>
              </w:rPr>
            </w:pPr>
            <w:r w:rsidRPr="00A87606">
              <w:rPr>
                <w:rFonts w:eastAsia="Times New Roman"/>
                <w:sz w:val="20"/>
                <w:szCs w:val="20"/>
              </w:rPr>
              <w:t>Clasificación de los clientes según su comportamiento, emociones, frecuencia de compra u otros criterios relevantes para el negocio.</w:t>
            </w:r>
          </w:p>
        </w:tc>
      </w:tr>
    </w:tbl>
    <w:p w:rsidRPr="00A87606" w:rsidR="00892599" w:rsidRDefault="00892599" w14:paraId="2318B7F3" w14:textId="77777777">
      <w:pPr>
        <w:rPr>
          <w:sz w:val="20"/>
          <w:szCs w:val="20"/>
        </w:rPr>
      </w:pPr>
    </w:p>
    <w:p w:rsidR="00A87606" w:rsidRDefault="00A87606" w14:paraId="1E252687" w14:textId="0B730270">
      <w:pPr>
        <w:rPr>
          <w:sz w:val="20"/>
          <w:szCs w:val="20"/>
        </w:rPr>
      </w:pPr>
      <w:r>
        <w:rPr>
          <w:sz w:val="20"/>
          <w:szCs w:val="20"/>
        </w:rPr>
        <w:br w:type="page"/>
      </w:r>
    </w:p>
    <w:p w:rsidRPr="00A87606" w:rsidR="00892599" w:rsidRDefault="00892599" w14:paraId="5631350A" w14:textId="77777777">
      <w:pPr>
        <w:rPr>
          <w:sz w:val="20"/>
          <w:szCs w:val="20"/>
        </w:rPr>
      </w:pPr>
    </w:p>
    <w:p w:rsidRPr="00A87606" w:rsidR="00C03902" w:rsidRDefault="00C03902" w14:paraId="533A993C" w14:textId="77777777">
      <w:pPr>
        <w:rPr>
          <w:sz w:val="20"/>
          <w:szCs w:val="20"/>
        </w:rPr>
      </w:pPr>
    </w:p>
    <w:p w:rsidRPr="00A87606" w:rsidR="00263636" w:rsidRDefault="00263636" w14:paraId="18AC5A88" w14:textId="77777777">
      <w:pPr>
        <w:rPr>
          <w:sz w:val="20"/>
          <w:szCs w:val="20"/>
        </w:rPr>
      </w:pPr>
    </w:p>
    <w:p w:rsidRPr="00A87606" w:rsidR="0059034F" w:rsidP="000933D0" w:rsidRDefault="00D55C84" w14:paraId="78589E47" w14:textId="73A74644">
      <w:pPr>
        <w:numPr>
          <w:ilvl w:val="0"/>
          <w:numId w:val="1"/>
        </w:numPr>
        <w:pBdr>
          <w:top w:val="nil"/>
          <w:left w:val="nil"/>
          <w:bottom w:val="nil"/>
          <w:right w:val="nil"/>
          <w:between w:val="nil"/>
        </w:pBdr>
        <w:ind w:left="284" w:hanging="284"/>
        <w:jc w:val="both"/>
        <w:rPr>
          <w:b/>
          <w:sz w:val="20"/>
          <w:szCs w:val="20"/>
        </w:rPr>
      </w:pPr>
      <w:r w:rsidRPr="00A87606">
        <w:rPr>
          <w:b/>
          <w:sz w:val="20"/>
          <w:szCs w:val="20"/>
        </w:rPr>
        <w:t>REFERENCIAS BIBLIOGRÁFICAS</w:t>
      </w:r>
    </w:p>
    <w:p w:rsidRPr="00A87606" w:rsidR="00D96948" w:rsidP="00D96948" w:rsidRDefault="00D96948" w14:paraId="1F3AC72B" w14:textId="77777777">
      <w:pPr>
        <w:pBdr>
          <w:top w:val="nil"/>
          <w:left w:val="nil"/>
          <w:bottom w:val="nil"/>
          <w:right w:val="nil"/>
          <w:between w:val="nil"/>
        </w:pBdr>
        <w:ind w:left="284"/>
        <w:jc w:val="both"/>
        <w:rPr>
          <w:b/>
          <w:sz w:val="20"/>
          <w:szCs w:val="20"/>
        </w:rPr>
      </w:pPr>
    </w:p>
    <w:p w:rsidRPr="00A87606" w:rsidR="002053AC" w:rsidP="002053AC" w:rsidRDefault="002053AC" w14:paraId="27AEA828" w14:textId="37FFFC76">
      <w:pPr>
        <w:spacing w:line="23" w:lineRule="atLeast"/>
        <w:ind w:left="1985" w:hanging="851"/>
        <w:jc w:val="both"/>
        <w:rPr>
          <w:rFonts w:eastAsia="Times New Roman"/>
          <w:sz w:val="20"/>
          <w:szCs w:val="20"/>
        </w:rPr>
      </w:pPr>
      <w:r w:rsidRPr="00A87606">
        <w:rPr>
          <w:rFonts w:eastAsia="Times New Roman"/>
          <w:bCs/>
          <w:sz w:val="20"/>
          <w:szCs w:val="20"/>
        </w:rPr>
        <w:t>Editorial GG. (s. f.).</w:t>
      </w:r>
      <w:r w:rsidRPr="00A87606">
        <w:rPr>
          <w:rFonts w:eastAsia="Times New Roman"/>
          <w:sz w:val="20"/>
          <w:szCs w:val="20"/>
        </w:rPr>
        <w:t xml:space="preserve"> </w:t>
      </w:r>
      <w:r w:rsidRPr="00A87606">
        <w:rPr>
          <w:rFonts w:eastAsia="Times New Roman"/>
          <w:i/>
          <w:iCs/>
          <w:sz w:val="20"/>
          <w:szCs w:val="20"/>
        </w:rPr>
        <w:t>Visual merchandising</w:t>
      </w:r>
      <w:r w:rsidRPr="00A87606">
        <w:rPr>
          <w:rFonts w:eastAsia="Times New Roman"/>
          <w:sz w:val="20"/>
          <w:szCs w:val="20"/>
        </w:rPr>
        <w:t xml:space="preserve"> (2016). Editorial Gustavo Gili. </w:t>
      </w:r>
      <w:hyperlink w:history="1" r:id="rId65">
        <w:r w:rsidRPr="00A87606">
          <w:rPr>
            <w:rFonts w:eastAsia="Times New Roman"/>
            <w:color w:val="0000FF"/>
            <w:sz w:val="20"/>
            <w:szCs w:val="20"/>
            <w:u w:val="single"/>
          </w:rPr>
          <w:t>https://editorialgg.com/media/catalog/product/9/7/9788425228681_inside.pdf</w:t>
        </w:r>
      </w:hyperlink>
    </w:p>
    <w:p w:rsidRPr="00A87606" w:rsidR="002053AC" w:rsidP="002053AC" w:rsidRDefault="002053AC" w14:paraId="6F59ACDD" w14:textId="77777777">
      <w:pPr>
        <w:spacing w:line="23" w:lineRule="atLeast"/>
        <w:ind w:left="1418" w:hanging="851"/>
        <w:jc w:val="both"/>
        <w:rPr>
          <w:rFonts w:eastAsia="Times New Roman"/>
          <w:bCs/>
          <w:sz w:val="20"/>
          <w:szCs w:val="20"/>
        </w:rPr>
      </w:pPr>
    </w:p>
    <w:p w:rsidRPr="008B4161" w:rsidR="002053AC" w:rsidP="002053AC" w:rsidRDefault="002053AC" w14:paraId="7275C58B" w14:textId="72850F3C">
      <w:pPr>
        <w:spacing w:line="23" w:lineRule="atLeast"/>
        <w:ind w:left="1985" w:hanging="851"/>
        <w:jc w:val="both"/>
        <w:rPr>
          <w:rFonts w:eastAsia="Times New Roman"/>
          <w:sz w:val="20"/>
          <w:szCs w:val="20"/>
          <w:lang w:val="en-US"/>
        </w:rPr>
      </w:pPr>
      <w:r w:rsidRPr="008B4161">
        <w:rPr>
          <w:rFonts w:eastAsia="Times New Roman"/>
          <w:bCs/>
          <w:sz w:val="20"/>
          <w:szCs w:val="20"/>
          <w:lang w:val="en-US"/>
        </w:rPr>
        <w:t>Kotler, P., &amp; Armstrong, G. (2021).</w:t>
      </w:r>
      <w:r w:rsidRPr="008B4161">
        <w:rPr>
          <w:rFonts w:eastAsia="Times New Roman"/>
          <w:sz w:val="20"/>
          <w:szCs w:val="20"/>
          <w:lang w:val="en-US"/>
        </w:rPr>
        <w:t xml:space="preserve"> </w:t>
      </w:r>
      <w:r w:rsidRPr="008B4161">
        <w:rPr>
          <w:rFonts w:eastAsia="Times New Roman"/>
          <w:i/>
          <w:iCs/>
          <w:sz w:val="20"/>
          <w:szCs w:val="20"/>
          <w:lang w:val="en-US"/>
        </w:rPr>
        <w:t>Fundamentos de marketing</w:t>
      </w:r>
      <w:r w:rsidRPr="008B4161">
        <w:rPr>
          <w:rFonts w:eastAsia="Times New Roman"/>
          <w:sz w:val="20"/>
          <w:szCs w:val="20"/>
          <w:lang w:val="en-US"/>
        </w:rPr>
        <w:t xml:space="preserve"> (14.ª ed.). Pearson. </w:t>
      </w:r>
      <w:hyperlink w:history="1" r:id="rId66">
        <w:r w:rsidRPr="008B4161">
          <w:rPr>
            <w:rFonts w:eastAsia="Times New Roman"/>
            <w:color w:val="0000FF"/>
            <w:sz w:val="20"/>
            <w:szCs w:val="20"/>
            <w:u w:val="single"/>
            <w:lang w:val="en-US"/>
          </w:rPr>
          <w:t>https://tigubarcelos.wordpress.com/wp-content/uploads/2019/03/fundamentos-de-marketing-ld267.pdf</w:t>
        </w:r>
      </w:hyperlink>
    </w:p>
    <w:p w:rsidRPr="008B4161" w:rsidR="002053AC" w:rsidP="002053AC" w:rsidRDefault="002053AC" w14:paraId="5E498728" w14:textId="77777777">
      <w:pPr>
        <w:spacing w:line="23" w:lineRule="atLeast"/>
        <w:ind w:left="1418" w:hanging="851"/>
        <w:jc w:val="both"/>
        <w:rPr>
          <w:rFonts w:eastAsia="Times New Roman"/>
          <w:bCs/>
          <w:sz w:val="20"/>
          <w:szCs w:val="20"/>
          <w:lang w:val="en-US"/>
        </w:rPr>
      </w:pPr>
    </w:p>
    <w:p w:rsidRPr="00A87606" w:rsidR="002053AC" w:rsidP="002053AC" w:rsidRDefault="002053AC" w14:paraId="2B285C7C" w14:textId="75A65EDD">
      <w:pPr>
        <w:spacing w:line="23" w:lineRule="atLeast"/>
        <w:ind w:left="1985" w:hanging="851"/>
        <w:jc w:val="both"/>
        <w:rPr>
          <w:rFonts w:eastAsia="Times New Roman"/>
          <w:sz w:val="20"/>
          <w:szCs w:val="20"/>
        </w:rPr>
      </w:pPr>
      <w:r w:rsidRPr="00A87606">
        <w:rPr>
          <w:rFonts w:eastAsia="Times New Roman"/>
          <w:bCs/>
          <w:sz w:val="20"/>
          <w:szCs w:val="20"/>
        </w:rPr>
        <w:t>Martínez, D. (s. f.).</w:t>
      </w:r>
      <w:r w:rsidRPr="00A87606">
        <w:rPr>
          <w:rFonts w:eastAsia="Times New Roman"/>
          <w:sz w:val="20"/>
          <w:szCs w:val="20"/>
        </w:rPr>
        <w:t xml:space="preserve"> </w:t>
      </w:r>
      <w:r w:rsidRPr="00A87606">
        <w:rPr>
          <w:rFonts w:eastAsia="Times New Roman"/>
          <w:i/>
          <w:iCs/>
          <w:sz w:val="20"/>
          <w:szCs w:val="20"/>
        </w:rPr>
        <w:t>Merchandising</w:t>
      </w:r>
      <w:r w:rsidRPr="00A87606">
        <w:rPr>
          <w:rFonts w:eastAsia="Times New Roman"/>
          <w:sz w:val="20"/>
          <w:szCs w:val="20"/>
        </w:rPr>
        <w:t xml:space="preserve"> (2017). Fundación Universitaria del Área Andina. </w:t>
      </w:r>
      <w:hyperlink w:history="1" r:id="rId67">
        <w:r w:rsidRPr="00A87606">
          <w:rPr>
            <w:rFonts w:eastAsia="Times New Roman"/>
            <w:color w:val="0000FF"/>
            <w:sz w:val="20"/>
            <w:szCs w:val="20"/>
            <w:u w:val="single"/>
          </w:rPr>
          <w:t>https://digitk.areandina.edu.co/bitstream/handle/areandina/1370/Merchandising.pdf</w:t>
        </w:r>
      </w:hyperlink>
    </w:p>
    <w:p w:rsidRPr="00A87606" w:rsidR="002053AC" w:rsidP="002053AC" w:rsidRDefault="002053AC" w14:paraId="45D2E086" w14:textId="77777777">
      <w:pPr>
        <w:spacing w:line="23" w:lineRule="atLeast"/>
        <w:ind w:left="1418" w:hanging="851"/>
        <w:jc w:val="both"/>
        <w:rPr>
          <w:rFonts w:eastAsia="Times New Roman"/>
          <w:bCs/>
          <w:sz w:val="20"/>
          <w:szCs w:val="20"/>
        </w:rPr>
      </w:pPr>
    </w:p>
    <w:p w:rsidR="002053AC" w:rsidP="002053AC" w:rsidRDefault="002053AC" w14:paraId="4670C59B" w14:textId="0A923E0C">
      <w:pPr>
        <w:spacing w:line="23" w:lineRule="atLeast"/>
        <w:ind w:left="1985" w:hanging="851"/>
        <w:jc w:val="both"/>
      </w:pPr>
      <w:r w:rsidRPr="00A87606">
        <w:rPr>
          <w:rFonts w:eastAsia="Times New Roman"/>
          <w:bCs/>
          <w:sz w:val="20"/>
          <w:szCs w:val="20"/>
        </w:rPr>
        <w:t>Martínez Cruz, H. (s. f.).</w:t>
      </w:r>
      <w:r w:rsidRPr="00A87606">
        <w:rPr>
          <w:rFonts w:eastAsia="Times New Roman"/>
          <w:sz w:val="20"/>
          <w:szCs w:val="20"/>
        </w:rPr>
        <w:t xml:space="preserve"> </w:t>
      </w:r>
      <w:r w:rsidRPr="00A87606">
        <w:rPr>
          <w:rFonts w:eastAsia="Times New Roman"/>
          <w:i/>
          <w:iCs/>
          <w:sz w:val="20"/>
          <w:szCs w:val="20"/>
        </w:rPr>
        <w:t>El arte de seducir: Merchandising</w:t>
      </w:r>
      <w:r w:rsidRPr="00A87606">
        <w:rPr>
          <w:rFonts w:eastAsia="Times New Roman"/>
          <w:sz w:val="20"/>
          <w:szCs w:val="20"/>
        </w:rPr>
        <w:t xml:space="preserve"> (1.ª ed.). ECOE Ediciones. </w:t>
      </w:r>
      <w:hyperlink w:history="1" r:id="rId68">
        <w:r w:rsidRPr="00A87606">
          <w:rPr>
            <w:rFonts w:eastAsia="Times New Roman"/>
            <w:color w:val="0000FF"/>
            <w:sz w:val="20"/>
            <w:szCs w:val="20"/>
            <w:u w:val="single"/>
          </w:rPr>
          <w:t>https://www.ecoeediciones.com/wp-content/uploads/2018/01/El-arte-de-seducir-1.pdf</w:t>
        </w:r>
      </w:hyperlink>
    </w:p>
    <w:p w:rsidR="0027524C" w:rsidP="002053AC" w:rsidRDefault="0027524C" w14:paraId="3892F2EA" w14:textId="77777777">
      <w:pPr>
        <w:spacing w:line="23" w:lineRule="atLeast"/>
        <w:ind w:left="1985" w:hanging="851"/>
        <w:jc w:val="both"/>
      </w:pPr>
      <w:r>
        <w:t xml:space="preserve"> </w:t>
      </w:r>
    </w:p>
    <w:p w:rsidRPr="00A87606" w:rsidR="005B017B" w:rsidRDefault="005B017B" w14:paraId="130A1B9F" w14:textId="38CC9CDF">
      <w:pPr>
        <w:rPr>
          <w:sz w:val="20"/>
          <w:szCs w:val="20"/>
        </w:rPr>
      </w:pPr>
    </w:p>
    <w:p w:rsidRPr="00A87606" w:rsidR="00082C00" w:rsidP="002053AC" w:rsidRDefault="00082C00" w14:paraId="3F8868EC" w14:textId="77777777">
      <w:pPr>
        <w:ind w:left="720" w:hanging="720"/>
        <w:rPr>
          <w:sz w:val="20"/>
          <w:szCs w:val="20"/>
        </w:rPr>
      </w:pPr>
    </w:p>
    <w:p w:rsidRPr="00A87606" w:rsidR="0059034F" w:rsidP="000933D0" w:rsidRDefault="00D55C84" w14:paraId="00C594C6" w14:textId="77777777">
      <w:pPr>
        <w:numPr>
          <w:ilvl w:val="0"/>
          <w:numId w:val="1"/>
        </w:numPr>
        <w:pBdr>
          <w:top w:val="nil"/>
          <w:left w:val="nil"/>
          <w:bottom w:val="nil"/>
          <w:right w:val="nil"/>
          <w:between w:val="nil"/>
        </w:pBdr>
        <w:ind w:left="284" w:hanging="284"/>
        <w:jc w:val="both"/>
        <w:rPr>
          <w:b/>
          <w:sz w:val="20"/>
          <w:szCs w:val="20"/>
        </w:rPr>
      </w:pPr>
      <w:r w:rsidRPr="00A87606">
        <w:rPr>
          <w:b/>
          <w:sz w:val="20"/>
          <w:szCs w:val="20"/>
        </w:rPr>
        <w:t>CONTROL DEL DOCUMENTO</w:t>
      </w:r>
    </w:p>
    <w:tbl>
      <w:tblPr>
        <w:tblStyle w:val="2"/>
        <w:tblW w:w="9967" w:type="dxa"/>
        <w:tblInd w:w="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A87606" w:rsidR="00B77113" w:rsidTr="00082C00" w14:paraId="076825DB" w14:textId="77777777">
        <w:trPr>
          <w:trHeight w:val="1020"/>
        </w:trPr>
        <w:tc>
          <w:tcPr>
            <w:tcW w:w="1272" w:type="dxa"/>
            <w:tcBorders>
              <w:top w:val="nil"/>
              <w:left w:val="nil"/>
            </w:tcBorders>
            <w:shd w:val="clear" w:color="auto" w:fill="auto"/>
          </w:tcPr>
          <w:p w:rsidRPr="00A87606" w:rsidR="00370543" w:rsidP="00213E84" w:rsidRDefault="00370543" w14:paraId="7E1D0069" w14:textId="77777777">
            <w:pPr>
              <w:jc w:val="both"/>
              <w:rPr>
                <w:sz w:val="20"/>
                <w:szCs w:val="20"/>
              </w:rPr>
            </w:pPr>
          </w:p>
        </w:tc>
        <w:tc>
          <w:tcPr>
            <w:tcW w:w="1991" w:type="dxa"/>
            <w:shd w:val="clear" w:color="auto" w:fill="auto"/>
            <w:vAlign w:val="center"/>
          </w:tcPr>
          <w:p w:rsidRPr="00A87606" w:rsidR="00370543" w:rsidP="00213E84" w:rsidRDefault="00370543" w14:paraId="39A5B275" w14:textId="77777777">
            <w:pPr>
              <w:jc w:val="center"/>
              <w:rPr>
                <w:sz w:val="20"/>
                <w:szCs w:val="20"/>
              </w:rPr>
            </w:pPr>
            <w:r w:rsidRPr="00A87606">
              <w:rPr>
                <w:sz w:val="20"/>
                <w:szCs w:val="20"/>
              </w:rPr>
              <w:t>Nombre</w:t>
            </w:r>
          </w:p>
        </w:tc>
        <w:tc>
          <w:tcPr>
            <w:tcW w:w="1559" w:type="dxa"/>
            <w:shd w:val="clear" w:color="auto" w:fill="auto"/>
            <w:vAlign w:val="center"/>
          </w:tcPr>
          <w:p w:rsidRPr="00A87606" w:rsidR="00370543" w:rsidP="00213E84" w:rsidRDefault="00370543" w14:paraId="24BC0527" w14:textId="77777777">
            <w:pPr>
              <w:jc w:val="center"/>
              <w:rPr>
                <w:sz w:val="20"/>
                <w:szCs w:val="20"/>
              </w:rPr>
            </w:pPr>
            <w:r w:rsidRPr="00A87606">
              <w:rPr>
                <w:sz w:val="20"/>
                <w:szCs w:val="20"/>
              </w:rPr>
              <w:t>Cargo</w:t>
            </w:r>
          </w:p>
        </w:tc>
        <w:tc>
          <w:tcPr>
            <w:tcW w:w="3257" w:type="dxa"/>
            <w:shd w:val="clear" w:color="auto" w:fill="auto"/>
            <w:vAlign w:val="center"/>
          </w:tcPr>
          <w:p w:rsidRPr="00A87606" w:rsidR="00370543" w:rsidP="00213E84" w:rsidRDefault="00370543" w14:paraId="5C1E6A0E" w14:textId="77777777">
            <w:pPr>
              <w:jc w:val="center"/>
              <w:rPr>
                <w:sz w:val="20"/>
                <w:szCs w:val="20"/>
              </w:rPr>
            </w:pPr>
            <w:r w:rsidRPr="00A87606">
              <w:rPr>
                <w:sz w:val="20"/>
                <w:szCs w:val="20"/>
              </w:rPr>
              <w:t>Dependencia</w:t>
            </w:r>
          </w:p>
        </w:tc>
        <w:tc>
          <w:tcPr>
            <w:tcW w:w="1888" w:type="dxa"/>
            <w:shd w:val="clear" w:color="auto" w:fill="auto"/>
            <w:vAlign w:val="center"/>
          </w:tcPr>
          <w:p w:rsidRPr="00A87606" w:rsidR="00370543" w:rsidP="00213E84" w:rsidRDefault="00370543" w14:paraId="15D78078" w14:textId="77777777">
            <w:pPr>
              <w:jc w:val="center"/>
              <w:rPr>
                <w:sz w:val="20"/>
                <w:szCs w:val="20"/>
              </w:rPr>
            </w:pPr>
            <w:r w:rsidRPr="00A87606">
              <w:rPr>
                <w:sz w:val="20"/>
                <w:szCs w:val="20"/>
              </w:rPr>
              <w:t>Fecha</w:t>
            </w:r>
          </w:p>
        </w:tc>
      </w:tr>
      <w:tr w:rsidRPr="00A87606" w:rsidR="00B77113" w:rsidTr="00082C00" w14:paraId="349FEE02" w14:textId="77777777">
        <w:trPr>
          <w:trHeight w:val="340"/>
        </w:trPr>
        <w:tc>
          <w:tcPr>
            <w:tcW w:w="1272" w:type="dxa"/>
            <w:shd w:val="clear" w:color="auto" w:fill="auto"/>
          </w:tcPr>
          <w:p w:rsidRPr="00A87606" w:rsidR="00370543" w:rsidP="00213E84" w:rsidRDefault="00370543" w14:paraId="4181071E" w14:textId="77777777">
            <w:pPr>
              <w:jc w:val="both"/>
              <w:rPr>
                <w:sz w:val="20"/>
                <w:szCs w:val="20"/>
              </w:rPr>
            </w:pPr>
            <w:r w:rsidRPr="00A87606">
              <w:rPr>
                <w:sz w:val="20"/>
                <w:szCs w:val="20"/>
              </w:rPr>
              <w:t>Autor (es)</w:t>
            </w:r>
          </w:p>
        </w:tc>
        <w:tc>
          <w:tcPr>
            <w:tcW w:w="1991" w:type="dxa"/>
            <w:shd w:val="clear" w:color="auto" w:fill="auto"/>
          </w:tcPr>
          <w:p w:rsidRPr="00A87606" w:rsidR="00370543" w:rsidP="007575B7" w:rsidRDefault="00370543" w14:paraId="0DFAEB75" w14:textId="77777777">
            <w:pPr>
              <w:jc w:val="center"/>
              <w:rPr>
                <w:b w:val="0"/>
                <w:sz w:val="20"/>
                <w:szCs w:val="20"/>
              </w:rPr>
            </w:pPr>
            <w:r w:rsidRPr="00A87606">
              <w:rPr>
                <w:b w:val="0"/>
                <w:sz w:val="20"/>
                <w:szCs w:val="20"/>
              </w:rPr>
              <w:t>Mario Morales Cabrera</w:t>
            </w:r>
          </w:p>
        </w:tc>
        <w:tc>
          <w:tcPr>
            <w:tcW w:w="1559" w:type="dxa"/>
            <w:shd w:val="clear" w:color="auto" w:fill="auto"/>
          </w:tcPr>
          <w:p w:rsidRPr="00A87606" w:rsidR="00370543" w:rsidP="00987700" w:rsidRDefault="00370543" w14:paraId="6E27AE02" w14:textId="0D866193">
            <w:pPr>
              <w:jc w:val="center"/>
              <w:rPr>
                <w:b w:val="0"/>
                <w:sz w:val="20"/>
                <w:szCs w:val="20"/>
              </w:rPr>
            </w:pPr>
            <w:r w:rsidRPr="00A87606">
              <w:rPr>
                <w:b w:val="0"/>
                <w:sz w:val="20"/>
                <w:szCs w:val="20"/>
              </w:rPr>
              <w:t>Experto Temático</w:t>
            </w:r>
          </w:p>
        </w:tc>
        <w:tc>
          <w:tcPr>
            <w:tcW w:w="3257" w:type="dxa"/>
            <w:shd w:val="clear" w:color="auto" w:fill="auto"/>
          </w:tcPr>
          <w:p w:rsidRPr="00A87606" w:rsidR="00370543" w:rsidP="00987700" w:rsidRDefault="00370543" w14:paraId="034B8003" w14:textId="77777777">
            <w:pPr>
              <w:jc w:val="center"/>
              <w:rPr>
                <w:b w:val="0"/>
                <w:sz w:val="20"/>
                <w:szCs w:val="20"/>
              </w:rPr>
            </w:pPr>
            <w:r w:rsidRPr="00A87606">
              <w:rPr>
                <w:b w:val="0"/>
                <w:sz w:val="20"/>
                <w:szCs w:val="20"/>
              </w:rPr>
              <w:t>Regional Atlántico - Centro de Comercio y Servicios</w:t>
            </w:r>
          </w:p>
        </w:tc>
        <w:tc>
          <w:tcPr>
            <w:tcW w:w="1888" w:type="dxa"/>
            <w:shd w:val="clear" w:color="auto" w:fill="auto"/>
          </w:tcPr>
          <w:p w:rsidRPr="00A87606" w:rsidR="00370543" w:rsidP="00987700" w:rsidRDefault="003A4DD5" w14:paraId="027A9B2E" w14:textId="03A445C6">
            <w:pPr>
              <w:jc w:val="center"/>
              <w:rPr>
                <w:b w:val="0"/>
                <w:sz w:val="20"/>
                <w:szCs w:val="20"/>
              </w:rPr>
            </w:pPr>
            <w:r w:rsidRPr="00A87606">
              <w:rPr>
                <w:b w:val="0"/>
                <w:sz w:val="20"/>
                <w:szCs w:val="20"/>
              </w:rPr>
              <w:t>Agosto</w:t>
            </w:r>
            <w:r w:rsidRPr="00A87606" w:rsidR="00370543">
              <w:rPr>
                <w:b w:val="0"/>
                <w:sz w:val="20"/>
                <w:szCs w:val="20"/>
              </w:rPr>
              <w:t xml:space="preserve"> 2025</w:t>
            </w:r>
          </w:p>
        </w:tc>
      </w:tr>
      <w:tr w:rsidRPr="00A87606" w:rsidR="00B77113" w:rsidTr="00082C00" w14:paraId="49C24ECE" w14:textId="77777777">
        <w:trPr>
          <w:trHeight w:val="769"/>
        </w:trPr>
        <w:tc>
          <w:tcPr>
            <w:tcW w:w="1272" w:type="dxa"/>
            <w:shd w:val="clear" w:color="auto" w:fill="auto"/>
          </w:tcPr>
          <w:p w:rsidRPr="00A87606" w:rsidR="00082C00" w:rsidP="00082C00" w:rsidRDefault="00082C00" w14:paraId="26BF37BB" w14:textId="77777777">
            <w:pPr>
              <w:jc w:val="both"/>
              <w:rPr>
                <w:sz w:val="20"/>
                <w:szCs w:val="20"/>
              </w:rPr>
            </w:pPr>
          </w:p>
        </w:tc>
        <w:tc>
          <w:tcPr>
            <w:tcW w:w="1991" w:type="dxa"/>
            <w:shd w:val="clear" w:color="auto" w:fill="auto"/>
          </w:tcPr>
          <w:p w:rsidRPr="00A87606" w:rsidR="00082C00" w:rsidP="00082C00" w:rsidRDefault="00082C00" w14:paraId="10C9D1EF" w14:textId="12C006E9">
            <w:pPr>
              <w:jc w:val="center"/>
              <w:rPr>
                <w:b w:val="0"/>
                <w:sz w:val="20"/>
                <w:szCs w:val="20"/>
              </w:rPr>
            </w:pPr>
          </w:p>
        </w:tc>
        <w:tc>
          <w:tcPr>
            <w:tcW w:w="1559" w:type="dxa"/>
            <w:shd w:val="clear" w:color="auto" w:fill="auto"/>
          </w:tcPr>
          <w:p w:rsidRPr="00A87606" w:rsidR="00082C00" w:rsidP="00082C00" w:rsidRDefault="00082C00" w14:paraId="29877EDD" w14:textId="67FA9200">
            <w:pPr>
              <w:jc w:val="center"/>
              <w:rPr>
                <w:b w:val="0"/>
                <w:sz w:val="20"/>
                <w:szCs w:val="20"/>
              </w:rPr>
            </w:pPr>
          </w:p>
        </w:tc>
        <w:tc>
          <w:tcPr>
            <w:tcW w:w="3257" w:type="dxa"/>
            <w:shd w:val="clear" w:color="auto" w:fill="auto"/>
          </w:tcPr>
          <w:p w:rsidRPr="00A87606" w:rsidR="00082C00" w:rsidP="00082C00" w:rsidRDefault="00082C00" w14:paraId="4E1AB13C" w14:textId="400DAEE0">
            <w:pPr>
              <w:jc w:val="center"/>
              <w:rPr>
                <w:b w:val="0"/>
                <w:sz w:val="20"/>
                <w:szCs w:val="20"/>
              </w:rPr>
            </w:pPr>
          </w:p>
        </w:tc>
        <w:tc>
          <w:tcPr>
            <w:tcW w:w="1888" w:type="dxa"/>
            <w:shd w:val="clear" w:color="auto" w:fill="auto"/>
          </w:tcPr>
          <w:p w:rsidRPr="00A87606" w:rsidR="00082C00" w:rsidP="00082C00" w:rsidRDefault="00082C00" w14:paraId="710E398A" w14:textId="34EB4047">
            <w:pPr>
              <w:jc w:val="center"/>
              <w:rPr>
                <w:b w:val="0"/>
                <w:sz w:val="20"/>
                <w:szCs w:val="20"/>
              </w:rPr>
            </w:pPr>
          </w:p>
        </w:tc>
      </w:tr>
    </w:tbl>
    <w:p w:rsidRPr="00A87606" w:rsidR="0059034F" w:rsidRDefault="0059034F" w14:paraId="18946FA7" w14:textId="77777777">
      <w:pPr>
        <w:rPr>
          <w:sz w:val="20"/>
          <w:szCs w:val="20"/>
        </w:rPr>
      </w:pPr>
    </w:p>
    <w:p w:rsidRPr="00A87606" w:rsidR="0059034F" w:rsidRDefault="0059034F" w14:paraId="118C2533" w14:textId="77777777">
      <w:pPr>
        <w:rPr>
          <w:sz w:val="20"/>
          <w:szCs w:val="20"/>
        </w:rPr>
      </w:pPr>
    </w:p>
    <w:p w:rsidRPr="00A87606" w:rsidR="0059034F" w:rsidP="000933D0" w:rsidRDefault="00D55C84" w14:paraId="487BCC99" w14:textId="77777777">
      <w:pPr>
        <w:numPr>
          <w:ilvl w:val="0"/>
          <w:numId w:val="1"/>
        </w:numPr>
        <w:pBdr>
          <w:top w:val="nil"/>
          <w:left w:val="nil"/>
          <w:bottom w:val="nil"/>
          <w:right w:val="nil"/>
          <w:between w:val="nil"/>
        </w:pBdr>
        <w:ind w:left="284" w:hanging="284"/>
        <w:jc w:val="both"/>
        <w:rPr>
          <w:b/>
          <w:sz w:val="20"/>
          <w:szCs w:val="20"/>
        </w:rPr>
      </w:pPr>
      <w:r w:rsidRPr="00A87606">
        <w:rPr>
          <w:b/>
          <w:sz w:val="20"/>
          <w:szCs w:val="20"/>
        </w:rPr>
        <w:t xml:space="preserve">CONTROL DE CAMBIOS </w:t>
      </w:r>
    </w:p>
    <w:tbl>
      <w:tblPr>
        <w:tblStyle w:val="1"/>
        <w:tblW w:w="99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A87606" w:rsidR="00B77113" w:rsidTr="007575B7" w14:paraId="67E968FB" w14:textId="77777777">
        <w:trPr>
          <w:trHeight w:val="349"/>
        </w:trPr>
        <w:tc>
          <w:tcPr>
            <w:tcW w:w="1264" w:type="dxa"/>
            <w:tcBorders>
              <w:top w:val="nil"/>
              <w:left w:val="nil"/>
            </w:tcBorders>
            <w:shd w:val="clear" w:color="auto" w:fill="auto"/>
          </w:tcPr>
          <w:p w:rsidRPr="00A87606" w:rsidR="0059034F" w:rsidRDefault="0059034F" w14:paraId="4BC2FA5A" w14:textId="77777777">
            <w:pPr>
              <w:jc w:val="both"/>
              <w:rPr>
                <w:sz w:val="20"/>
                <w:szCs w:val="20"/>
              </w:rPr>
            </w:pPr>
          </w:p>
        </w:tc>
        <w:tc>
          <w:tcPr>
            <w:tcW w:w="2138" w:type="dxa"/>
            <w:shd w:val="clear" w:color="auto" w:fill="auto"/>
          </w:tcPr>
          <w:p w:rsidRPr="00A87606" w:rsidR="0059034F" w:rsidP="0040241B" w:rsidRDefault="00D55C84" w14:paraId="120B313B" w14:textId="77777777">
            <w:pPr>
              <w:jc w:val="center"/>
              <w:rPr>
                <w:sz w:val="20"/>
                <w:szCs w:val="20"/>
              </w:rPr>
            </w:pPr>
            <w:r w:rsidRPr="00A87606">
              <w:rPr>
                <w:sz w:val="20"/>
                <w:szCs w:val="20"/>
              </w:rPr>
              <w:t>Nombre</w:t>
            </w:r>
          </w:p>
        </w:tc>
        <w:tc>
          <w:tcPr>
            <w:tcW w:w="1701" w:type="dxa"/>
            <w:shd w:val="clear" w:color="auto" w:fill="auto"/>
          </w:tcPr>
          <w:p w:rsidRPr="00A87606" w:rsidR="0059034F" w:rsidP="0040241B" w:rsidRDefault="00D55C84" w14:paraId="526C5270" w14:textId="77777777">
            <w:pPr>
              <w:jc w:val="center"/>
              <w:rPr>
                <w:sz w:val="20"/>
                <w:szCs w:val="20"/>
              </w:rPr>
            </w:pPr>
            <w:r w:rsidRPr="00A87606">
              <w:rPr>
                <w:sz w:val="20"/>
                <w:szCs w:val="20"/>
              </w:rPr>
              <w:t>Cargo</w:t>
            </w:r>
          </w:p>
        </w:tc>
        <w:tc>
          <w:tcPr>
            <w:tcW w:w="1843" w:type="dxa"/>
            <w:shd w:val="clear" w:color="auto" w:fill="auto"/>
          </w:tcPr>
          <w:p w:rsidRPr="00A87606" w:rsidR="0059034F" w:rsidP="0040241B" w:rsidRDefault="00D55C84" w14:paraId="20A380C2" w14:textId="77777777">
            <w:pPr>
              <w:jc w:val="center"/>
              <w:rPr>
                <w:sz w:val="20"/>
                <w:szCs w:val="20"/>
              </w:rPr>
            </w:pPr>
            <w:r w:rsidRPr="00A87606">
              <w:rPr>
                <w:sz w:val="20"/>
                <w:szCs w:val="20"/>
              </w:rPr>
              <w:t>Dependencia</w:t>
            </w:r>
          </w:p>
        </w:tc>
        <w:tc>
          <w:tcPr>
            <w:tcW w:w="1044" w:type="dxa"/>
            <w:shd w:val="clear" w:color="auto" w:fill="auto"/>
          </w:tcPr>
          <w:p w:rsidRPr="00A87606" w:rsidR="0059034F" w:rsidP="0040241B" w:rsidRDefault="00D55C84" w14:paraId="3B8F65CC" w14:textId="77777777">
            <w:pPr>
              <w:jc w:val="center"/>
              <w:rPr>
                <w:sz w:val="20"/>
                <w:szCs w:val="20"/>
              </w:rPr>
            </w:pPr>
            <w:r w:rsidRPr="00A87606">
              <w:rPr>
                <w:sz w:val="20"/>
                <w:szCs w:val="20"/>
              </w:rPr>
              <w:t>Fecha</w:t>
            </w:r>
          </w:p>
        </w:tc>
        <w:tc>
          <w:tcPr>
            <w:tcW w:w="1977" w:type="dxa"/>
            <w:shd w:val="clear" w:color="auto" w:fill="auto"/>
          </w:tcPr>
          <w:p w:rsidRPr="00A87606" w:rsidR="0059034F" w:rsidP="0040241B" w:rsidRDefault="00D55C84" w14:paraId="07411C5A" w14:textId="77777777">
            <w:pPr>
              <w:jc w:val="center"/>
              <w:rPr>
                <w:sz w:val="20"/>
                <w:szCs w:val="20"/>
              </w:rPr>
            </w:pPr>
            <w:r w:rsidRPr="00A87606">
              <w:rPr>
                <w:sz w:val="20"/>
                <w:szCs w:val="20"/>
              </w:rPr>
              <w:t>Razón del Cambio</w:t>
            </w:r>
          </w:p>
        </w:tc>
      </w:tr>
      <w:tr w:rsidRPr="00A87606" w:rsidR="00B77113" w:rsidTr="007575B7" w14:paraId="2833794D" w14:textId="77777777">
        <w:trPr>
          <w:trHeight w:val="567"/>
        </w:trPr>
        <w:tc>
          <w:tcPr>
            <w:tcW w:w="1264" w:type="dxa"/>
            <w:shd w:val="clear" w:color="auto" w:fill="auto"/>
          </w:tcPr>
          <w:p w:rsidRPr="00A87606" w:rsidR="0059034F" w:rsidRDefault="00D55C84" w14:paraId="006D5F8C" w14:textId="77777777">
            <w:pPr>
              <w:jc w:val="both"/>
              <w:rPr>
                <w:sz w:val="20"/>
                <w:szCs w:val="20"/>
              </w:rPr>
            </w:pPr>
            <w:r w:rsidRPr="00A87606">
              <w:rPr>
                <w:sz w:val="20"/>
                <w:szCs w:val="20"/>
              </w:rPr>
              <w:t>Autor (es)</w:t>
            </w:r>
          </w:p>
        </w:tc>
        <w:tc>
          <w:tcPr>
            <w:tcW w:w="2138" w:type="dxa"/>
            <w:shd w:val="clear" w:color="auto" w:fill="auto"/>
          </w:tcPr>
          <w:p w:rsidRPr="00A87606" w:rsidR="0059034F" w:rsidRDefault="00194600" w14:paraId="7EF722B8" w14:textId="0B1CB978">
            <w:pPr>
              <w:jc w:val="both"/>
              <w:rPr>
                <w:sz w:val="20"/>
                <w:szCs w:val="20"/>
              </w:rPr>
            </w:pPr>
            <w:r>
              <w:rPr>
                <w:sz w:val="20"/>
                <w:szCs w:val="20"/>
              </w:rPr>
              <w:t>Jair Coll Gallardo</w:t>
            </w:r>
          </w:p>
        </w:tc>
        <w:tc>
          <w:tcPr>
            <w:tcW w:w="1701" w:type="dxa"/>
            <w:shd w:val="clear" w:color="auto" w:fill="auto"/>
          </w:tcPr>
          <w:p w:rsidRPr="00A87606" w:rsidR="0059034F" w:rsidRDefault="00194600" w14:paraId="69FBFB22" w14:textId="11246FD3">
            <w:pPr>
              <w:jc w:val="both"/>
              <w:rPr>
                <w:sz w:val="20"/>
                <w:szCs w:val="20"/>
              </w:rPr>
            </w:pPr>
            <w:r>
              <w:rPr>
                <w:sz w:val="20"/>
                <w:szCs w:val="20"/>
              </w:rPr>
              <w:t>Evaluador instruccional</w:t>
            </w:r>
          </w:p>
        </w:tc>
        <w:tc>
          <w:tcPr>
            <w:tcW w:w="1843" w:type="dxa"/>
            <w:shd w:val="clear" w:color="auto" w:fill="auto"/>
          </w:tcPr>
          <w:p w:rsidRPr="00194600" w:rsidR="0059034F" w:rsidRDefault="00194600" w14:paraId="02DE2A56" w14:textId="1289EEFE">
            <w:pPr>
              <w:jc w:val="both"/>
              <w:rPr>
                <w:b w:val="0"/>
                <w:bCs/>
                <w:sz w:val="20"/>
                <w:szCs w:val="20"/>
              </w:rPr>
            </w:pPr>
            <w:r w:rsidRPr="00194600">
              <w:rPr>
                <w:b w:val="0"/>
                <w:bCs/>
                <w:sz w:val="20"/>
                <w:szCs w:val="20"/>
              </w:rPr>
              <w:t>Regional Atlántico- Centro de Comercio y Servicios</w:t>
            </w:r>
          </w:p>
        </w:tc>
        <w:tc>
          <w:tcPr>
            <w:tcW w:w="1044" w:type="dxa"/>
            <w:shd w:val="clear" w:color="auto" w:fill="auto"/>
          </w:tcPr>
          <w:p w:rsidRPr="00194600" w:rsidR="0059034F" w:rsidRDefault="00194600" w14:paraId="42F5DDD8" w14:textId="77777777">
            <w:pPr>
              <w:jc w:val="both"/>
              <w:rPr>
                <w:b w:val="0"/>
                <w:bCs/>
                <w:sz w:val="20"/>
                <w:szCs w:val="20"/>
              </w:rPr>
            </w:pPr>
            <w:r w:rsidRPr="00194600">
              <w:rPr>
                <w:b w:val="0"/>
                <w:bCs/>
                <w:sz w:val="20"/>
                <w:szCs w:val="20"/>
              </w:rPr>
              <w:t>Octubre</w:t>
            </w:r>
          </w:p>
          <w:p w:rsidRPr="00A87606" w:rsidR="00194600" w:rsidRDefault="00194600" w14:paraId="200AD6B2" w14:textId="2BFC53D7">
            <w:pPr>
              <w:jc w:val="both"/>
              <w:rPr>
                <w:sz w:val="20"/>
                <w:szCs w:val="20"/>
              </w:rPr>
            </w:pPr>
            <w:r w:rsidRPr="00194600">
              <w:rPr>
                <w:b w:val="0"/>
                <w:bCs/>
                <w:sz w:val="20"/>
                <w:szCs w:val="20"/>
              </w:rPr>
              <w:t>2025</w:t>
            </w:r>
          </w:p>
        </w:tc>
        <w:tc>
          <w:tcPr>
            <w:tcW w:w="1977" w:type="dxa"/>
            <w:shd w:val="clear" w:color="auto" w:fill="auto"/>
          </w:tcPr>
          <w:p w:rsidRPr="00194600" w:rsidR="0059034F" w:rsidRDefault="00194600" w14:paraId="5ADB4002" w14:textId="3149F316">
            <w:pPr>
              <w:jc w:val="both"/>
              <w:rPr>
                <w:b w:val="0"/>
                <w:bCs/>
                <w:sz w:val="20"/>
                <w:szCs w:val="20"/>
              </w:rPr>
            </w:pPr>
            <w:r w:rsidRPr="00194600">
              <w:rPr>
                <w:b w:val="0"/>
                <w:bCs/>
                <w:sz w:val="20"/>
                <w:szCs w:val="20"/>
              </w:rPr>
              <w:t>Ajustes instruccionales</w:t>
            </w:r>
          </w:p>
        </w:tc>
      </w:tr>
    </w:tbl>
    <w:p w:rsidRPr="00A87606" w:rsidR="0059034F" w:rsidRDefault="0059034F" w14:paraId="59C13A04" w14:textId="77777777">
      <w:pPr>
        <w:rPr>
          <w:sz w:val="20"/>
          <w:szCs w:val="20"/>
        </w:rPr>
      </w:pPr>
    </w:p>
    <w:p w:rsidRPr="00A87606" w:rsidR="0059034F" w:rsidRDefault="0059034F" w14:paraId="64DB8A63" w14:textId="77777777">
      <w:pPr>
        <w:rPr>
          <w:sz w:val="20"/>
          <w:szCs w:val="20"/>
        </w:rPr>
      </w:pPr>
    </w:p>
    <w:p w:rsidRPr="00A87606" w:rsidR="007C4702" w:rsidRDefault="007C4702" w14:paraId="0FAFBBDB" w14:textId="37F79B79">
      <w:pPr>
        <w:rPr>
          <w:sz w:val="20"/>
          <w:szCs w:val="20"/>
        </w:rPr>
      </w:pPr>
      <w:r w:rsidRPr="00A87606">
        <w:rPr>
          <w:sz w:val="20"/>
          <w:szCs w:val="20"/>
        </w:rPr>
        <w:t xml:space="preserve"> </w:t>
      </w:r>
    </w:p>
    <w:sectPr w:rsidRPr="00A87606" w:rsidR="007C4702">
      <w:headerReference w:type="default" r:id="rId69"/>
      <w:footerReference w:type="default" r:id="rId7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JC" w:author="Jair Enrique Coll Gallardo" w:date="2025-10-24T06:11:00Z" w:id="3">
    <w:p w:rsidR="00DC674D" w:rsidP="00DC674D" w:rsidRDefault="00DC674D" w14:paraId="24FF4D78" w14:textId="77777777">
      <w:pPr>
        <w:pStyle w:val="Textocomentario"/>
      </w:pPr>
      <w:r>
        <w:rPr>
          <w:rStyle w:val="Refdecomentario"/>
        </w:rPr>
        <w:annotationRef/>
      </w:r>
      <w:r>
        <w:rPr>
          <w:lang w:val="es-ES"/>
        </w:rPr>
        <w:t xml:space="preserve">URL: </w:t>
      </w:r>
      <w:hyperlink w:history="1" w:anchor="fromView=search&amp;page=1&amp;position=20&amp;uuid=2807f3ee-1239-44a6-86fb-ac162ab89d87&amp;query=alimentos" r:id="rId1">
        <w:r w:rsidRPr="00130256">
          <w:rPr>
            <w:rStyle w:val="Hipervnculo"/>
            <w:lang w:val="es-ES"/>
          </w:rPr>
          <w:t>https://www.freepik.es/vector-gratis/colorful-grocery-box-with-fresh-produce-and-bread_420193363.htm#fromView=search&amp;page=1&amp;position=20&amp;uuid=2807f3ee-1239-44a6-86fb-ac162ab89d87&amp;query=alimentos</w:t>
        </w:r>
      </w:hyperlink>
    </w:p>
  </w:comment>
  <w:comment w:initials="JC" w:author="Jair Enrique Coll Gallardo" w:date="2025-10-24T06:12:00Z" w:id="4">
    <w:p w:rsidR="00DC674D" w:rsidP="00DC674D" w:rsidRDefault="00DC674D" w14:paraId="71E43A9A" w14:textId="77777777">
      <w:pPr>
        <w:pStyle w:val="Textocomentario"/>
      </w:pPr>
      <w:r>
        <w:rPr>
          <w:rStyle w:val="Refdecomentario"/>
        </w:rPr>
        <w:annotationRef/>
      </w:r>
      <w:r>
        <w:rPr>
          <w:lang w:val="es-ES"/>
        </w:rPr>
        <w:t xml:space="preserve">URL: </w:t>
      </w:r>
      <w:hyperlink w:history="1" w:anchor="fromView=search&amp;page=1&amp;position=7&amp;uuid=006a8471-d032-4e14-a743-185b197d52f0&amp;query=maquinaria+de+produccion" r:id="rId2">
        <w:r w:rsidRPr="00110E52">
          <w:rPr>
            <w:rStyle w:val="Hipervnculo"/>
            <w:lang w:val="es-ES"/>
          </w:rPr>
          <w:t>https://www.freepik.es/vector-gratis/plano-cinta-transportadora-embalaje-robotica-blanco_15078114.htm#fromView=search&amp;page=1&amp;position=7&amp;uuid=006a8471-d032-4e14-a743-185b197d52f0&amp;query=maquinaria+de+produccion</w:t>
        </w:r>
      </w:hyperlink>
    </w:p>
  </w:comment>
  <w:comment w:initials="JC" w:author="Jair Enrique Coll Gallardo" w:date="2025-10-24T06:14:00Z" w:id="5">
    <w:p w:rsidR="00DC674D" w:rsidP="00DC674D" w:rsidRDefault="00DC674D" w14:paraId="4E3A0DBB" w14:textId="77777777">
      <w:pPr>
        <w:pStyle w:val="Textocomentario"/>
      </w:pPr>
      <w:r>
        <w:rPr>
          <w:rStyle w:val="Refdecomentario"/>
        </w:rPr>
        <w:annotationRef/>
      </w:r>
      <w:r>
        <w:rPr>
          <w:lang w:val="es-ES"/>
        </w:rPr>
        <w:t xml:space="preserve">URL: </w:t>
      </w:r>
      <w:hyperlink w:history="1" w:anchor="fromView=search&amp;page=1&amp;position=9&amp;uuid=d6d72765-60f5-4ee0-a1ad-f42cf1cf1fd5&amp;query=lavadora" r:id="rId3">
        <w:r w:rsidRPr="005F6AA0">
          <w:rPr>
            <w:rStyle w:val="Hipervnculo"/>
            <w:lang w:val="es-ES"/>
          </w:rPr>
          <w:t>https://www.freepik.es/vector-gratis/lavadora-servicio-lavanderia_4966112.htm#fromView=search&amp;page=1&amp;position=9&amp;uuid=d6d72765-60f5-4ee0-a1ad-f42cf1cf1fd5&amp;query=lavadora</w:t>
        </w:r>
      </w:hyperlink>
    </w:p>
  </w:comment>
  <w:comment w:initials="JC" w:author="Jair Enrique Coll Gallardo" w:date="2025-10-24T06:16:00Z" w:id="6">
    <w:p w:rsidR="001C7DDA" w:rsidP="001C7DDA" w:rsidRDefault="001C7DDA" w14:paraId="16ED244C" w14:textId="77777777">
      <w:pPr>
        <w:pStyle w:val="Textocomentario"/>
      </w:pPr>
      <w:r>
        <w:rPr>
          <w:rStyle w:val="Refdecomentario"/>
        </w:rPr>
        <w:annotationRef/>
      </w:r>
      <w:r>
        <w:rPr>
          <w:lang w:val="es-ES"/>
        </w:rPr>
        <w:t xml:space="preserve">URL: </w:t>
      </w:r>
      <w:hyperlink w:history="1" w:anchor="fromView=search&amp;page=1&amp;position=1&amp;uuid=bb5ef173-37e8-4a97-b1f9-56c9a807143c&amp;query=yogurt" r:id="rId4">
        <w:r w:rsidRPr="00DE43BA">
          <w:rPr>
            <w:rStyle w:val="Hipervnculo"/>
            <w:lang w:val="es-ES"/>
          </w:rPr>
          <w:t>https://www.freepik.es/vector-gratis/spoonful-of-yogurt-above-open-yogurt-cup_419552462.htm#fromView=search&amp;page=1&amp;position=1&amp;uuid=bb5ef173-37e8-4a97-b1f9-56c9a807143c&amp;query=yogurt</w:t>
        </w:r>
      </w:hyperlink>
    </w:p>
  </w:comment>
  <w:comment w:initials="JC" w:author="Jair Enrique Coll Gallardo" w:date="2025-10-24T06:18:00Z" w:id="7">
    <w:p w:rsidR="00916C80" w:rsidP="00916C80" w:rsidRDefault="00916C80" w14:paraId="04B47AD0" w14:textId="77777777">
      <w:pPr>
        <w:pStyle w:val="Textocomentario"/>
      </w:pPr>
      <w:r>
        <w:rPr>
          <w:rStyle w:val="Refdecomentario"/>
        </w:rPr>
        <w:annotationRef/>
      </w:r>
      <w:r>
        <w:rPr>
          <w:lang w:val="es-ES"/>
        </w:rPr>
        <w:t xml:space="preserve">URL: </w:t>
      </w:r>
      <w:hyperlink w:history="1" w:anchor="fromView=search&amp;page=1&amp;position=44&amp;uuid=b3b550b0-ff07-4b92-839c-f0cf7be2aa64&amp;query=haircut" r:id="rId5">
        <w:r w:rsidRPr="00934889">
          <w:rPr>
            <w:rStyle w:val="Hipervnculo"/>
            <w:lang w:val="es-ES"/>
          </w:rPr>
          <w:t>https://www.freepik.es/vector-gratis/diseno-plano-peluqueria_4029152.htm#fromView=search&amp;page=1&amp;position=44&amp;uuid=b3b550b0-ff07-4b92-839c-f0cf7be2aa64&amp;query=haircut</w:t>
        </w:r>
      </w:hyperlink>
    </w:p>
  </w:comment>
  <w:comment w:initials="JC" w:author="Jair Enrique Coll Gallardo" w:date="2025-10-24T06:19:00Z" w:id="8">
    <w:p w:rsidR="00916C80" w:rsidP="00916C80" w:rsidRDefault="00916C80" w14:paraId="3AC83E17" w14:textId="77777777">
      <w:pPr>
        <w:pStyle w:val="Textocomentario"/>
      </w:pPr>
      <w:r>
        <w:rPr>
          <w:rStyle w:val="Refdecomentario"/>
        </w:rPr>
        <w:annotationRef/>
      </w:r>
      <w:r>
        <w:rPr>
          <w:lang w:val="es-ES"/>
        </w:rPr>
        <w:t xml:space="preserve">URL: </w:t>
      </w:r>
      <w:hyperlink w:history="1" w:anchor="fromView=search&amp;page=1&amp;position=6&amp;uuid=76072ca6-f11c-4578-9409-c7c29bd1b1b1&amp;query=asesoria+legal" r:id="rId6">
        <w:r w:rsidRPr="005B7ADE">
          <w:rPr>
            <w:rStyle w:val="Hipervnculo"/>
            <w:lang w:val="es-ES"/>
          </w:rPr>
          <w:t>https://www.freepik.es/vector-gratis/ilustracion-dia-abogado-graduado-espanol_21904289.htm#fromView=search&amp;page=1&amp;position=6&amp;uuid=76072ca6-f11c-4578-9409-c7c29bd1b1b1&amp;query=asesoria+legal</w:t>
        </w:r>
      </w:hyperlink>
    </w:p>
  </w:comment>
  <w:comment w:initials="JC" w:author="Jair Enrique Coll Gallardo" w:date="2025-10-24T06:20:00Z" w:id="9">
    <w:p w:rsidR="00916C80" w:rsidP="00916C80" w:rsidRDefault="00916C80" w14:paraId="01B8C0F0" w14:textId="77777777">
      <w:pPr>
        <w:pStyle w:val="Textocomentario"/>
      </w:pPr>
      <w:r>
        <w:rPr>
          <w:rStyle w:val="Refdecomentario"/>
        </w:rPr>
        <w:annotationRef/>
      </w:r>
      <w:r>
        <w:rPr>
          <w:lang w:val="es-ES"/>
        </w:rPr>
        <w:t xml:space="preserve">URL: </w:t>
      </w:r>
      <w:hyperlink w:history="1" w:anchor="fromView=search&amp;page=1&amp;position=20&amp;uuid=94909daf-4595-4602-ba9e-884c12457c2f&amp;query=transporte+publico" r:id="rId7">
        <w:r w:rsidRPr="006568FD">
          <w:rPr>
            <w:rStyle w:val="Hipervnculo"/>
            <w:lang w:val="es-ES"/>
          </w:rPr>
          <w:t>https://www.freepik.es/vector-gratis/gente-feliz-equipaje-subiendo-al-autobus-parada-refugio-ilustracion-vectorial-plana_64992950.htm#fromView=search&amp;page=1&amp;position=20&amp;uuid=94909daf-4595-4602-ba9e-884c12457c2f&amp;query=transporte+publico</w:t>
        </w:r>
      </w:hyperlink>
    </w:p>
  </w:comment>
  <w:comment w:initials="JC" w:author="Jair Enrique Coll Gallardo" w:date="2025-10-24T05:59:00Z" w:id="2">
    <w:p w:rsidR="00DC674D" w:rsidP="00DC674D" w:rsidRDefault="00F64B3F" w14:paraId="6E13C8A0" w14:textId="41EB2C77">
      <w:pPr>
        <w:pStyle w:val="Textocomentario"/>
      </w:pPr>
      <w:r>
        <w:rPr>
          <w:rStyle w:val="Refdecomentario"/>
        </w:rPr>
        <w:annotationRef/>
      </w:r>
      <w:r w:rsidR="00DC674D">
        <w:rPr>
          <w:lang w:val="es-ES"/>
        </w:rPr>
        <w:t xml:space="preserve">Catalogo Web SENA; </w:t>
      </w:r>
      <w:r w:rsidR="00DC674D">
        <w:rPr>
          <w:b/>
          <w:bCs/>
          <w:color w:val="12263F"/>
          <w:highlight w:val="white"/>
          <w:lang w:val="es-ES"/>
        </w:rPr>
        <w:t>2.1 Infografía puntos calientes</w:t>
      </w:r>
    </w:p>
  </w:comment>
  <w:comment w:initials="JC" w:author="Jair Enrique Coll Gallardo" w:date="2025-10-24T06:22:00Z" w:id="10">
    <w:p w:rsidR="00326BB9" w:rsidP="00326BB9" w:rsidRDefault="00326BB9" w14:paraId="796D2125" w14:textId="77777777">
      <w:pPr>
        <w:pStyle w:val="Textocomentario"/>
      </w:pPr>
      <w:r>
        <w:rPr>
          <w:rStyle w:val="Refdecomentario"/>
        </w:rPr>
        <w:annotationRef/>
      </w:r>
      <w:r>
        <w:rPr>
          <w:lang w:val="es-ES"/>
        </w:rPr>
        <w:t xml:space="preserve">URL: </w:t>
      </w:r>
      <w:hyperlink w:history="1" w:anchor="fromView=search&amp;page=1&amp;position=13&amp;uuid=41b2abca-658f-4599-b70c-67375554a9ac&amp;query=atencion+al+cliente" r:id="rId8">
        <w:r w:rsidRPr="00275EE6">
          <w:rPr>
            <w:rStyle w:val="Hipervnculo"/>
            <w:lang w:val="es-ES"/>
          </w:rPr>
          <w:t>https://www.freepik.es/vector-gratis/ilustracion-concepto-queja-plana_13862313.htm#fromView=search&amp;page=1&amp;position=13&amp;uuid=41b2abca-658f-4599-b70c-67375554a9ac&amp;query=atencion+al+cliente</w:t>
        </w:r>
      </w:hyperlink>
    </w:p>
  </w:comment>
  <w:comment w:initials="MMC" w:author="Mario Morales Cabrera" w:date="2025-08-05T17:16:00Z" w:id="11">
    <w:p w:rsidR="00415545" w:rsidP="00415545" w:rsidRDefault="00F11E74" w14:paraId="149882BE" w14:textId="77777777">
      <w:pPr>
        <w:pStyle w:val="Textocomentario"/>
      </w:pPr>
      <w:r w:rsidRPr="00477CF2">
        <w:rPr>
          <w:rStyle w:val="Refdecomentario"/>
          <w:b/>
        </w:rPr>
        <w:annotationRef/>
      </w:r>
      <w:r w:rsidR="00415545">
        <w:rPr>
          <w:b/>
          <w:bCs/>
          <w:color w:val="434343"/>
        </w:rPr>
        <w:t>Texto alternativo:</w:t>
      </w:r>
      <w:r w:rsidR="00415545">
        <w:rPr>
          <w:color w:val="434343"/>
        </w:rPr>
        <w:t xml:space="preserve"> La figura 1 muestra las características diferenciales entre los productos y los servicios, y que deben ser tenidas en cuenta para cualquier estrategia de mercadeo.</w:t>
      </w:r>
    </w:p>
    <w:p w:rsidR="00415545" w:rsidP="00415545" w:rsidRDefault="00415545" w14:paraId="39DC7CFA" w14:textId="77777777">
      <w:pPr>
        <w:pStyle w:val="Textocomentario"/>
      </w:pPr>
      <w:r>
        <w:rPr>
          <w:b/>
          <w:bCs/>
        </w:rPr>
        <w:t>Texto de la imagen:</w:t>
      </w:r>
    </w:p>
    <w:p w:rsidR="00415545" w:rsidP="00415545" w:rsidRDefault="00415545" w14:paraId="5AB3675F" w14:textId="77777777">
      <w:pPr>
        <w:pStyle w:val="Textocomentario"/>
      </w:pPr>
      <w:r>
        <w:rPr>
          <w:color w:val="434343"/>
        </w:rPr>
        <w:t>En la figura 1 se muestran las Diferencias entre productos y servicios</w:t>
      </w:r>
    </w:p>
    <w:p w:rsidR="00415545" w:rsidP="00415545" w:rsidRDefault="00415545" w14:paraId="2F919E93" w14:textId="77777777">
      <w:pPr>
        <w:pStyle w:val="Textocomentario"/>
        <w:numPr>
          <w:ilvl w:val="0"/>
          <w:numId w:val="23"/>
        </w:numPr>
      </w:pPr>
      <w:r>
        <w:rPr>
          <w:b/>
          <w:bCs/>
        </w:rPr>
        <w:t>Tangibilidad</w:t>
      </w:r>
    </w:p>
    <w:p w:rsidR="00415545" w:rsidP="00415545" w:rsidRDefault="00415545" w14:paraId="007D38EF" w14:textId="77777777">
      <w:pPr>
        <w:pStyle w:val="Textocomentario"/>
        <w:numPr>
          <w:ilvl w:val="1"/>
          <w:numId w:val="23"/>
        </w:numPr>
      </w:pPr>
      <w:r>
        <w:t>Producto: se puede ver y tocar.</w:t>
      </w:r>
    </w:p>
    <w:p w:rsidR="00415545" w:rsidP="00415545" w:rsidRDefault="00415545" w14:paraId="5EFDDFE5" w14:textId="77777777">
      <w:pPr>
        <w:pStyle w:val="Textocomentario"/>
        <w:numPr>
          <w:ilvl w:val="1"/>
          <w:numId w:val="23"/>
        </w:numPr>
      </w:pPr>
      <w:r>
        <w:t>Servicio: no se puede ver ni tocar.</w:t>
      </w:r>
    </w:p>
    <w:p w:rsidR="00415545" w:rsidP="00415545" w:rsidRDefault="00415545" w14:paraId="4C834170" w14:textId="77777777">
      <w:pPr>
        <w:pStyle w:val="Textocomentario"/>
        <w:numPr>
          <w:ilvl w:val="0"/>
          <w:numId w:val="23"/>
        </w:numPr>
      </w:pPr>
      <w:r>
        <w:rPr>
          <w:b/>
          <w:bCs/>
        </w:rPr>
        <w:t>Producción</w:t>
      </w:r>
    </w:p>
    <w:p w:rsidR="00415545" w:rsidP="00415545" w:rsidRDefault="00415545" w14:paraId="6272448C" w14:textId="77777777">
      <w:pPr>
        <w:pStyle w:val="Textocomentario"/>
        <w:numPr>
          <w:ilvl w:val="1"/>
          <w:numId w:val="23"/>
        </w:numPr>
      </w:pPr>
      <w:r>
        <w:t>Producto: se fabrica antes y se almacena.</w:t>
      </w:r>
    </w:p>
    <w:p w:rsidR="00415545" w:rsidP="00415545" w:rsidRDefault="00415545" w14:paraId="54BC870D" w14:textId="77777777">
      <w:pPr>
        <w:pStyle w:val="Textocomentario"/>
        <w:numPr>
          <w:ilvl w:val="1"/>
          <w:numId w:val="23"/>
        </w:numPr>
      </w:pPr>
      <w:r>
        <w:t>Servicio: se produce y consume al mismo tiempo.</w:t>
      </w:r>
    </w:p>
    <w:p w:rsidR="00415545" w:rsidP="00415545" w:rsidRDefault="00415545" w14:paraId="5F95CF8B" w14:textId="77777777">
      <w:pPr>
        <w:pStyle w:val="Textocomentario"/>
        <w:numPr>
          <w:ilvl w:val="0"/>
          <w:numId w:val="23"/>
        </w:numPr>
      </w:pPr>
      <w:r>
        <w:rPr>
          <w:b/>
          <w:bCs/>
        </w:rPr>
        <w:t>Homogeneidad</w:t>
      </w:r>
    </w:p>
    <w:p w:rsidR="00415545" w:rsidP="00415545" w:rsidRDefault="00415545" w14:paraId="1147EED3" w14:textId="77777777">
      <w:pPr>
        <w:pStyle w:val="Textocomentario"/>
        <w:numPr>
          <w:ilvl w:val="1"/>
          <w:numId w:val="23"/>
        </w:numPr>
      </w:pPr>
      <w:r>
        <w:t>Producto: es uniforme.</w:t>
      </w:r>
    </w:p>
    <w:p w:rsidR="00415545" w:rsidP="00415545" w:rsidRDefault="00415545" w14:paraId="0FA1DAA3" w14:textId="77777777">
      <w:pPr>
        <w:pStyle w:val="Textocomentario"/>
        <w:numPr>
          <w:ilvl w:val="1"/>
          <w:numId w:val="23"/>
        </w:numPr>
      </w:pPr>
      <w:r>
        <w:t>Servicio: varía según quién lo presta.</w:t>
      </w:r>
    </w:p>
    <w:p w:rsidR="00415545" w:rsidP="00415545" w:rsidRDefault="00415545" w14:paraId="4F4D6BB7" w14:textId="77777777">
      <w:pPr>
        <w:pStyle w:val="Textocomentario"/>
        <w:numPr>
          <w:ilvl w:val="0"/>
          <w:numId w:val="23"/>
        </w:numPr>
      </w:pPr>
      <w:r>
        <w:rPr>
          <w:b/>
          <w:bCs/>
        </w:rPr>
        <w:t>Perecibilidad</w:t>
      </w:r>
    </w:p>
    <w:p w:rsidR="00415545" w:rsidP="00415545" w:rsidRDefault="00415545" w14:paraId="682A36C7" w14:textId="77777777">
      <w:pPr>
        <w:pStyle w:val="Textocomentario"/>
        <w:numPr>
          <w:ilvl w:val="1"/>
          <w:numId w:val="23"/>
        </w:numPr>
      </w:pPr>
      <w:r>
        <w:t>Producto: se puede guardar.</w:t>
      </w:r>
    </w:p>
    <w:p w:rsidR="00415545" w:rsidP="00415545" w:rsidRDefault="00415545" w14:paraId="36844E54" w14:textId="77777777">
      <w:pPr>
        <w:pStyle w:val="Textocomentario"/>
        <w:numPr>
          <w:ilvl w:val="1"/>
          <w:numId w:val="23"/>
        </w:numPr>
      </w:pPr>
      <w:r>
        <w:t>Servicio: no se puede almacenar.</w:t>
      </w:r>
    </w:p>
    <w:p w:rsidR="00415545" w:rsidP="00415545" w:rsidRDefault="00415545" w14:paraId="0CBDC4C9" w14:textId="77777777">
      <w:pPr>
        <w:pStyle w:val="Textocomentario"/>
        <w:numPr>
          <w:ilvl w:val="0"/>
          <w:numId w:val="23"/>
        </w:numPr>
      </w:pPr>
      <w:r>
        <w:rPr>
          <w:b/>
          <w:bCs/>
        </w:rPr>
        <w:t>Propiedad</w:t>
      </w:r>
    </w:p>
    <w:p w:rsidR="00415545" w:rsidP="00415545" w:rsidRDefault="00415545" w14:paraId="67330572" w14:textId="77777777">
      <w:pPr>
        <w:pStyle w:val="Textocomentario"/>
        <w:numPr>
          <w:ilvl w:val="1"/>
          <w:numId w:val="23"/>
        </w:numPr>
      </w:pPr>
      <w:r>
        <w:t>Producto: el cliente lo posee.</w:t>
      </w:r>
    </w:p>
    <w:p w:rsidR="00415545" w:rsidP="00415545" w:rsidRDefault="00415545" w14:paraId="2B64C99F" w14:textId="77777777">
      <w:pPr>
        <w:pStyle w:val="Textocomentario"/>
        <w:numPr>
          <w:ilvl w:val="1"/>
          <w:numId w:val="23"/>
        </w:numPr>
      </w:pPr>
      <w:r>
        <w:t>Servicio: el cliente solo lo experimenta.</w:t>
      </w:r>
    </w:p>
    <w:p w:rsidR="00415545" w:rsidP="00415545" w:rsidRDefault="00415545" w14:paraId="54979F1E" w14:textId="77777777">
      <w:pPr>
        <w:pStyle w:val="Textocomentario"/>
      </w:pPr>
    </w:p>
    <w:p w:rsidR="00415545" w:rsidP="00415545" w:rsidRDefault="00415545" w14:paraId="57C0313E" w14:textId="77777777">
      <w:pPr>
        <w:pStyle w:val="Textocomentario"/>
      </w:pPr>
      <w:r>
        <w:t>URL</w:t>
      </w:r>
      <w:r>
        <w:rPr>
          <w:b/>
          <w:bCs/>
        </w:rPr>
        <w:t>:</w:t>
      </w:r>
    </w:p>
    <w:p w:rsidR="00415545" w:rsidP="00415545" w:rsidRDefault="00415545" w14:paraId="70AB5063" w14:textId="77777777">
      <w:pPr>
        <w:pStyle w:val="Textocomentario"/>
      </w:pPr>
      <w:hyperlink w:history="1" r:id="rId9">
        <w:r w:rsidRPr="00174E10">
          <w:rPr>
            <w:rStyle w:val="Hipervnculo"/>
          </w:rPr>
          <w:t>https://www.canva.com/design/DAGvPX7skZg/AxoFeeLnqywopMTNBdEGHA/edit?utm_content=DAGvPX7skZg&amp;utm_campaign=designshare&amp;utm_medium=link2&amp;utm_source=sharebutton</w:t>
        </w:r>
      </w:hyperlink>
    </w:p>
  </w:comment>
  <w:comment w:initials="MMC" w:author="Mario Morales Cabrera" w:date="2025-04-28T06:47:00Z" w:id="13">
    <w:p w:rsidR="002928F4" w:rsidP="002928F4" w:rsidRDefault="00F11E74" w14:paraId="21397580" w14:textId="141893E4">
      <w:pPr>
        <w:pStyle w:val="Textocomentario"/>
      </w:pPr>
      <w:r w:rsidRPr="00F47E6F">
        <w:rPr>
          <w:rStyle w:val="Refdecomentario"/>
        </w:rPr>
        <w:annotationRef/>
      </w:r>
      <w:r w:rsidR="002928F4">
        <w:rPr>
          <w:b/>
          <w:bCs/>
        </w:rPr>
        <w:t>Texto alternativo</w:t>
      </w:r>
      <w:r w:rsidR="002928F4">
        <w:t>: La figura 2 muestra los diferentes tipos de clientes que existen en el mercado y sus características.</w:t>
      </w:r>
    </w:p>
    <w:p w:rsidR="002928F4" w:rsidP="002928F4" w:rsidRDefault="002928F4" w14:paraId="345D77BB" w14:textId="77777777">
      <w:pPr>
        <w:pStyle w:val="Textocomentario"/>
      </w:pPr>
    </w:p>
    <w:p w:rsidR="002928F4" w:rsidP="002928F4" w:rsidRDefault="002928F4" w14:paraId="00C71EAC" w14:textId="77777777">
      <w:pPr>
        <w:pStyle w:val="Textocomentario"/>
      </w:pPr>
      <w:r>
        <w:rPr>
          <w:b/>
          <w:bCs/>
        </w:rPr>
        <w:t>Texto de la imagen:</w:t>
      </w:r>
      <w:r>
        <w:br/>
      </w:r>
      <w:r>
        <w:rPr>
          <w:b/>
          <w:bCs/>
        </w:rPr>
        <w:t>Clientes nuevos:</w:t>
      </w:r>
      <w:r>
        <w:t xml:space="preserve"> hacen su primera compra; se atraen con promociones.</w:t>
      </w:r>
    </w:p>
    <w:p w:rsidR="002928F4" w:rsidP="002928F4" w:rsidRDefault="002928F4" w14:paraId="71F068E0" w14:textId="77777777">
      <w:pPr>
        <w:pStyle w:val="Textocomentario"/>
      </w:pPr>
      <w:r>
        <w:rPr>
          <w:b/>
          <w:bCs/>
        </w:rPr>
        <w:t>Clientes recurrentes:</w:t>
      </w:r>
      <w:r>
        <w:t xml:space="preserve"> compran con frecuencia y generan ingresos constantes.</w:t>
      </w:r>
    </w:p>
    <w:p w:rsidR="002928F4" w:rsidP="002928F4" w:rsidRDefault="002928F4" w14:paraId="2EF442A7" w14:textId="77777777">
      <w:pPr>
        <w:pStyle w:val="Textocomentario"/>
      </w:pPr>
      <w:r>
        <w:rPr>
          <w:b/>
          <w:bCs/>
        </w:rPr>
        <w:t>Clientes potenciales:</w:t>
      </w:r>
      <w:r>
        <w:t xml:space="preserve"> aún no compran, pero muestran interés.</w:t>
      </w:r>
    </w:p>
    <w:p w:rsidR="002928F4" w:rsidP="002928F4" w:rsidRDefault="002928F4" w14:paraId="6BADC79F" w14:textId="77777777">
      <w:pPr>
        <w:pStyle w:val="Textocomentario"/>
      </w:pPr>
      <w:r>
        <w:rPr>
          <w:b/>
          <w:bCs/>
        </w:rPr>
        <w:t>Clientes leales</w:t>
      </w:r>
      <w:r>
        <w:t>: prefieren siempre la misma marca y compran repetidamente.</w:t>
      </w:r>
    </w:p>
    <w:p w:rsidR="002928F4" w:rsidP="002928F4" w:rsidRDefault="002928F4" w14:paraId="04D01F7E" w14:textId="77777777">
      <w:pPr>
        <w:pStyle w:val="Textocomentario"/>
      </w:pPr>
    </w:p>
    <w:p w:rsidR="002928F4" w:rsidP="002928F4" w:rsidRDefault="002928F4" w14:paraId="3F54DAA6" w14:textId="77777777">
      <w:pPr>
        <w:pStyle w:val="Textocomentario"/>
      </w:pPr>
      <w:r>
        <w:t>URL</w:t>
      </w:r>
      <w:r>
        <w:rPr>
          <w:b/>
          <w:bCs/>
        </w:rPr>
        <w:t>:</w:t>
      </w:r>
    </w:p>
    <w:p w:rsidR="002928F4" w:rsidP="002928F4" w:rsidRDefault="002928F4" w14:paraId="118C4BDF" w14:textId="77777777">
      <w:pPr>
        <w:pStyle w:val="Textocomentario"/>
      </w:pPr>
      <w:hyperlink w:history="1" r:id="rId10">
        <w:r w:rsidRPr="006A4BB7">
          <w:rPr>
            <w:rStyle w:val="Hipervnculo"/>
          </w:rPr>
          <w:t>https://www.canva.com/design/DAGvPX7skZg/AxoFeeLnqywopMTNBdEGHA/edit?utm_content=DAGvPX7skZg&amp;utm_campaign=designshare&amp;utm_medium=link2&amp;utm_source=sharebutton</w:t>
        </w:r>
      </w:hyperlink>
    </w:p>
  </w:comment>
  <w:comment w:initials="JC" w:author="Jair Enrique Coll Gallardo" w:date="2025-10-24T13:32:00Z" w:id="15">
    <w:p w:rsidR="00252029" w:rsidP="00252029" w:rsidRDefault="00252029" w14:paraId="3480D829" w14:textId="13A6D3A1">
      <w:pPr>
        <w:pStyle w:val="Textocomentario"/>
      </w:pPr>
      <w:r>
        <w:rPr>
          <w:rStyle w:val="Refdecomentario"/>
        </w:rPr>
        <w:annotationRef/>
      </w:r>
      <w:r>
        <w:rPr>
          <w:lang w:val="es-ES"/>
        </w:rPr>
        <w:t xml:space="preserve">URL: </w:t>
      </w:r>
      <w:hyperlink w:history="1" r:id="rId11">
        <w:r w:rsidRPr="001E5ECB">
          <w:rPr>
            <w:rStyle w:val="Hipervnculo"/>
            <w:lang w:val="es-ES"/>
          </w:rPr>
          <w:t>https://www.youtube.com/watch?v=pObIlKcUazs&amp;list=RDpObIlKcUazs&amp;start_radio=1</w:t>
        </w:r>
      </w:hyperlink>
    </w:p>
  </w:comment>
  <w:comment w:initials="JC" w:author="Jair Enrique Coll Gallardo" w:date="2025-10-24T13:40:00Z" w:id="16">
    <w:p w:rsidR="00BA2D18" w:rsidP="00BA2D18" w:rsidRDefault="00BA2D18" w14:paraId="1ED14D39" w14:textId="77777777">
      <w:pPr>
        <w:pStyle w:val="Textocomentario"/>
      </w:pPr>
      <w:r>
        <w:rPr>
          <w:rStyle w:val="Refdecomentario"/>
        </w:rPr>
        <w:annotationRef/>
      </w:r>
      <w:r>
        <w:rPr>
          <w:lang w:val="es-ES"/>
        </w:rPr>
        <w:t xml:space="preserve">URL: </w:t>
      </w:r>
      <w:hyperlink w:history="1" w:anchor="fromView=image_search_similar&amp;page=1&amp;position=0&amp;uuid=267c53a2-0156-40b9-b8e3-67d67a220939&amp;query=caracterizacion+geografica+de+perfil+de+clientes" r:id="rId12">
        <w:r w:rsidRPr="00E876FE">
          <w:rPr>
            <w:rStyle w:val="Hipervnculo"/>
            <w:lang w:val="es-ES"/>
          </w:rPr>
          <w:t>https://www.freepik.es/vector-gratis/ilustracion-personajes-concepto-viaje_3232520.htm#fromView=image_search_similar&amp;page=1&amp;position=0&amp;uuid=267c53a2-0156-40b9-b8e3-67d67a220939&amp;query=caracterizacion+geografica+de+perfil+de+clientes</w:t>
        </w:r>
      </w:hyperlink>
    </w:p>
  </w:comment>
  <w:comment w:initials="JC" w:author="Jair Enrique Coll Gallardo" w:date="2025-10-24T13:53:00Z" w:id="17">
    <w:p w:rsidR="00147B70" w:rsidP="00147B70" w:rsidRDefault="00147B70" w14:paraId="59384877" w14:textId="77777777">
      <w:pPr>
        <w:pStyle w:val="Textocomentario"/>
      </w:pPr>
      <w:r>
        <w:rPr>
          <w:rStyle w:val="Refdecomentario"/>
        </w:rPr>
        <w:annotationRef/>
      </w:r>
      <w:r>
        <w:rPr>
          <w:lang w:val="es-ES"/>
        </w:rPr>
        <w:t xml:space="preserve">URL: </w:t>
      </w:r>
      <w:hyperlink w:history="1" w:anchor="fromView=search&amp;page=1&amp;position=35&amp;uuid=520b9e15-c58e-45c9-a8cb-b4df86b6c89e&amp;query=caracterizacion+estilo+de+vida+del+consumidor" r:id="rId13">
        <w:r w:rsidRPr="00D43C82">
          <w:rPr>
            <w:rStyle w:val="Hipervnculo"/>
            <w:lang w:val="es-ES"/>
          </w:rPr>
          <w:t>https://www.freepik.es/vector-gratis/ilustracion-embajador-diseno-plano_24235738.htm#fromView=search&amp;page=1&amp;position=35&amp;uuid=520b9e15-c58e-45c9-a8cb-b4df86b6c89e&amp;query=caracterizacion+estilo+de+vida+del+consumidor</w:t>
        </w:r>
      </w:hyperlink>
    </w:p>
  </w:comment>
  <w:comment w:initials="JC" w:author="Jair Enrique Coll Gallardo" w:date="2025-10-24T13:55:00Z" w:id="18">
    <w:p w:rsidR="00147B70" w:rsidP="00147B70" w:rsidRDefault="00147B70" w14:paraId="2FDAD71A" w14:textId="77777777">
      <w:pPr>
        <w:pStyle w:val="Textocomentario"/>
      </w:pPr>
      <w:r>
        <w:rPr>
          <w:rStyle w:val="Refdecomentario"/>
        </w:rPr>
        <w:annotationRef/>
      </w:r>
      <w:r>
        <w:rPr>
          <w:lang w:val="es-ES"/>
        </w:rPr>
        <w:t xml:space="preserve">URL: </w:t>
      </w:r>
      <w:hyperlink w:history="1" w:anchor="fromView=search&amp;page=1&amp;position=1&amp;uuid=dcafdc77-74d1-4f49-b0d8-c042a9ff992a&amp;query=caracterizacion+conductual+del+cliente" r:id="rId14">
        <w:r w:rsidRPr="00DA54EA">
          <w:rPr>
            <w:rStyle w:val="Hipervnculo"/>
            <w:lang w:val="es-ES"/>
          </w:rPr>
          <w:t>https://www.freepik.es/vector-gratis/concepto-fidelizacion-clientes-desarrollo-programas-marketing-retencion-clientes-idea-comunicacion-relacion-clientes-ilustracion-vectorial-plana_28157879.htm#fromView=search&amp;page=1&amp;position=1&amp;uuid=dcafdc77-74d1-4f49-b0d8-c042a9ff992a&amp;query=caracterizacion+conductual+del+cliente</w:t>
        </w:r>
      </w:hyperlink>
    </w:p>
  </w:comment>
  <w:comment w:initials="JC" w:author="Jair Enrique Coll Gallardo" w:date="2025-10-24T13:28:00Z" w:id="14">
    <w:p w:rsidR="00C622F9" w:rsidP="00C622F9" w:rsidRDefault="00252029" w14:paraId="18D29E75" w14:textId="77777777">
      <w:pPr>
        <w:pStyle w:val="Textocomentario"/>
      </w:pPr>
      <w:r>
        <w:rPr>
          <w:rStyle w:val="Refdecomentario"/>
        </w:rPr>
        <w:annotationRef/>
      </w:r>
      <w:r w:rsidR="00C622F9">
        <w:rPr>
          <w:lang w:val="es-ES"/>
        </w:rPr>
        <w:t xml:space="preserve">Catalogo Web SENA:  </w:t>
      </w:r>
      <w:r w:rsidR="00C622F9">
        <w:rPr>
          <w:b/>
          <w:bCs/>
          <w:color w:val="12263F"/>
          <w:highlight w:val="white"/>
          <w:lang w:val="es-ES"/>
        </w:rPr>
        <w:t>6.1 Slide navegación simple</w:t>
      </w:r>
      <w:r w:rsidR="00C622F9">
        <w:rPr>
          <w:lang w:val="es-ES"/>
        </w:rPr>
        <w:t xml:space="preserve"> </w:t>
      </w:r>
    </w:p>
  </w:comment>
  <w:comment w:initials="MMC" w:author="Mario Morales Cabrera" w:date="2025-04-28T06:47:00Z" w:id="19">
    <w:p w:rsidR="00415545" w:rsidP="00415545" w:rsidRDefault="00F11E74" w14:paraId="6F982C6C" w14:textId="77777777">
      <w:pPr>
        <w:pStyle w:val="Textocomentario"/>
      </w:pPr>
      <w:r w:rsidRPr="00477CF2">
        <w:rPr>
          <w:rStyle w:val="Refdecomentario"/>
        </w:rPr>
        <w:annotationRef/>
      </w:r>
      <w:r w:rsidR="00415545">
        <w:rPr>
          <w:b/>
          <w:bCs/>
        </w:rPr>
        <w:t>Texto alternativo</w:t>
      </w:r>
      <w:r w:rsidR="00415545">
        <w:t>: la figura muestra los aspectos que las empresas deben tener en cuenta para perfilar un cliente; esto es importante para el diseño de las estrategias de mercadeo.</w:t>
      </w:r>
    </w:p>
    <w:p w:rsidR="00415545" w:rsidP="00415545" w:rsidRDefault="00415545" w14:paraId="3BED1988" w14:textId="77777777">
      <w:pPr>
        <w:pStyle w:val="Textocomentario"/>
      </w:pPr>
    </w:p>
    <w:p w:rsidR="00415545" w:rsidP="00415545" w:rsidRDefault="00415545" w14:paraId="11F93845" w14:textId="77777777">
      <w:pPr>
        <w:pStyle w:val="Textocomentario"/>
      </w:pPr>
      <w:r>
        <w:rPr>
          <w:b/>
          <w:bCs/>
        </w:rPr>
        <w:t xml:space="preserve">Texto de la imagen: </w:t>
      </w:r>
    </w:p>
    <w:p w:rsidR="00415545" w:rsidP="00415545" w:rsidRDefault="00415545" w14:paraId="20F07BF2" w14:textId="77777777">
      <w:pPr>
        <w:pStyle w:val="Textocomentario"/>
      </w:pPr>
      <w:r>
        <w:t>Demográficas: edad, género, ingresos.</w:t>
      </w:r>
    </w:p>
    <w:p w:rsidR="00415545" w:rsidP="00415545" w:rsidRDefault="00415545" w14:paraId="44CFB454" w14:textId="77777777">
      <w:pPr>
        <w:pStyle w:val="Textocomentario"/>
      </w:pPr>
      <w:r>
        <w:t>Geográficas: lugar de residencia.</w:t>
      </w:r>
    </w:p>
    <w:p w:rsidR="00415545" w:rsidP="00415545" w:rsidRDefault="00415545" w14:paraId="6F45C3F1" w14:textId="77777777">
      <w:pPr>
        <w:pStyle w:val="Textocomentario"/>
      </w:pPr>
      <w:r>
        <w:t>Psicográficas: estilo de vida y valores.</w:t>
      </w:r>
    </w:p>
    <w:p w:rsidR="00415545" w:rsidP="00415545" w:rsidRDefault="00415545" w14:paraId="627AF50D" w14:textId="77777777">
      <w:pPr>
        <w:pStyle w:val="Textocomentario"/>
      </w:pPr>
      <w:r>
        <w:t>Conductuales: hábitos de compra y lealtad.</w:t>
      </w:r>
    </w:p>
    <w:p w:rsidR="00415545" w:rsidP="00415545" w:rsidRDefault="00415545" w14:paraId="2217E158" w14:textId="77777777">
      <w:pPr>
        <w:pStyle w:val="Textocomentario"/>
      </w:pPr>
    </w:p>
    <w:p w:rsidR="00415545" w:rsidP="00415545" w:rsidRDefault="00415545" w14:paraId="092CBCD9" w14:textId="77777777">
      <w:pPr>
        <w:pStyle w:val="Textocomentario"/>
      </w:pPr>
      <w:r>
        <w:t>URL</w:t>
      </w:r>
      <w:r>
        <w:rPr>
          <w:b/>
          <w:bCs/>
        </w:rPr>
        <w:t>:</w:t>
      </w:r>
    </w:p>
    <w:p w:rsidR="00415545" w:rsidP="00415545" w:rsidRDefault="00415545" w14:paraId="0751A4BC" w14:textId="77777777">
      <w:pPr>
        <w:pStyle w:val="Textocomentario"/>
      </w:pPr>
      <w:hyperlink w:history="1" r:id="rId15">
        <w:r w:rsidRPr="00633455">
          <w:rPr>
            <w:rStyle w:val="Hipervnculo"/>
          </w:rPr>
          <w:t>https://www.canva.com/design/DAGvPX7skZg/AxoFeeLnqywopMTNBdEGHA/edit?utm_content=DAGvPX7skZg&amp;utm_campaign=designshare&amp;utm_medium=link2&amp;utm_source=sharebutton</w:t>
        </w:r>
      </w:hyperlink>
    </w:p>
  </w:comment>
  <w:comment w:initials="JC" w:author="Jair Enrique Coll Gallardo" w:date="2025-10-27T22:12:00Z" w:id="21">
    <w:p w:rsidR="00F5477D" w:rsidP="00F5477D" w:rsidRDefault="00F5477D" w14:paraId="51FEA06C" w14:textId="77777777">
      <w:pPr>
        <w:pStyle w:val="Textocomentario"/>
      </w:pPr>
      <w:r>
        <w:rPr>
          <w:rStyle w:val="Refdecomentario"/>
        </w:rPr>
        <w:annotationRef/>
      </w:r>
      <w:r>
        <w:rPr>
          <w:lang w:val="es-ES"/>
        </w:rPr>
        <w:t xml:space="preserve">URL: </w:t>
      </w:r>
      <w:hyperlink w:history="1" w:anchor="fromView=search&amp;page=2&amp;position=21&amp;uuid=6123c030-f978-4f83-8b03-b2015b3c52e7&amp;query=Percepci%C3%B3n+visual+en+tienda" r:id="rId16">
        <w:r w:rsidRPr="00190B25">
          <w:rPr>
            <w:rStyle w:val="Hipervnculo"/>
            <w:lang w:val="es-ES"/>
          </w:rPr>
          <w:t>https://www.freepik.es/imagen-ia-gratis/escena-estilo-vida-centro-comercial-ordinario-estados-unidos_207692336.htm#fromView=search&amp;page=2&amp;position=21&amp;uuid=6123c030-f978-4f83-8b03-b2015b3c52e7&amp;query=Percepci%C3%B3n+visual+en+tienda</w:t>
        </w:r>
      </w:hyperlink>
    </w:p>
  </w:comment>
  <w:comment w:initials="JC" w:author="Jair Enrique Coll Gallardo" w:date="2025-10-27T22:16:00Z" w:id="22">
    <w:p w:rsidR="00F5477D" w:rsidP="00F5477D" w:rsidRDefault="00F5477D" w14:paraId="4B499737" w14:textId="77777777">
      <w:pPr>
        <w:pStyle w:val="Textocomentario"/>
      </w:pPr>
      <w:r>
        <w:rPr>
          <w:rStyle w:val="Refdecomentario"/>
        </w:rPr>
        <w:annotationRef/>
      </w:r>
      <w:r>
        <w:rPr>
          <w:lang w:val="es-ES"/>
        </w:rPr>
        <w:t xml:space="preserve">URL: </w:t>
      </w:r>
      <w:hyperlink w:history="1" w:anchor="fromView=search&amp;page=1&amp;position=36&amp;uuid=9022fb28-3afa-4849-92f8-6f60dfe5052b&amp;query=habitos+de+consumo" r:id="rId17">
        <w:r w:rsidRPr="00B54CC0">
          <w:rPr>
            <w:rStyle w:val="Hipervnculo"/>
            <w:lang w:val="es-ES"/>
          </w:rPr>
          <w:t>https://www.freepik.es/foto-gratis/mujer-sosteniendo-sus-bolsas-compra-bebiendo-taza-cafe_11367019.htm#fromView=search&amp;page=1&amp;position=36&amp;uuid=9022fb28-3afa-4849-92f8-6f60dfe5052b&amp;query=habitos+de+consumo</w:t>
        </w:r>
      </w:hyperlink>
    </w:p>
  </w:comment>
  <w:comment w:initials="JC" w:author="Jair Enrique Coll Gallardo" w:date="2025-10-27T22:18:00Z" w:id="23">
    <w:p w:rsidR="00F5477D" w:rsidP="00F5477D" w:rsidRDefault="00F5477D" w14:paraId="4FA3B0DC" w14:textId="77777777">
      <w:pPr>
        <w:pStyle w:val="Textocomentario"/>
      </w:pPr>
      <w:r>
        <w:rPr>
          <w:rStyle w:val="Refdecomentario"/>
        </w:rPr>
        <w:annotationRef/>
      </w:r>
      <w:r>
        <w:rPr>
          <w:lang w:val="es-ES"/>
        </w:rPr>
        <w:t xml:space="preserve">URL: </w:t>
      </w:r>
      <w:hyperlink w:history="1" w:anchor="fromView=search&amp;page=1&amp;position=21&amp;uuid=813ec888-c1ff-4d17-b281-777d8ff5bc96&amp;query=permanencia+en++tienda" r:id="rId18">
        <w:r w:rsidRPr="000546BB">
          <w:rPr>
            <w:rStyle w:val="Hipervnculo"/>
            <w:lang w:val="es-ES"/>
          </w:rPr>
          <w:t>https://www.freepik.es/foto-gratis/cliente-feliz-pagando-compra-tienda-moda-mujer-sosteniendo-bolsas-compras-tarjeta-credito-tiro-medio-concepto-compras_11298023.htm#fromView=search&amp;page=1&amp;position=21&amp;uuid=813ec888-c1ff-4d17-b281-777d8ff5bc96&amp;query=permanencia+en++tienda</w:t>
        </w:r>
      </w:hyperlink>
    </w:p>
  </w:comment>
  <w:comment w:initials="JC" w:author="Jair Enrique Coll Gallardo" w:date="2025-10-27T22:20:00Z" w:id="24">
    <w:p w:rsidR="00F5477D" w:rsidP="00F5477D" w:rsidRDefault="00F5477D" w14:paraId="6552DCC5" w14:textId="77777777">
      <w:pPr>
        <w:pStyle w:val="Textocomentario"/>
      </w:pPr>
      <w:r>
        <w:rPr>
          <w:rStyle w:val="Refdecomentario"/>
        </w:rPr>
        <w:annotationRef/>
      </w:r>
      <w:r>
        <w:rPr>
          <w:lang w:val="es-ES"/>
        </w:rPr>
        <w:t xml:space="preserve">URL: </w:t>
      </w:r>
      <w:hyperlink w:history="1" w:anchor="fromView=search&amp;page=1&amp;position=31&amp;uuid=26d62e1b-f910-4fa7-a2fb-5738338fc983&amp;query=la+cultura+de+consumo" r:id="rId19">
        <w:r w:rsidRPr="003F5DB1">
          <w:rPr>
            <w:rStyle w:val="Hipervnculo"/>
            <w:lang w:val="es-ES"/>
          </w:rPr>
          <w:t>https://www.freepik.es/foto-gratis/diversas-personas-bolsas-compra_11303560.htm#fromView=search&amp;page=1&amp;position=31&amp;uuid=26d62e1b-f910-4fa7-a2fb-5738338fc983&amp;query=la+cultura+de+consumo</w:t>
        </w:r>
      </w:hyperlink>
    </w:p>
  </w:comment>
  <w:comment w:initials="JC" w:author="Jair Enrique Coll Gallardo" w:date="2025-10-27T22:23:00Z" w:id="25">
    <w:p w:rsidR="00504428" w:rsidP="00504428" w:rsidRDefault="00504428" w14:paraId="66F4D35A" w14:textId="77777777">
      <w:pPr>
        <w:pStyle w:val="Textocomentario"/>
      </w:pPr>
      <w:r>
        <w:rPr>
          <w:rStyle w:val="Refdecomentario"/>
        </w:rPr>
        <w:annotationRef/>
      </w:r>
      <w:r>
        <w:rPr>
          <w:lang w:val="es-ES"/>
        </w:rPr>
        <w:t xml:space="preserve">URL: </w:t>
      </w:r>
      <w:hyperlink w:history="1" w:anchor="fromView=search&amp;page=2&amp;position=29&amp;uuid=570049ff-c38a-40fe-95e2-949588c50737&amp;query=aroma+o+ambientaci%C3%B3n+en+tienda" r:id="rId20">
        <w:r w:rsidRPr="00825BDE">
          <w:rPr>
            <w:rStyle w:val="Hipervnculo"/>
            <w:lang w:val="es-ES"/>
          </w:rPr>
          <w:t>https://www.freepik.es/foto-gratis/vista-frontal-mujer-sonriente-trabajando-flores_30237330.htm#fromView=search&amp;page=2&amp;position=29&amp;uuid=570049ff-c38a-40fe-95e2-949588c50737&amp;query=aroma+o+ambientaci%C3%B3n+en+tienda</w:t>
        </w:r>
      </w:hyperlink>
    </w:p>
  </w:comment>
  <w:comment w:initials="JC" w:author="Jair Enrique Coll Gallardo" w:date="2025-10-27T22:12:00Z" w:id="20">
    <w:p w:rsidR="00504428" w:rsidP="00504428" w:rsidRDefault="00C2213C" w14:paraId="5AC37E45" w14:textId="77777777">
      <w:pPr>
        <w:pStyle w:val="Textocomentario"/>
      </w:pPr>
      <w:r>
        <w:rPr>
          <w:rStyle w:val="Refdecomentario"/>
        </w:rPr>
        <w:annotationRef/>
      </w:r>
      <w:r w:rsidR="00504428">
        <w:rPr>
          <w:lang w:val="es-ES"/>
        </w:rPr>
        <w:t>Catalogo Web SENA:</w:t>
      </w:r>
      <w:r w:rsidR="00504428">
        <w:rPr>
          <w:b/>
          <w:bCs/>
          <w:color w:val="12263F"/>
          <w:highlight w:val="magenta"/>
          <w:lang w:val="es-ES"/>
        </w:rPr>
        <w:t>8</w:t>
      </w:r>
      <w:r w:rsidR="00504428">
        <w:rPr>
          <w:color w:val="12263F"/>
          <w:highlight w:val="magenta"/>
          <w:lang w:val="es-ES"/>
        </w:rPr>
        <w:t xml:space="preserve"> </w:t>
      </w:r>
      <w:r w:rsidR="00504428">
        <w:rPr>
          <w:b/>
          <w:bCs/>
          <w:color w:val="12263F"/>
          <w:highlight w:val="white"/>
          <w:lang w:val="es-ES"/>
        </w:rPr>
        <w:t>Carrusel de tarjetas</w:t>
      </w:r>
    </w:p>
  </w:comment>
  <w:comment w:initials="JC" w:author="Jair Enrique Coll Gallardo" w:date="2025-10-27T15:43:00Z" w:id="28">
    <w:p w:rsidR="007035EF" w:rsidP="007035EF" w:rsidRDefault="007035EF" w14:paraId="203305D6" w14:textId="2A12C175">
      <w:pPr>
        <w:pStyle w:val="Textocomentario"/>
      </w:pPr>
      <w:r>
        <w:rPr>
          <w:rStyle w:val="Refdecomentario"/>
        </w:rPr>
        <w:annotationRef/>
      </w:r>
      <w:r>
        <w:t xml:space="preserve">URL: </w:t>
      </w:r>
      <w:hyperlink w:history="1" w:anchor="fromView=image_search_similar&amp;page=2&amp;position=4&amp;uuid=238b675d-e433-400b-86c7-a663ab95a8fe&amp;query=estanterias+de+almacen+de+venta" r:id="rId21">
        <w:r w:rsidRPr="00A768EB">
          <w:rPr>
            <w:rStyle w:val="Hipervnculo"/>
          </w:rPr>
          <w:t>https://www.freepik.es/vector-gratis/consumidor-carrito-compras-comestibles_6544956.htm#fromView=image_search_similar&amp;page=2&amp;position=4&amp;uuid=238b675d-e433-400b-86c7-a663ab95a8fe&amp;query=estanterias+de+almacen+de+venta</w:t>
        </w:r>
      </w:hyperlink>
    </w:p>
  </w:comment>
  <w:comment w:initials="JC" w:author="Jair Enrique Coll Gallardo" w:date="2025-10-27T17:04:00Z" w:id="29">
    <w:p w:rsidR="00E74CC2" w:rsidP="00E74CC2" w:rsidRDefault="00E74CC2" w14:paraId="58341FBE" w14:textId="77777777">
      <w:pPr>
        <w:pStyle w:val="Textocomentario"/>
      </w:pPr>
      <w:r>
        <w:rPr>
          <w:rStyle w:val="Refdecomentario"/>
        </w:rPr>
        <w:annotationRef/>
      </w:r>
      <w:r>
        <w:t xml:space="preserve">URL: </w:t>
      </w:r>
      <w:hyperlink w:history="1" w:anchor="fromView=image_search_similar&amp;page=1&amp;position=23&amp;uuid=ac2d4a4f-91a3-4db7-9314-68326708bb11&amp;query=mobiliario+de+tienda+interactivo" r:id="rId22">
        <w:r w:rsidRPr="00AF2EFB">
          <w:rPr>
            <w:rStyle w:val="Hipervnculo"/>
          </w:rPr>
          <w:t>https://www.freepik.es/vector-gratis/composicion-isometrica-autoservicio-vista-aislada-estantes-supermercado-carril-autopago-ilustracion-vectorial-terminales_39094611.htm#fromView=image_search_similar&amp;page=1&amp;position=23&amp;uuid=ac2d4a4f-91a3-4db7-9314-68326708bb11&amp;query=mobiliario+de+tienda+interactivo</w:t>
        </w:r>
      </w:hyperlink>
    </w:p>
  </w:comment>
  <w:comment w:initials="JC" w:author="Jair Enrique Coll Gallardo" w:date="2025-10-27T17:07:00Z" w:id="30">
    <w:p w:rsidR="00E74CC2" w:rsidP="00E74CC2" w:rsidRDefault="00E74CC2" w14:paraId="285BB383" w14:textId="77777777">
      <w:pPr>
        <w:pStyle w:val="Textocomentario"/>
      </w:pPr>
      <w:r>
        <w:rPr>
          <w:rStyle w:val="Refdecomentario"/>
        </w:rPr>
        <w:annotationRef/>
      </w:r>
      <w:r>
        <w:t xml:space="preserve">URL: </w:t>
      </w:r>
      <w:hyperlink w:history="1" w:anchor="fromView=image_search_similar&amp;page=1&amp;position=40&amp;uuid=29f6c261-7794-4c6c-a685-cda8da8b59e6&amp;query=mobiliario+de+tienda+digital" r:id="rId23">
        <w:r w:rsidRPr="001F5FF1">
          <w:rPr>
            <w:rStyle w:val="Hipervnculo"/>
          </w:rPr>
          <w:t>https://www.freepik.es/vector-gratis/conjunto-elementos-senalizacion-digital-isometrica_40129515.htm#fromView=image_search_similar&amp;page=1&amp;position=40&amp;uuid=29f6c261-7794-4c6c-a685-cda8da8b59e6&amp;query=mobiliario+de+tienda+digital</w:t>
        </w:r>
      </w:hyperlink>
    </w:p>
  </w:comment>
  <w:comment w:initials="JC" w:author="Jair Enrique Coll Gallardo" w:date="2025-10-27T15:43:00Z" w:id="27">
    <w:p w:rsidR="00504428" w:rsidP="00504428" w:rsidRDefault="007035EF" w14:paraId="57205254" w14:textId="77777777">
      <w:pPr>
        <w:pStyle w:val="Textocomentario"/>
      </w:pPr>
      <w:r>
        <w:rPr>
          <w:rStyle w:val="Refdecomentario"/>
        </w:rPr>
        <w:annotationRef/>
      </w:r>
      <w:r w:rsidR="00504428">
        <w:t xml:space="preserve">Catalogo Web SENA: </w:t>
      </w:r>
      <w:r w:rsidR="00504428">
        <w:rPr>
          <w:b/>
          <w:bCs/>
          <w:color w:val="12263F"/>
          <w:highlight w:val="white"/>
        </w:rPr>
        <w:t>13.1 Tarjetas - avatar</w:t>
      </w:r>
    </w:p>
  </w:comment>
  <w:comment w:initials="MMC" w:author="Mario Morales Cabrera" w:date="2025-04-28T06:47:00Z" w:id="31">
    <w:p w:rsidR="00427FEE" w:rsidP="00427FEE" w:rsidRDefault="00F11E74" w14:paraId="3514BFED" w14:textId="77777777">
      <w:pPr>
        <w:pStyle w:val="Textocomentario"/>
      </w:pPr>
      <w:r w:rsidRPr="00477CF2">
        <w:rPr>
          <w:rStyle w:val="Refdecomentario"/>
        </w:rPr>
        <w:annotationRef/>
      </w:r>
      <w:r w:rsidR="00427FEE">
        <w:rPr>
          <w:b/>
          <w:bCs/>
        </w:rPr>
        <w:t>Texto alternativo:</w:t>
      </w:r>
      <w:r w:rsidR="00427FEE">
        <w:t xml:space="preserve"> la figura muestra cuales son los principios básicos para la aplicación del </w:t>
      </w:r>
      <w:r w:rsidR="00427FEE">
        <w:rPr>
          <w:i/>
          <w:iCs/>
        </w:rPr>
        <w:t xml:space="preserve">merchandising, </w:t>
      </w:r>
      <w:r w:rsidR="00427FEE">
        <w:t xml:space="preserve">los cuales facilitan una aplicación organizada y eficiente, garantizando que las acciones desarrolladas contribuyan al cumplimiento de los objetivos estratégicos establecidos.  </w:t>
      </w:r>
    </w:p>
    <w:p w:rsidR="00427FEE" w:rsidP="00427FEE" w:rsidRDefault="00427FEE" w14:paraId="7813AFA0" w14:textId="77777777">
      <w:pPr>
        <w:pStyle w:val="Textocomentario"/>
      </w:pPr>
    </w:p>
    <w:p w:rsidR="00427FEE" w:rsidP="00427FEE" w:rsidRDefault="00427FEE" w14:paraId="264586BC" w14:textId="77777777">
      <w:pPr>
        <w:pStyle w:val="Textocomentario"/>
      </w:pPr>
      <w:r>
        <w:rPr>
          <w:b/>
          <w:bCs/>
        </w:rPr>
        <w:t xml:space="preserve">Texto de la imagen: </w:t>
      </w:r>
      <w:r>
        <w:t xml:space="preserve">describe los principios básicos en la aplicación del </w:t>
      </w:r>
      <w:r>
        <w:rPr>
          <w:i/>
          <w:iCs/>
        </w:rPr>
        <w:t>merchandising:</w:t>
      </w:r>
    </w:p>
    <w:p w:rsidR="00427FEE" w:rsidP="00427FEE" w:rsidRDefault="00427FEE" w14:paraId="544EACA4" w14:textId="77777777">
      <w:pPr>
        <w:pStyle w:val="Textocomentario"/>
        <w:ind w:left="780"/>
      </w:pPr>
      <w:r>
        <w:rPr>
          <w:b/>
          <w:bCs/>
        </w:rPr>
        <w:t xml:space="preserve">Atracción: </w:t>
      </w:r>
      <w:r>
        <w:t>captar la atención del cliente mediante elementos visuales como color, forma y movimiento.</w:t>
      </w:r>
    </w:p>
    <w:p w:rsidR="00427FEE" w:rsidP="00427FEE" w:rsidRDefault="00427FEE" w14:paraId="69420151" w14:textId="77777777">
      <w:pPr>
        <w:pStyle w:val="Textocomentario"/>
        <w:ind w:left="780"/>
      </w:pPr>
      <w:r>
        <w:rPr>
          <w:b/>
          <w:bCs/>
        </w:rPr>
        <w:t xml:space="preserve">Orden: </w:t>
      </w:r>
      <w:r>
        <w:t>organizar los productos de forma clara y lógica para facilitar la circulación del cliente.</w:t>
      </w:r>
    </w:p>
    <w:p w:rsidR="00427FEE" w:rsidP="00427FEE" w:rsidRDefault="00427FEE" w14:paraId="2439764A" w14:textId="77777777">
      <w:pPr>
        <w:pStyle w:val="Textocomentario"/>
        <w:ind w:left="780"/>
      </w:pPr>
      <w:r>
        <w:rPr>
          <w:b/>
          <w:bCs/>
        </w:rPr>
        <w:t xml:space="preserve">Renovación: </w:t>
      </w:r>
      <w:r>
        <w:t>actualizar periódicamente las exhibiciones y ambientes para mantener el interés del comprador.</w:t>
      </w:r>
    </w:p>
    <w:p w:rsidR="00427FEE" w:rsidP="00427FEE" w:rsidRDefault="00427FEE" w14:paraId="4B7BC402" w14:textId="77777777">
      <w:pPr>
        <w:pStyle w:val="Textocomentario"/>
        <w:ind w:left="780"/>
      </w:pPr>
      <w:r>
        <w:rPr>
          <w:b/>
          <w:bCs/>
        </w:rPr>
        <w:t xml:space="preserve">Coherencia: </w:t>
      </w:r>
      <w:r>
        <w:t>alinear la presentación del punto de venta con la identidad de marca y el público objetivo.</w:t>
      </w:r>
    </w:p>
    <w:p w:rsidR="00427FEE" w:rsidP="00427FEE" w:rsidRDefault="00427FEE" w14:paraId="661B535F" w14:textId="77777777">
      <w:pPr>
        <w:pStyle w:val="Textocomentario"/>
        <w:ind w:left="780"/>
      </w:pPr>
      <w:r>
        <w:rPr>
          <w:b/>
          <w:bCs/>
        </w:rPr>
        <w:t xml:space="preserve">Experiencia: </w:t>
      </w:r>
      <w:r>
        <w:t>involucrar los sentidos del cliente para generar una vivencia de compra agradable y memorable.</w:t>
      </w:r>
      <w:r>
        <w:br/>
      </w:r>
    </w:p>
    <w:p w:rsidR="00427FEE" w:rsidP="00427FEE" w:rsidRDefault="00427FEE" w14:paraId="415A4AC3" w14:textId="77777777">
      <w:pPr>
        <w:pStyle w:val="Textocomentario"/>
      </w:pPr>
    </w:p>
    <w:p w:rsidR="00427FEE" w:rsidP="00427FEE" w:rsidRDefault="00427FEE" w14:paraId="3FF30038" w14:textId="77777777">
      <w:pPr>
        <w:pStyle w:val="Textocomentario"/>
      </w:pPr>
      <w:r>
        <w:t>URL</w:t>
      </w:r>
      <w:r>
        <w:rPr>
          <w:b/>
          <w:bCs/>
        </w:rPr>
        <w:t>:</w:t>
      </w:r>
    </w:p>
    <w:p w:rsidR="00427FEE" w:rsidP="00427FEE" w:rsidRDefault="00427FEE" w14:paraId="6FF8B651" w14:textId="77777777">
      <w:pPr>
        <w:pStyle w:val="Textocomentario"/>
      </w:pPr>
      <w:hyperlink w:history="1" r:id="rId24">
        <w:r w:rsidRPr="00A921A0">
          <w:rPr>
            <w:rStyle w:val="Hipervnculo"/>
          </w:rPr>
          <w:t>https://www.canva.com/design/DAGvPX7skZg/AxoFeeLnqywopMTNBdEGHA/edit?utm_content=DAGvPX7skZg&amp;utm_campaign=designshare&amp;utm_medium=link2&amp;utm_source=sharebutton</w:t>
        </w:r>
      </w:hyperlink>
    </w:p>
  </w:comment>
  <w:comment w:initials="JC" w:author="Jair Enrique Coll Gallardo" w:date="2025-10-27T18:03:00Z" w:id="33">
    <w:p w:rsidR="00CF5A79" w:rsidP="00CF5A79" w:rsidRDefault="00CF5A79" w14:paraId="130096C4" w14:textId="3468D2A7">
      <w:pPr>
        <w:pStyle w:val="Textocomentario"/>
      </w:pPr>
      <w:r>
        <w:rPr>
          <w:rStyle w:val="Refdecomentario"/>
        </w:rPr>
        <w:annotationRef/>
      </w:r>
      <w:r>
        <w:t xml:space="preserve">URL: </w:t>
      </w:r>
      <w:hyperlink w:history="1" w:anchor="fromView=image_search_similar&amp;page=1&amp;position=0&amp;uuid=8bbcdded-239e-41d5-9908-5dbac5a35228&amp;query=exhibicio+de+frutas" r:id="rId25">
        <w:r w:rsidRPr="00973876">
          <w:rPr>
            <w:rStyle w:val="Hipervnculo"/>
          </w:rPr>
          <w:t>https://www.freepik.es/foto-gratis/disparo-vertical-bazar-lleno-diferentes-verduras_10186055.htm#fromView=image_search_similar&amp;page=1&amp;position=0&amp;uuid=8bbcdded-239e-41d5-9908-5dbac5a35228&amp;query=exhibicio+de+frutas</w:t>
        </w:r>
      </w:hyperlink>
    </w:p>
  </w:comment>
  <w:comment w:initials="JC" w:author="Jair Enrique Coll Gallardo" w:date="2025-10-27T18:10:00Z" w:id="34">
    <w:p w:rsidR="00CF5A79" w:rsidP="00CF5A79" w:rsidRDefault="00CF5A79" w14:paraId="1EC0DCF0" w14:textId="77777777">
      <w:pPr>
        <w:pStyle w:val="Textocomentario"/>
      </w:pPr>
      <w:r>
        <w:rPr>
          <w:rStyle w:val="Refdecomentario"/>
        </w:rPr>
        <w:annotationRef/>
      </w:r>
      <w:r>
        <w:t xml:space="preserve">URL: </w:t>
      </w:r>
      <w:hyperlink w:history="1" w:anchor="fromView=image_search_similar&amp;page=1&amp;position=37&amp;uuid=2d03fa8f-7366-4648-ad7b-14fa627defc6&amp;query=tienda+de+ropa+de+temporada" r:id="rId26">
        <w:r w:rsidRPr="00157A1F">
          <w:rPr>
            <w:rStyle w:val="Hipervnculo"/>
          </w:rPr>
          <w:t>https://www.freepik.es/foto-gratis/hombre-joven-que-elige-ropa-estante-sala-exposicion_4680235.htm#fromView=image_search_similar&amp;page=1&amp;position=37&amp;uuid=2d03fa8f-7366-4648-ad7b-14fa627defc6&amp;query=tienda+de+ropa+de+temporada</w:t>
        </w:r>
      </w:hyperlink>
    </w:p>
  </w:comment>
  <w:comment w:initials="JC" w:author="Jair Enrique Coll Gallardo" w:date="2025-10-27T18:09:00Z" w:id="35">
    <w:p w:rsidR="00CF5A79" w:rsidP="00CF5A79" w:rsidRDefault="00CF5A79" w14:paraId="3F3C3205" w14:textId="46D48194">
      <w:pPr>
        <w:pStyle w:val="Textocomentario"/>
      </w:pPr>
      <w:r>
        <w:rPr>
          <w:rStyle w:val="Refdecomentario"/>
        </w:rPr>
        <w:annotationRef/>
      </w:r>
      <w:r>
        <w:t xml:space="preserve">URL: </w:t>
      </w:r>
      <w:hyperlink w:history="1" w:anchor="fromView=image_search_similar&amp;page=1&amp;position=0&amp;uuid=d5de1caf-39ba-405a-abdc-09500915a703&amp;query=pantallas+en+tienda" r:id="rId27">
        <w:r w:rsidRPr="007D24F8">
          <w:rPr>
            <w:rStyle w:val="Hipervnculo"/>
          </w:rPr>
          <w:t>https://www.freepik.es/foto-gratis/mujer-compradora-seleccionando-ropa-bordo_187223009.htm#fromView=image_search_similar&amp;page=1&amp;position=0&amp;uuid=d5de1caf-39ba-405a-abdc-09500915a703&amp;query=pantallas+en+tienda</w:t>
        </w:r>
      </w:hyperlink>
    </w:p>
  </w:comment>
  <w:comment w:initials="JC" w:author="Jair Enrique Coll Gallardo" w:date="2025-10-27T18:34:00Z" w:id="36">
    <w:p w:rsidR="00052D9E" w:rsidP="00052D9E" w:rsidRDefault="00052D9E" w14:paraId="05EF743C" w14:textId="77777777">
      <w:pPr>
        <w:pStyle w:val="Textocomentario"/>
      </w:pPr>
      <w:r>
        <w:rPr>
          <w:rStyle w:val="Refdecomentario"/>
        </w:rPr>
        <w:annotationRef/>
      </w:r>
      <w:r>
        <w:t xml:space="preserve">URL: </w:t>
      </w:r>
      <w:hyperlink w:history="1" w:anchor="fromView=image_search_similar&amp;page=3&amp;position=15&amp;uuid=fbcfd180-34e5-4f83-9c26-25278a07a017&amp;query=planogramas+digitales+en+tienda" r:id="rId28">
        <w:r w:rsidRPr="00697A42">
          <w:rPr>
            <w:rStyle w:val="Hipervnculo"/>
          </w:rPr>
          <w:t>https://www.freepik.es/foto-gratis/supervisor-instalaciones-fotovoltaicas-negras-vigilancia-rendimiento-sistema-tableta_418229952.htm#fromView=image_search_similar&amp;page=3&amp;position=15&amp;uuid=fbcfd180-34e5-4f83-9c26-25278a07a017&amp;query=planogramas+digitales+en+tienda</w:t>
        </w:r>
      </w:hyperlink>
    </w:p>
  </w:comment>
  <w:comment w:initials="JC" w:author="Jair Enrique Coll Gallardo" w:date="2025-10-27T18:52:00Z" w:id="37">
    <w:p w:rsidR="00B6572E" w:rsidP="00B6572E" w:rsidRDefault="00B6572E" w14:paraId="4D70767E" w14:textId="77777777">
      <w:pPr>
        <w:pStyle w:val="Textocomentario"/>
      </w:pPr>
      <w:r>
        <w:rPr>
          <w:rStyle w:val="Refdecomentario"/>
        </w:rPr>
        <w:annotationRef/>
      </w:r>
      <w:r>
        <w:t xml:space="preserve">URL: </w:t>
      </w:r>
      <w:hyperlink w:history="1" w:anchor="fromView=search&amp;page=1&amp;position=34&amp;uuid=1b0c5427-4727-4657-9f7a-7ba37a8c4508&amp;query=Estanterias+de+bebidas" r:id="rId29">
        <w:r w:rsidRPr="00DE3D54">
          <w:rPr>
            <w:rStyle w:val="Hipervnculo"/>
          </w:rPr>
          <w:t>https://www.freepik.es/foto-gratis/bodega-botellas_947852.htm#fromView=search&amp;page=1&amp;position=34&amp;uuid=1b0c5427-4727-4657-9f7a-7ba37a8c4508&amp;query=Estanterias+de+bebidas</w:t>
        </w:r>
      </w:hyperlink>
    </w:p>
  </w:comment>
  <w:comment w:initials="JC" w:author="Jair Enrique Coll Gallardo" w:date="2025-10-27T17:57:00Z" w:id="32">
    <w:p w:rsidR="00427FEE" w:rsidP="00427FEE" w:rsidRDefault="00C72E69" w14:paraId="1770512E" w14:textId="77777777">
      <w:pPr>
        <w:pStyle w:val="Textocomentario"/>
      </w:pPr>
      <w:r>
        <w:rPr>
          <w:rStyle w:val="Refdecomentario"/>
        </w:rPr>
        <w:annotationRef/>
      </w:r>
      <w:r w:rsidR="00427FEE">
        <w:t xml:space="preserve">Catalogo Web Sena: </w:t>
      </w:r>
      <w:r w:rsidR="00427FEE">
        <w:rPr>
          <w:b/>
          <w:bCs/>
          <w:color w:val="12263F"/>
          <w:highlight w:val="magenta"/>
        </w:rPr>
        <w:t>7</w:t>
      </w:r>
      <w:r w:rsidR="00427FEE">
        <w:rPr>
          <w:color w:val="12263F"/>
          <w:highlight w:val="magenta"/>
        </w:rPr>
        <w:t xml:space="preserve"> </w:t>
      </w:r>
      <w:r w:rsidR="00427FEE">
        <w:rPr>
          <w:b/>
          <w:bCs/>
          <w:color w:val="12263F"/>
          <w:highlight w:val="white"/>
        </w:rPr>
        <w:t>Slider de imágenes</w:t>
      </w:r>
    </w:p>
  </w:comment>
  <w:comment w:initials="JC" w:author="Jair Enrique Coll Gallardo" w:date="2025-10-27T19:00:00Z" w:id="39">
    <w:p w:rsidR="009E3613" w:rsidP="009E3613" w:rsidRDefault="009E3613" w14:paraId="3F71BC2A" w14:textId="03AE88C1">
      <w:pPr>
        <w:pStyle w:val="Textocomentario"/>
      </w:pPr>
      <w:r>
        <w:rPr>
          <w:rStyle w:val="Refdecomentario"/>
        </w:rPr>
        <w:annotationRef/>
      </w:r>
      <w:r>
        <w:t xml:space="preserve">URL: </w:t>
      </w:r>
      <w:hyperlink w:history="1" w:anchor="fromView=image_search_similar&amp;page=2&amp;position=8&amp;uuid=493f02b1-1db9-48c3-b5fa-5a4985801429&amp;query=ventas+por+impulso+en+tiendas" r:id="rId30">
        <w:r w:rsidRPr="007B1D9F">
          <w:rPr>
            <w:rStyle w:val="Hipervnculo"/>
          </w:rPr>
          <w:t>https://www.freepik.es/foto-gratis/retrato-mujer-sonadora-adicta-compras_10707908.htm#fromView=image_search_similar&amp;page=2&amp;position=8&amp;uuid=493f02b1-1db9-48c3-b5fa-5a4985801429&amp;query=ventas+por+impulso+en+tiendas</w:t>
        </w:r>
      </w:hyperlink>
    </w:p>
  </w:comment>
  <w:comment w:initials="JC" w:author="Jair Enrique Coll Gallardo" w:date="2025-10-27T19:00:00Z" w:id="40">
    <w:p w:rsidR="009E3613" w:rsidP="009E3613" w:rsidRDefault="009E3613" w14:paraId="1BFCAA3F" w14:textId="77777777">
      <w:pPr>
        <w:pStyle w:val="Textocomentario"/>
      </w:pPr>
      <w:r>
        <w:rPr>
          <w:rStyle w:val="Refdecomentario"/>
        </w:rPr>
        <w:annotationRef/>
      </w:r>
      <w:r>
        <w:t xml:space="preserve">URL: </w:t>
      </w:r>
      <w:hyperlink w:history="1" w:anchor="fromView=search&amp;page=2&amp;position=0&amp;uuid=e5da7d3a-339a-4640-b938-d8bfbb7773b2&amp;query=ventas+por+impulso+en+tiendas" r:id="rId31">
        <w:r w:rsidRPr="008376FF">
          <w:rPr>
            <w:rStyle w:val="Hipervnculo"/>
          </w:rPr>
          <w:t>https://www.freepik.es/foto-gratis/mujeres-jovenes-hermosas-que-miran-tableta-digital-bolsos-compras-coloridos-tienda-ropa_3631595.htm#fromView=search&amp;page=2&amp;position=0&amp;uuid=e5da7d3a-339a-4640-b938-d8bfbb7773b2&amp;query=ventas+por+impulso+en+tiendas</w:t>
        </w:r>
      </w:hyperlink>
    </w:p>
  </w:comment>
  <w:comment w:initials="JC" w:author="Jair Enrique Coll Gallardo" w:date="2025-10-27T19:27:00Z" w:id="41">
    <w:p w:rsidR="00651D0B" w:rsidP="00651D0B" w:rsidRDefault="00651D0B" w14:paraId="52F877BE" w14:textId="77777777">
      <w:pPr>
        <w:pStyle w:val="Textocomentario"/>
      </w:pPr>
      <w:r>
        <w:rPr>
          <w:rStyle w:val="Refdecomentario"/>
        </w:rPr>
        <w:annotationRef/>
      </w:r>
      <w:r>
        <w:rPr>
          <w:lang w:val="es-ES"/>
        </w:rPr>
        <w:t xml:space="preserve">URL: </w:t>
      </w:r>
      <w:hyperlink w:history="1" w:anchor="fromView=search&amp;page=1&amp;position=0&amp;uuid=f0b0e714-3310-4d4e-961b-93a03daa68a0&amp;query=colores+en+tienda" r:id="rId32">
        <w:r w:rsidRPr="005D7F12">
          <w:rPr>
            <w:rStyle w:val="Hipervnculo"/>
            <w:lang w:val="es-ES"/>
          </w:rPr>
          <w:t>https://www.freepik.es/foto-gratis/mujer-feliz-arreglando-plantas-flores-coloridas-estante_3589720.htm#fromView=search&amp;page=1&amp;position=0&amp;uuid=f0b0e714-3310-4d4e-961b-93a03daa68a0&amp;query=colores+en+tienda</w:t>
        </w:r>
      </w:hyperlink>
    </w:p>
  </w:comment>
  <w:comment w:initials="JC" w:author="Jair Enrique Coll Gallardo" w:date="2025-10-27T19:13:00Z" w:id="42">
    <w:p w:rsidR="00D231A2" w:rsidP="00D231A2" w:rsidRDefault="00D231A2" w14:paraId="3F10E630" w14:textId="291EF932">
      <w:pPr>
        <w:pStyle w:val="Textocomentario"/>
      </w:pPr>
      <w:r>
        <w:rPr>
          <w:rStyle w:val="Refdecomentario"/>
        </w:rPr>
        <w:annotationRef/>
      </w:r>
      <w:hyperlink w:history="1" w:anchor="fromView=search&amp;page=1&amp;position=1&amp;uuid=a487649c-f809-414e-aa24-2396d72a997c&amp;query=inventario+en+tienda" r:id="rId33">
        <w:r w:rsidRPr="0016748B">
          <w:rPr>
            <w:rStyle w:val="Hipervnculo"/>
          </w:rPr>
          <w:t>https://www.freepik.es/foto-gratis/propietaria-comprobando-inventario-productos-alimenticios-tienda-comestibles_27998554.htm#fromView=search&amp;page=1&amp;position=1&amp;uuid=a487649c-f809-414e-aa24-2396d72a997c&amp;query=inventario+en+tienda</w:t>
        </w:r>
      </w:hyperlink>
    </w:p>
  </w:comment>
  <w:comment w:initials="JC" w:author="Jair Enrique Coll Gallardo" w:date="2025-10-27T19:23:00Z" w:id="43">
    <w:p w:rsidR="00092F6F" w:rsidP="00092F6F" w:rsidRDefault="00092F6F" w14:paraId="459C2763" w14:textId="77777777">
      <w:pPr>
        <w:pStyle w:val="Textocomentario"/>
      </w:pPr>
      <w:r>
        <w:rPr>
          <w:rStyle w:val="Refdecomentario"/>
        </w:rPr>
        <w:annotationRef/>
      </w:r>
      <w:r>
        <w:rPr>
          <w:lang w:val="es-ES"/>
        </w:rPr>
        <w:t xml:space="preserve">URL: </w:t>
      </w:r>
      <w:hyperlink w:history="1" w:anchor="fromView=search&amp;page=2&amp;position=15&amp;uuid=3d7673d5-12d3-47e4-954d-8568f25e0bb9&amp;query=organizacion+de+una+tienda" r:id="rId34">
        <w:r w:rsidRPr="001A6738">
          <w:rPr>
            <w:rStyle w:val="Hipervnculo"/>
            <w:lang w:val="es-ES"/>
          </w:rPr>
          <w:t>https://www.freepik.es/foto-gratis/chica-joven-centro-comercial_4717256.htm#fromView=search&amp;page=2&amp;position=15&amp;uuid=3d7673d5-12d3-47e4-954d-8568f25e0bb9&amp;query=organizacion+de+una+tienda</w:t>
        </w:r>
      </w:hyperlink>
    </w:p>
  </w:comment>
  <w:comment w:initials="JC" w:author="Jair Enrique Coll Gallardo" w:date="2025-10-27T18:54:00Z" w:id="38">
    <w:p w:rsidR="00427FEE" w:rsidP="00427FEE" w:rsidRDefault="00B6572E" w14:paraId="49A5E838" w14:textId="77777777">
      <w:pPr>
        <w:pStyle w:val="Textocomentario"/>
      </w:pPr>
      <w:r>
        <w:rPr>
          <w:rStyle w:val="Refdecomentario"/>
        </w:rPr>
        <w:annotationRef/>
      </w:r>
      <w:r w:rsidR="00427FEE">
        <w:t xml:space="preserve">Catalogo Web SENA: </w:t>
      </w:r>
      <w:r w:rsidR="00427FEE">
        <w:br/>
      </w:r>
      <w:r w:rsidR="00427FEE">
        <w:rPr>
          <w:b/>
          <w:bCs/>
          <w:color w:val="12263F"/>
          <w:highlight w:val="white"/>
        </w:rPr>
        <w:t>9.1 Acordeón (con viñeta en la izquierda) - tipo 1</w:t>
      </w:r>
      <w:r w:rsidR="00427FEE">
        <w:t xml:space="preserve"> </w:t>
      </w:r>
    </w:p>
  </w:comment>
  <w:comment w:initials="JC" w:author="Jair Enrique Coll Gallardo" w:date="2025-10-27T19:26:00Z" w:id="44">
    <w:p w:rsidR="00651D0B" w:rsidP="00651D0B" w:rsidRDefault="00651D0B" w14:paraId="71F1A0B9" w14:textId="4B12939A">
      <w:pPr>
        <w:pStyle w:val="Textocomentario"/>
      </w:pPr>
      <w:r>
        <w:rPr>
          <w:rStyle w:val="Refdecomentario"/>
        </w:rPr>
        <w:annotationRef/>
      </w:r>
      <w:r>
        <w:rPr>
          <w:lang w:val="es-ES"/>
        </w:rPr>
        <w:t xml:space="preserve">URL: </w:t>
      </w:r>
      <w:hyperlink w:history="1" w:anchor="fromView=search&amp;page=1&amp;position=1&amp;uuid=4cdd65e8-cbd0-486a-886a-f863902d2f0c&amp;query=distribucion+de+espacios+en+tienda" r:id="rId35">
        <w:r w:rsidRPr="002706AD">
          <w:rPr>
            <w:rStyle w:val="Hipervnculo"/>
            <w:lang w:val="es-ES"/>
          </w:rPr>
          <w:t>https://www.freepik.es/foto-gratis/gente-tiro-completo-tienda-segunda-mano_32338064.htm#fromView=search&amp;page=1&amp;position=1&amp;uuid=4cdd65e8-cbd0-486a-886a-f863902d2f0c&amp;query=distribucion+de+espacios+en+tienda</w:t>
        </w:r>
      </w:hyperlink>
    </w:p>
  </w:comment>
  <w:comment w:initials="MMC" w:author="Mario Morales Cabrera" w:date="2025-04-08T08:31:00Z" w:id="45">
    <w:p w:rsidR="00453A80" w:rsidP="00453A80" w:rsidRDefault="00F11E74" w14:paraId="5FDD0CF4" w14:textId="77777777">
      <w:pPr>
        <w:pStyle w:val="Textocomentario"/>
      </w:pPr>
      <w:r>
        <w:rPr>
          <w:rStyle w:val="Refdecomentario"/>
        </w:rPr>
        <w:annotationRef/>
      </w:r>
      <w:r w:rsidR="00453A80">
        <w:rPr>
          <w:b/>
          <w:bCs/>
        </w:rPr>
        <w:t>Texto Alternativo</w:t>
      </w:r>
      <w:r w:rsidR="00453A80">
        <w:t xml:space="preserve">: en la figura se presentan los objetivos mas importantes  del </w:t>
      </w:r>
      <w:r w:rsidR="00453A80">
        <w:rPr>
          <w:i/>
          <w:iCs/>
        </w:rPr>
        <w:t>merchansading</w:t>
      </w:r>
      <w:r w:rsidR="00453A80">
        <w:t xml:space="preserve"> aplicados a una empresa</w:t>
      </w:r>
    </w:p>
    <w:p w:rsidR="00453A80" w:rsidP="00453A80" w:rsidRDefault="00453A80" w14:paraId="3E46DADC" w14:textId="77777777">
      <w:pPr>
        <w:pStyle w:val="Textocomentario"/>
      </w:pPr>
    </w:p>
    <w:p w:rsidR="00453A80" w:rsidP="00453A80" w:rsidRDefault="00453A80" w14:paraId="3F470B2E" w14:textId="77777777">
      <w:pPr>
        <w:pStyle w:val="Textocomentario"/>
      </w:pPr>
      <w:r>
        <w:rPr>
          <w:b/>
          <w:bCs/>
        </w:rPr>
        <w:t xml:space="preserve">Texto de la imagen: </w:t>
      </w:r>
    </w:p>
    <w:p w:rsidR="00453A80" w:rsidP="00453A80" w:rsidRDefault="00453A80" w14:paraId="2384B4B6" w14:textId="77777777">
      <w:pPr>
        <w:pStyle w:val="Textocomentario"/>
      </w:pPr>
      <w:r>
        <w:t xml:space="preserve">Se enlistan los objetivos de </w:t>
      </w:r>
      <w:r>
        <w:rPr>
          <w:i/>
          <w:iCs/>
        </w:rPr>
        <w:t xml:space="preserve">merchandising </w:t>
      </w:r>
      <w:r>
        <w:t>entre los cuales tenemos:</w:t>
      </w:r>
    </w:p>
    <w:p w:rsidR="00453A80" w:rsidP="00453A80" w:rsidRDefault="00453A80" w14:paraId="35156B28" w14:textId="77777777">
      <w:pPr>
        <w:pStyle w:val="Textocomentario"/>
      </w:pPr>
    </w:p>
    <w:p w:rsidR="00453A80" w:rsidP="00453A80" w:rsidRDefault="00453A80" w14:paraId="11BCAA7C" w14:textId="77777777">
      <w:pPr>
        <w:pStyle w:val="Textocomentario"/>
      </w:pPr>
      <w:r>
        <w:t>Incrementar las ventas por impulso.</w:t>
      </w:r>
    </w:p>
    <w:p w:rsidR="00453A80" w:rsidP="00453A80" w:rsidRDefault="00453A80" w14:paraId="0DE51F6E" w14:textId="77777777">
      <w:pPr>
        <w:pStyle w:val="Textocomentario"/>
      </w:pPr>
      <w:r>
        <w:t>Aumentar el tiempo al interior del punto de venta.</w:t>
      </w:r>
    </w:p>
    <w:p w:rsidR="00453A80" w:rsidP="00453A80" w:rsidRDefault="00453A80" w14:paraId="29F38445" w14:textId="77777777">
      <w:pPr>
        <w:pStyle w:val="Textocomentario"/>
      </w:pPr>
      <w:r>
        <w:t>Mejorar la presentación del producto.</w:t>
      </w:r>
    </w:p>
    <w:p w:rsidR="00453A80" w:rsidP="00453A80" w:rsidRDefault="00453A80" w14:paraId="7E262594" w14:textId="77777777">
      <w:pPr>
        <w:pStyle w:val="Textocomentario"/>
      </w:pPr>
      <w:r>
        <w:t>Facilitar la rotación del inventario.</w:t>
      </w:r>
    </w:p>
    <w:p w:rsidR="00453A80" w:rsidP="00453A80" w:rsidRDefault="00453A80" w14:paraId="187C88CB" w14:textId="77777777">
      <w:pPr>
        <w:pStyle w:val="Textocomentario"/>
      </w:pPr>
      <w:r>
        <w:t>Reforzar la imagen de marca.</w:t>
      </w:r>
    </w:p>
    <w:p w:rsidR="00453A80" w:rsidP="00453A80" w:rsidRDefault="00453A80" w14:paraId="7C98881E" w14:textId="77777777">
      <w:pPr>
        <w:pStyle w:val="Textocomentario"/>
      </w:pPr>
      <w:r>
        <w:t>Y orientar al cliente en su trayectoria en proceso de compra.</w:t>
      </w:r>
    </w:p>
    <w:p w:rsidR="00453A80" w:rsidP="00453A80" w:rsidRDefault="00453A80" w14:paraId="02AAE5D5" w14:textId="77777777">
      <w:pPr>
        <w:pStyle w:val="Textocomentario"/>
      </w:pPr>
    </w:p>
    <w:p w:rsidR="00453A80" w:rsidP="00453A80" w:rsidRDefault="00453A80" w14:paraId="713FC476" w14:textId="77777777">
      <w:pPr>
        <w:pStyle w:val="Textocomentario"/>
      </w:pPr>
      <w:r>
        <w:t>URL</w:t>
      </w:r>
      <w:r>
        <w:rPr>
          <w:b/>
          <w:bCs/>
        </w:rPr>
        <w:t>:</w:t>
      </w:r>
    </w:p>
    <w:p w:rsidR="00453A80" w:rsidP="00453A80" w:rsidRDefault="00453A80" w14:paraId="72FEA304" w14:textId="77777777">
      <w:pPr>
        <w:pStyle w:val="Textocomentario"/>
      </w:pPr>
      <w:hyperlink w:history="1" r:id="rId36">
        <w:r w:rsidRPr="008E21AD">
          <w:rPr>
            <w:rStyle w:val="Hipervnculo"/>
          </w:rPr>
          <w:t>https://www.canva.com/design/DAGvPX7skZg/AxoFeeLnqywopMTNBdEGHA/edit?utm_content=DAGvPX7skZg&amp;utm_campaign=designshare&amp;utm_medium=link2&amp;utm_source=sharebutton</w:t>
        </w:r>
      </w:hyperlink>
    </w:p>
  </w:comment>
  <w:comment w:initials="JC" w:author="Jair Enrique Coll Gallardo" w:date="2025-10-27T20:56:00Z" w:id="47">
    <w:p w:rsidR="009D3C08" w:rsidP="009D3C08" w:rsidRDefault="009D3C08" w14:paraId="63D17D9C" w14:textId="3EF9A685">
      <w:pPr>
        <w:pStyle w:val="Textocomentario"/>
      </w:pPr>
      <w:r>
        <w:rPr>
          <w:rStyle w:val="Refdecomentario"/>
        </w:rPr>
        <w:annotationRef/>
      </w:r>
      <w:r>
        <w:rPr>
          <w:lang w:val="es-ES"/>
        </w:rPr>
        <w:t xml:space="preserve">URL: </w:t>
      </w:r>
      <w:hyperlink w:history="1" w:anchor="fromView=image_search_similar&amp;page=1&amp;position=0&amp;uuid=d44030c3-f08b-4eb1-958d-0d5083fb213f&amp;query=rotacion+del+producto" r:id="rId37">
        <w:r w:rsidRPr="006A7C28">
          <w:rPr>
            <w:rStyle w:val="Hipervnculo"/>
            <w:lang w:val="es-ES"/>
          </w:rPr>
          <w:t>https://www.freepik.es/vector-gratis/soporte-empresarial-liderazgo-consultoria-asesoramiento-personaje-dibujos-animados-masculino-circulo-inflable-elemento-diseno-plano-lider-empresa_12083138.htm#fromView=image_search_similar&amp;page=1&amp;position=0&amp;uuid=d44030c3-f08b-4eb1-958d-0d5083fb213f&amp;query=rotacion+del+producto</w:t>
        </w:r>
      </w:hyperlink>
    </w:p>
  </w:comment>
  <w:comment w:initials="JC" w:author="Jair Enrique Coll Gallardo" w:date="2025-10-27T20:58:00Z" w:id="48">
    <w:p w:rsidR="009D3C08" w:rsidP="009D3C08" w:rsidRDefault="009D3C08" w14:paraId="171A911A" w14:textId="77777777">
      <w:pPr>
        <w:pStyle w:val="Textocomentario"/>
      </w:pPr>
      <w:r>
        <w:rPr>
          <w:rStyle w:val="Refdecomentario"/>
        </w:rPr>
        <w:annotationRef/>
      </w:r>
      <w:r>
        <w:rPr>
          <w:lang w:val="es-ES"/>
        </w:rPr>
        <w:t xml:space="preserve">URL: </w:t>
      </w:r>
      <w:hyperlink w:history="1" w:anchor="fromView=search&amp;page=1&amp;position=1&amp;uuid=fb404371-db54-410e-88a1-327f0e76daf4&amp;query=fidelizacion+del+cliente" r:id="rId38">
        <w:r w:rsidRPr="00A401D0">
          <w:rPr>
            <w:rStyle w:val="Hipervnculo"/>
            <w:lang w:val="es-ES"/>
          </w:rPr>
          <w:t>https://www.freepik.es/vector-gratis/cuenta-personal-comentarios-positivos-opiniones-usuarios-estrellas-fidelidad-sitio-citas-ranking-sitios-web-mujer-evaluando-personaje-dibujos-animados-pagina-web_10782670.htm#fromView=search&amp;page=1&amp;position=1&amp;uuid=fb404371-db54-410e-88a1-327f0e76daf4&amp;query=fidelizacion+del+cliente</w:t>
        </w:r>
      </w:hyperlink>
    </w:p>
  </w:comment>
  <w:comment w:initials="JC" w:author="Jair Enrique Coll Gallardo" w:date="2025-10-27T21:03:00Z" w:id="49">
    <w:p w:rsidR="00C34E58" w:rsidP="00C34E58" w:rsidRDefault="00C34E58" w14:paraId="7E1D62D5" w14:textId="77777777">
      <w:pPr>
        <w:pStyle w:val="Textocomentario"/>
      </w:pPr>
      <w:r>
        <w:rPr>
          <w:rStyle w:val="Refdecomentario"/>
        </w:rPr>
        <w:annotationRef/>
      </w:r>
      <w:r>
        <w:rPr>
          <w:lang w:val="es-ES"/>
        </w:rPr>
        <w:t xml:space="preserve">URL: </w:t>
      </w:r>
      <w:hyperlink w:history="1" w:anchor="fromView=search&amp;page=1&amp;position=1&amp;uuid=ab2f1230-3e1b-4c3e-b5ea-315d114a0528&amp;query=compras+por+impulso" r:id="rId39">
        <w:r w:rsidRPr="00B0311C">
          <w:rPr>
            <w:rStyle w:val="Hipervnculo"/>
            <w:lang w:val="es-ES"/>
          </w:rPr>
          <w:t>https://www.freepik.es/vector-gratis/concepto-dia-cliente_9626642.htm#fromView=search&amp;page=1&amp;position=1&amp;uuid=ab2f1230-3e1b-4c3e-b5ea-315d114a0528&amp;query=compras+por+impulso</w:t>
        </w:r>
      </w:hyperlink>
    </w:p>
  </w:comment>
  <w:comment w:initials="JC" w:author="Jair Enrique Coll Gallardo" w:date="2025-10-27T21:06:00Z" w:id="50">
    <w:p w:rsidR="00C34E58" w:rsidP="00C34E58" w:rsidRDefault="00C34E58" w14:paraId="3028F338" w14:textId="77777777">
      <w:pPr>
        <w:pStyle w:val="Textocomentario"/>
      </w:pPr>
      <w:r>
        <w:rPr>
          <w:rStyle w:val="Refdecomentario"/>
        </w:rPr>
        <w:annotationRef/>
      </w:r>
      <w:r>
        <w:rPr>
          <w:lang w:val="es-ES"/>
        </w:rPr>
        <w:t xml:space="preserve">URL: </w:t>
      </w:r>
      <w:hyperlink w:history="1" w:anchor="fromView=search&amp;page=1&amp;position=3&amp;uuid=1779d904-7ead-4924-8ee3-1a049407fc88&amp;query=posicionamiento+de+marca" r:id="rId40">
        <w:r w:rsidRPr="006E40C6">
          <w:rPr>
            <w:rStyle w:val="Hipervnculo"/>
            <w:lang w:val="es-ES"/>
          </w:rPr>
          <w:t>https://www.freepik.es/vector-gratis/estrategia-marketing-precisa-creacion-distribucion-contenido-identificacion-publico-objetivo-promocion-marca-experto-smm-analiza-estadisticas-comportamiento-usuario_10782781.htm#fromView=search&amp;page=1&amp;position=3&amp;uuid=1779d904-7ead-4924-8ee3-1a049407fc88&amp;query=posicionamiento+de+marca</w:t>
        </w:r>
      </w:hyperlink>
    </w:p>
  </w:comment>
  <w:comment w:initials="JC" w:author="Jair Enrique Coll Gallardo" w:date="2025-10-27T20:44:00Z" w:id="46">
    <w:p w:rsidR="00D61CFE" w:rsidP="00D61CFE" w:rsidRDefault="00284E56" w14:paraId="4F8B4AE6" w14:textId="77777777">
      <w:pPr>
        <w:pStyle w:val="Textocomentario"/>
      </w:pPr>
      <w:r>
        <w:rPr>
          <w:rStyle w:val="Refdecomentario"/>
        </w:rPr>
        <w:annotationRef/>
      </w:r>
      <w:r w:rsidR="00D61CFE">
        <w:rPr>
          <w:lang w:val="es-ES"/>
        </w:rPr>
        <w:t xml:space="preserve">Catalogo Web SENA: </w:t>
      </w:r>
      <w:r w:rsidR="00D61CFE">
        <w:rPr>
          <w:b/>
          <w:bCs/>
          <w:color w:val="12263F"/>
          <w:highlight w:val="white"/>
          <w:lang w:val="es-ES"/>
        </w:rPr>
        <w:t>9.2 Acordeón (con viñeta en la derecha) - tipo 2</w:t>
      </w:r>
    </w:p>
  </w:comment>
  <w:comment w:initials="JC" w:author="Jair Enrique Coll Gallardo" w:date="2025-10-27T21:08:00Z" w:id="51">
    <w:p w:rsidR="00C34E58" w:rsidP="00C34E58" w:rsidRDefault="00C34E58" w14:paraId="05DDD440" w14:textId="3A50A44C">
      <w:pPr>
        <w:pStyle w:val="Textocomentario"/>
      </w:pPr>
      <w:r>
        <w:rPr>
          <w:rStyle w:val="Refdecomentario"/>
        </w:rPr>
        <w:annotationRef/>
      </w:r>
      <w:r>
        <w:rPr>
          <w:lang w:val="es-ES"/>
        </w:rPr>
        <w:t xml:space="preserve">URL: </w:t>
      </w:r>
      <w:hyperlink w:history="1" w:anchor="fromView=search&amp;page=1&amp;position=1&amp;uuid=43a3a094-437f-4ecf-b957-d0d43b00518a&amp;query=ventaja+competitiva+" r:id="rId41">
        <w:r w:rsidRPr="001618D0">
          <w:rPr>
            <w:rStyle w:val="Hipervnculo"/>
            <w:lang w:val="es-ES"/>
          </w:rPr>
          <w:t>https://www.freepik.es/vector-gratis/motivacion-liderazgo-empresarial-gestion-empresarial-establecimiento-objetivos-logro-exito-jefe-ambicioso-gerente-superior-que-controla-desempeno-empleados_10782684.htm#fromView=search&amp;page=1&amp;position=1&amp;uuid=43a3a094-437f-4ecf-b957-d0d43b00518a&amp;query=ventaja+competitiva+</w:t>
        </w:r>
      </w:hyperlink>
    </w:p>
  </w:comment>
  <w:comment w:initials="MMC" w:author="Mario Morales Cabrera" w:date="2025-04-09T07:11:00Z" w:id="53">
    <w:p w:rsidR="00F11E74" w:rsidP="00F11E74" w:rsidRDefault="00F11E74" w14:paraId="2DC0B409" w14:textId="2B4962CB">
      <w:pPr>
        <w:pStyle w:val="Textocomentario"/>
      </w:pPr>
      <w:r>
        <w:rPr>
          <w:rStyle w:val="Refdecomentario"/>
        </w:rPr>
        <w:annotationRef/>
      </w:r>
      <w:r>
        <w:t>Hacer slide y u</w:t>
      </w:r>
      <w:r w:rsidRPr="001C3176">
        <w:t>bicar imágen</w:t>
      </w:r>
      <w:r>
        <w:t>es</w:t>
      </w:r>
      <w:r w:rsidRPr="001C3176">
        <w:t xml:space="preserve"> de línea marketing (</w:t>
      </w:r>
      <w:r>
        <w:t>vitrinas con colores estrambóticos</w:t>
      </w:r>
      <w:r w:rsidRPr="001C3176">
        <w:t>).</w:t>
      </w:r>
    </w:p>
  </w:comment>
  <w:comment w:initials="JC" w:author="Jair Enrique Coll Gallardo" w:date="2025-10-27T23:24:00Z" w:id="54">
    <w:p w:rsidR="0027524C" w:rsidP="0027524C" w:rsidRDefault="0027524C" w14:paraId="13EAE8EC" w14:textId="77777777">
      <w:pPr>
        <w:pStyle w:val="Textocomentario"/>
      </w:pPr>
      <w:r>
        <w:rPr>
          <w:rStyle w:val="Refdecomentario"/>
        </w:rPr>
        <w:annotationRef/>
      </w:r>
      <w:r>
        <w:rPr>
          <w:lang w:val="es-ES"/>
        </w:rPr>
        <w:t>Agregar como video incrustado, dado que es fuente SENA</w:t>
      </w:r>
    </w:p>
  </w:comment>
  <w:comment w:initials="MMC" w:author="Mario Morales Cabrera" w:date="2025-08-05T06:41:00Z" w:id="55">
    <w:p w:rsidR="00F11E74" w:rsidP="005874E2" w:rsidRDefault="00F11E74" w14:paraId="5C7E781C" w14:textId="44FE76F0">
      <w:pPr>
        <w:jc w:val="both"/>
        <w:rPr>
          <w:sz w:val="20"/>
          <w:szCs w:val="20"/>
        </w:rPr>
      </w:pPr>
      <w:r>
        <w:rPr>
          <w:rStyle w:val="Refdecomentario"/>
        </w:rPr>
        <w:annotationRef/>
      </w:r>
      <w:r w:rsidRPr="005874E2">
        <w:rPr>
          <w:sz w:val="20"/>
          <w:szCs w:val="20"/>
        </w:rPr>
        <w:t xml:space="preserve">El componente formativo Principios del </w:t>
      </w:r>
      <w:r w:rsidRPr="005874E2">
        <w:rPr>
          <w:i/>
          <w:sz w:val="20"/>
          <w:szCs w:val="20"/>
        </w:rPr>
        <w:t>merchandising</w:t>
      </w:r>
      <w:r w:rsidRPr="005874E2">
        <w:rPr>
          <w:sz w:val="20"/>
          <w:szCs w:val="20"/>
        </w:rPr>
        <w:t xml:space="preserve"> permite al aprendiz adquirir conocimientos esenciales sobre la presentación estratégica de productos y servicios en el punto de venta. A lo largo del proceso, el aprendiz comprende los conceptos, tipos y características de los productos, así como la importancia de identificar y segmentar al cliente. Además, desarrolla habilidades para aplicar los fundamentos del </w:t>
      </w:r>
      <w:r w:rsidRPr="005874E2">
        <w:rPr>
          <w:i/>
          <w:sz w:val="20"/>
          <w:szCs w:val="20"/>
        </w:rPr>
        <w:t>merchandising</w:t>
      </w:r>
      <w:r w:rsidRPr="005874E2">
        <w:rPr>
          <w:sz w:val="20"/>
          <w:szCs w:val="20"/>
        </w:rPr>
        <w:t xml:space="preserve"> y utilizar elementos visuales como el </w:t>
      </w:r>
      <w:r w:rsidRPr="005874E2">
        <w:rPr>
          <w:i/>
          <w:sz w:val="20"/>
          <w:szCs w:val="20"/>
        </w:rPr>
        <w:t>layout</w:t>
      </w:r>
      <w:r w:rsidRPr="005874E2">
        <w:rPr>
          <w:sz w:val="20"/>
          <w:szCs w:val="20"/>
        </w:rPr>
        <w:t>, el mobiliario, la iluminación y el color, con el fin de crear experiencias de compra atractivas que respondan a estrategias comerciales efectivas.</w:t>
      </w:r>
    </w:p>
    <w:p w:rsidR="00F11E74" w:rsidRDefault="00F11E74" w14:paraId="05B4A547" w14:textId="7E3543F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4FF4D78" w15:done="0"/>
  <w15:commentEx w15:paraId="71E43A9A" w15:done="0"/>
  <w15:commentEx w15:paraId="4E3A0DBB" w15:done="0"/>
  <w15:commentEx w15:paraId="16ED244C" w15:done="0"/>
  <w15:commentEx w15:paraId="04B47AD0" w15:done="0"/>
  <w15:commentEx w15:paraId="3AC83E17" w15:done="0"/>
  <w15:commentEx w15:paraId="01B8C0F0" w15:done="0"/>
  <w15:commentEx w15:paraId="6E13C8A0" w15:done="0"/>
  <w15:commentEx w15:paraId="796D2125" w15:done="0"/>
  <w15:commentEx w15:paraId="70AB5063" w15:done="0"/>
  <w15:commentEx w15:paraId="118C4BDF" w15:done="0"/>
  <w15:commentEx w15:paraId="3480D829" w15:done="0"/>
  <w15:commentEx w15:paraId="1ED14D39" w15:done="0"/>
  <w15:commentEx w15:paraId="59384877" w15:done="0"/>
  <w15:commentEx w15:paraId="2FDAD71A" w15:done="0"/>
  <w15:commentEx w15:paraId="18D29E75" w15:done="0"/>
  <w15:commentEx w15:paraId="0751A4BC" w15:done="0"/>
  <w15:commentEx w15:paraId="51FEA06C" w15:done="0"/>
  <w15:commentEx w15:paraId="4B499737" w15:done="0"/>
  <w15:commentEx w15:paraId="4FA3B0DC" w15:done="0"/>
  <w15:commentEx w15:paraId="6552DCC5" w15:done="0"/>
  <w15:commentEx w15:paraId="66F4D35A" w15:done="0"/>
  <w15:commentEx w15:paraId="5AC37E45" w15:done="0"/>
  <w15:commentEx w15:paraId="203305D6" w15:done="0"/>
  <w15:commentEx w15:paraId="58341FBE" w15:done="0"/>
  <w15:commentEx w15:paraId="285BB383" w15:done="0"/>
  <w15:commentEx w15:paraId="57205254" w15:done="0"/>
  <w15:commentEx w15:paraId="6FF8B651" w15:done="0"/>
  <w15:commentEx w15:paraId="130096C4" w15:done="0"/>
  <w15:commentEx w15:paraId="1EC0DCF0" w15:done="0"/>
  <w15:commentEx w15:paraId="3F3C3205" w15:done="0"/>
  <w15:commentEx w15:paraId="05EF743C" w15:done="0"/>
  <w15:commentEx w15:paraId="4D70767E" w15:done="0"/>
  <w15:commentEx w15:paraId="1770512E" w15:done="0"/>
  <w15:commentEx w15:paraId="3F71BC2A" w15:done="0"/>
  <w15:commentEx w15:paraId="1BFCAA3F" w15:done="0"/>
  <w15:commentEx w15:paraId="52F877BE" w15:done="0"/>
  <w15:commentEx w15:paraId="3F10E630" w15:done="0"/>
  <w15:commentEx w15:paraId="459C2763" w15:done="0"/>
  <w15:commentEx w15:paraId="49A5E838" w15:done="0"/>
  <w15:commentEx w15:paraId="71F1A0B9" w15:done="0"/>
  <w15:commentEx w15:paraId="72FEA304" w15:done="0"/>
  <w15:commentEx w15:paraId="63D17D9C" w15:done="0"/>
  <w15:commentEx w15:paraId="171A911A" w15:done="0"/>
  <w15:commentEx w15:paraId="7E1D62D5" w15:done="0"/>
  <w15:commentEx w15:paraId="3028F338" w15:done="0"/>
  <w15:commentEx w15:paraId="4F8B4AE6" w15:done="0"/>
  <w15:commentEx w15:paraId="05DDD440" w15:done="0"/>
  <w15:commentEx w15:paraId="2DC0B409" w15:done="0"/>
  <w15:commentEx w15:paraId="13EAE8EC" w15:done="0"/>
  <w15:commentEx w15:paraId="05B4A5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ED71BD" w16cex:dateUtc="2025-10-24T11:11:00Z"/>
  <w16cex:commentExtensible w16cex:durableId="74B80E9E" w16cex:dateUtc="2025-10-24T11:12:00Z"/>
  <w16cex:commentExtensible w16cex:durableId="4D14E31D" w16cex:dateUtc="2025-10-24T11:14:00Z"/>
  <w16cex:commentExtensible w16cex:durableId="038E20AE" w16cex:dateUtc="2025-10-24T11:16:00Z"/>
  <w16cex:commentExtensible w16cex:durableId="5D7F58F4" w16cex:dateUtc="2025-10-24T11:18:00Z"/>
  <w16cex:commentExtensible w16cex:durableId="7ECDA5E3" w16cex:dateUtc="2025-10-24T11:19:00Z"/>
  <w16cex:commentExtensible w16cex:durableId="306518B0" w16cex:dateUtc="2025-10-24T11:20:00Z"/>
  <w16cex:commentExtensible w16cex:durableId="60517E87" w16cex:dateUtc="2025-10-24T10:59:00Z"/>
  <w16cex:commentExtensible w16cex:durableId="14038A10" w16cex:dateUtc="2025-10-24T11:22:00Z"/>
  <w16cex:commentExtensible w16cex:durableId="6012FD6D" w16cex:dateUtc="2025-10-24T18:32:00Z"/>
  <w16cex:commentExtensible w16cex:durableId="6DD4271E" w16cex:dateUtc="2025-10-24T18:40:00Z"/>
  <w16cex:commentExtensible w16cex:durableId="46434C37" w16cex:dateUtc="2025-10-24T18:53:00Z"/>
  <w16cex:commentExtensible w16cex:durableId="2CF5AC01" w16cex:dateUtc="2025-10-24T18:55:00Z"/>
  <w16cex:commentExtensible w16cex:durableId="699ADA90" w16cex:dateUtc="2025-10-24T18:28:00Z"/>
  <w16cex:commentExtensible w16cex:durableId="49B56CAF" w16cex:dateUtc="2025-10-28T03:12:00Z"/>
  <w16cex:commentExtensible w16cex:durableId="28499FE8" w16cex:dateUtc="2025-10-28T03:16:00Z"/>
  <w16cex:commentExtensible w16cex:durableId="1394C031" w16cex:dateUtc="2025-10-28T03:18:00Z"/>
  <w16cex:commentExtensible w16cex:durableId="354B6CDF" w16cex:dateUtc="2025-10-28T03:20:00Z"/>
  <w16cex:commentExtensible w16cex:durableId="7CC04EB1" w16cex:dateUtc="2025-10-28T03:23:00Z"/>
  <w16cex:commentExtensible w16cex:durableId="3CA7B6EC" w16cex:dateUtc="2025-10-28T03:12:00Z"/>
  <w16cex:commentExtensible w16cex:durableId="25310B8A" w16cex:dateUtc="2025-10-27T20:43:00Z"/>
  <w16cex:commentExtensible w16cex:durableId="136444D1" w16cex:dateUtc="2025-10-27T22:04:00Z"/>
  <w16cex:commentExtensible w16cex:durableId="51E9E1B6" w16cex:dateUtc="2025-10-27T22:07:00Z"/>
  <w16cex:commentExtensible w16cex:durableId="4CE760D9" w16cex:dateUtc="2025-10-27T20:43:00Z"/>
  <w16cex:commentExtensible w16cex:durableId="4BD87086" w16cex:dateUtc="2025-10-27T23:03:00Z"/>
  <w16cex:commentExtensible w16cex:durableId="5D48F85E" w16cex:dateUtc="2025-10-27T23:10:00Z"/>
  <w16cex:commentExtensible w16cex:durableId="6B484058" w16cex:dateUtc="2025-10-27T23:09:00Z"/>
  <w16cex:commentExtensible w16cex:durableId="7F66241A" w16cex:dateUtc="2025-10-27T23:34:00Z"/>
  <w16cex:commentExtensible w16cex:durableId="1D7D9266" w16cex:dateUtc="2025-10-27T23:52:00Z"/>
  <w16cex:commentExtensible w16cex:durableId="3DC0D82B" w16cex:dateUtc="2025-10-27T22:57:00Z"/>
  <w16cex:commentExtensible w16cex:durableId="38E5F9DA" w16cex:dateUtc="2025-10-28T00:00:00Z"/>
  <w16cex:commentExtensible w16cex:durableId="25E65E5D" w16cex:dateUtc="2025-10-28T00:00:00Z"/>
  <w16cex:commentExtensible w16cex:durableId="09C93588" w16cex:dateUtc="2025-10-28T00:27:00Z"/>
  <w16cex:commentExtensible w16cex:durableId="60C29368" w16cex:dateUtc="2025-10-28T00:13:00Z"/>
  <w16cex:commentExtensible w16cex:durableId="69330AB6" w16cex:dateUtc="2025-10-28T00:23:00Z"/>
  <w16cex:commentExtensible w16cex:durableId="49223862" w16cex:dateUtc="2025-10-27T23:54:00Z"/>
  <w16cex:commentExtensible w16cex:durableId="43E04187" w16cex:dateUtc="2025-10-28T00:26:00Z"/>
  <w16cex:commentExtensible w16cex:durableId="55BC907C" w16cex:dateUtc="2025-10-28T01:56:00Z"/>
  <w16cex:commentExtensible w16cex:durableId="126648DE" w16cex:dateUtc="2025-10-28T01:58:00Z"/>
  <w16cex:commentExtensible w16cex:durableId="03C89AF5" w16cex:dateUtc="2025-10-28T02:03:00Z"/>
  <w16cex:commentExtensible w16cex:durableId="4BE1E740" w16cex:dateUtc="2025-10-28T02:06:00Z"/>
  <w16cex:commentExtensible w16cex:durableId="7044C1A6" w16cex:dateUtc="2025-10-28T01:44:00Z"/>
  <w16cex:commentExtensible w16cex:durableId="5346595E" w16cex:dateUtc="2025-10-28T02:08:00Z"/>
  <w16cex:commentExtensible w16cex:durableId="3293107E" w16cex:dateUtc="2025-10-28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4FF4D78" w16cid:durableId="18ED71BD"/>
  <w16cid:commentId w16cid:paraId="71E43A9A" w16cid:durableId="74B80E9E"/>
  <w16cid:commentId w16cid:paraId="4E3A0DBB" w16cid:durableId="4D14E31D"/>
  <w16cid:commentId w16cid:paraId="16ED244C" w16cid:durableId="038E20AE"/>
  <w16cid:commentId w16cid:paraId="04B47AD0" w16cid:durableId="5D7F58F4"/>
  <w16cid:commentId w16cid:paraId="3AC83E17" w16cid:durableId="7ECDA5E3"/>
  <w16cid:commentId w16cid:paraId="01B8C0F0" w16cid:durableId="306518B0"/>
  <w16cid:commentId w16cid:paraId="6E13C8A0" w16cid:durableId="60517E87"/>
  <w16cid:commentId w16cid:paraId="796D2125" w16cid:durableId="14038A10"/>
  <w16cid:commentId w16cid:paraId="70AB5063" w16cid:durableId="70AB5063"/>
  <w16cid:commentId w16cid:paraId="118C4BDF" w16cid:durableId="118C4BDF"/>
  <w16cid:commentId w16cid:paraId="3480D829" w16cid:durableId="6012FD6D"/>
  <w16cid:commentId w16cid:paraId="1ED14D39" w16cid:durableId="6DD4271E"/>
  <w16cid:commentId w16cid:paraId="59384877" w16cid:durableId="46434C37"/>
  <w16cid:commentId w16cid:paraId="2FDAD71A" w16cid:durableId="2CF5AC01"/>
  <w16cid:commentId w16cid:paraId="18D29E75" w16cid:durableId="699ADA90"/>
  <w16cid:commentId w16cid:paraId="0751A4BC" w16cid:durableId="0751A4BC"/>
  <w16cid:commentId w16cid:paraId="51FEA06C" w16cid:durableId="49B56CAF"/>
  <w16cid:commentId w16cid:paraId="4B499737" w16cid:durableId="28499FE8"/>
  <w16cid:commentId w16cid:paraId="4FA3B0DC" w16cid:durableId="1394C031"/>
  <w16cid:commentId w16cid:paraId="6552DCC5" w16cid:durableId="354B6CDF"/>
  <w16cid:commentId w16cid:paraId="66F4D35A" w16cid:durableId="7CC04EB1"/>
  <w16cid:commentId w16cid:paraId="5AC37E45" w16cid:durableId="3CA7B6EC"/>
  <w16cid:commentId w16cid:paraId="203305D6" w16cid:durableId="25310B8A"/>
  <w16cid:commentId w16cid:paraId="58341FBE" w16cid:durableId="136444D1"/>
  <w16cid:commentId w16cid:paraId="285BB383" w16cid:durableId="51E9E1B6"/>
  <w16cid:commentId w16cid:paraId="57205254" w16cid:durableId="4CE760D9"/>
  <w16cid:commentId w16cid:paraId="6FF8B651" w16cid:durableId="6FF8B651"/>
  <w16cid:commentId w16cid:paraId="130096C4" w16cid:durableId="4BD87086"/>
  <w16cid:commentId w16cid:paraId="1EC0DCF0" w16cid:durableId="5D48F85E"/>
  <w16cid:commentId w16cid:paraId="3F3C3205" w16cid:durableId="6B484058"/>
  <w16cid:commentId w16cid:paraId="05EF743C" w16cid:durableId="7F66241A"/>
  <w16cid:commentId w16cid:paraId="4D70767E" w16cid:durableId="1D7D9266"/>
  <w16cid:commentId w16cid:paraId="1770512E" w16cid:durableId="3DC0D82B"/>
  <w16cid:commentId w16cid:paraId="3F71BC2A" w16cid:durableId="38E5F9DA"/>
  <w16cid:commentId w16cid:paraId="1BFCAA3F" w16cid:durableId="25E65E5D"/>
  <w16cid:commentId w16cid:paraId="52F877BE" w16cid:durableId="09C93588"/>
  <w16cid:commentId w16cid:paraId="3F10E630" w16cid:durableId="60C29368"/>
  <w16cid:commentId w16cid:paraId="459C2763" w16cid:durableId="69330AB6"/>
  <w16cid:commentId w16cid:paraId="49A5E838" w16cid:durableId="49223862"/>
  <w16cid:commentId w16cid:paraId="71F1A0B9" w16cid:durableId="43E04187"/>
  <w16cid:commentId w16cid:paraId="72FEA304" w16cid:durableId="72FEA304"/>
  <w16cid:commentId w16cid:paraId="63D17D9C" w16cid:durableId="55BC907C"/>
  <w16cid:commentId w16cid:paraId="171A911A" w16cid:durableId="126648DE"/>
  <w16cid:commentId w16cid:paraId="7E1D62D5" w16cid:durableId="03C89AF5"/>
  <w16cid:commentId w16cid:paraId="3028F338" w16cid:durableId="4BE1E740"/>
  <w16cid:commentId w16cid:paraId="4F8B4AE6" w16cid:durableId="7044C1A6"/>
  <w16cid:commentId w16cid:paraId="05DDD440" w16cid:durableId="5346595E"/>
  <w16cid:commentId w16cid:paraId="2DC0B409" w16cid:durableId="2DC0B409"/>
  <w16cid:commentId w16cid:paraId="13EAE8EC" w16cid:durableId="3293107E"/>
  <w16cid:commentId w16cid:paraId="05B4A547" w16cid:durableId="05B4A5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F0DDC" w:rsidRDefault="008F0DDC" w14:paraId="35087DFF" w14:textId="77777777">
      <w:pPr>
        <w:spacing w:line="240" w:lineRule="auto"/>
      </w:pPr>
      <w:r>
        <w:separator/>
      </w:r>
    </w:p>
  </w:endnote>
  <w:endnote w:type="continuationSeparator" w:id="0">
    <w:p w:rsidR="008F0DDC" w:rsidRDefault="008F0DDC" w14:paraId="3BF94F4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11E74" w:rsidRDefault="00F11E74"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F11E74" w:rsidRDefault="00F11E74" w14:paraId="2FA7E414" w14:textId="77777777">
    <w:pPr>
      <w:spacing w:line="240" w:lineRule="auto"/>
      <w:ind w:left="-2" w:hanging="2"/>
      <w:jc w:val="right"/>
      <w:rPr>
        <w:rFonts w:ascii="Times New Roman" w:hAnsi="Times New Roman" w:eastAsia="Times New Roman" w:cs="Times New Roman"/>
        <w:sz w:val="24"/>
        <w:szCs w:val="24"/>
      </w:rPr>
    </w:pPr>
  </w:p>
  <w:p w:rsidR="00F11E74" w:rsidRDefault="00F11E74" w14:paraId="56E58FCE" w14:textId="77777777">
    <w:pPr>
      <w:spacing w:line="240" w:lineRule="auto"/>
      <w:rPr>
        <w:rFonts w:ascii="Times New Roman" w:hAnsi="Times New Roman" w:eastAsia="Times New Roman" w:cs="Times New Roman"/>
        <w:sz w:val="24"/>
        <w:szCs w:val="24"/>
      </w:rPr>
    </w:pPr>
  </w:p>
  <w:p w:rsidR="00F11E74" w:rsidRDefault="00F11E74"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11E74" w:rsidRDefault="00F11E74"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F0DDC" w:rsidRDefault="008F0DDC" w14:paraId="6334C910" w14:textId="77777777">
      <w:pPr>
        <w:spacing w:line="240" w:lineRule="auto"/>
      </w:pPr>
      <w:r>
        <w:separator/>
      </w:r>
    </w:p>
  </w:footnote>
  <w:footnote w:type="continuationSeparator" w:id="0">
    <w:p w:rsidR="008F0DDC" w:rsidRDefault="008F0DDC" w14:paraId="0B7B175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F11E74" w:rsidRDefault="00F11E74"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F11E74" w:rsidRDefault="00F11E74"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80EDA"/>
    <w:multiLevelType w:val="multilevel"/>
    <w:tmpl w:val="0B529BA0"/>
    <w:lvl w:ilvl="0">
      <w:start w:val="1"/>
      <w:numFmt w:val="bullet"/>
      <w:lvlText w:val="o"/>
      <w:lvlJc w:val="left"/>
      <w:pPr>
        <w:tabs>
          <w:tab w:val="num" w:pos="2484"/>
        </w:tabs>
        <w:ind w:left="2484" w:hanging="360"/>
      </w:pPr>
      <w:rPr>
        <w:rFonts w:hint="default" w:ascii="Courier New" w:hAnsi="Courier New" w:cs="Courier New"/>
        <w:sz w:val="20"/>
      </w:rPr>
    </w:lvl>
    <w:lvl w:ilvl="1">
      <w:start w:val="1"/>
      <w:numFmt w:val="bullet"/>
      <w:lvlText w:val="o"/>
      <w:lvlJc w:val="left"/>
      <w:pPr>
        <w:tabs>
          <w:tab w:val="num" w:pos="3204"/>
        </w:tabs>
        <w:ind w:left="3204" w:hanging="360"/>
      </w:pPr>
      <w:rPr>
        <w:rFonts w:hint="default" w:ascii="Courier New" w:hAnsi="Courier New"/>
        <w:sz w:val="20"/>
      </w:rPr>
    </w:lvl>
    <w:lvl w:ilvl="2" w:tentative="1">
      <w:start w:val="1"/>
      <w:numFmt w:val="bullet"/>
      <w:lvlText w:val=""/>
      <w:lvlJc w:val="left"/>
      <w:pPr>
        <w:tabs>
          <w:tab w:val="num" w:pos="3924"/>
        </w:tabs>
        <w:ind w:left="3924" w:hanging="360"/>
      </w:pPr>
      <w:rPr>
        <w:rFonts w:hint="default" w:ascii="Wingdings" w:hAnsi="Wingdings"/>
        <w:sz w:val="20"/>
      </w:rPr>
    </w:lvl>
    <w:lvl w:ilvl="3" w:tentative="1">
      <w:start w:val="1"/>
      <w:numFmt w:val="bullet"/>
      <w:lvlText w:val=""/>
      <w:lvlJc w:val="left"/>
      <w:pPr>
        <w:tabs>
          <w:tab w:val="num" w:pos="4644"/>
        </w:tabs>
        <w:ind w:left="4644" w:hanging="360"/>
      </w:pPr>
      <w:rPr>
        <w:rFonts w:hint="default" w:ascii="Wingdings" w:hAnsi="Wingdings"/>
        <w:sz w:val="20"/>
      </w:rPr>
    </w:lvl>
    <w:lvl w:ilvl="4" w:tentative="1">
      <w:start w:val="1"/>
      <w:numFmt w:val="bullet"/>
      <w:lvlText w:val=""/>
      <w:lvlJc w:val="left"/>
      <w:pPr>
        <w:tabs>
          <w:tab w:val="num" w:pos="5364"/>
        </w:tabs>
        <w:ind w:left="5364" w:hanging="360"/>
      </w:pPr>
      <w:rPr>
        <w:rFonts w:hint="default" w:ascii="Wingdings" w:hAnsi="Wingdings"/>
        <w:sz w:val="20"/>
      </w:rPr>
    </w:lvl>
    <w:lvl w:ilvl="5" w:tentative="1">
      <w:start w:val="1"/>
      <w:numFmt w:val="bullet"/>
      <w:lvlText w:val=""/>
      <w:lvlJc w:val="left"/>
      <w:pPr>
        <w:tabs>
          <w:tab w:val="num" w:pos="6084"/>
        </w:tabs>
        <w:ind w:left="6084" w:hanging="360"/>
      </w:pPr>
      <w:rPr>
        <w:rFonts w:hint="default" w:ascii="Wingdings" w:hAnsi="Wingdings"/>
        <w:sz w:val="20"/>
      </w:rPr>
    </w:lvl>
    <w:lvl w:ilvl="6" w:tentative="1">
      <w:start w:val="1"/>
      <w:numFmt w:val="bullet"/>
      <w:lvlText w:val=""/>
      <w:lvlJc w:val="left"/>
      <w:pPr>
        <w:tabs>
          <w:tab w:val="num" w:pos="6804"/>
        </w:tabs>
        <w:ind w:left="6804" w:hanging="360"/>
      </w:pPr>
      <w:rPr>
        <w:rFonts w:hint="default" w:ascii="Wingdings" w:hAnsi="Wingdings"/>
        <w:sz w:val="20"/>
      </w:rPr>
    </w:lvl>
    <w:lvl w:ilvl="7" w:tentative="1">
      <w:start w:val="1"/>
      <w:numFmt w:val="bullet"/>
      <w:lvlText w:val=""/>
      <w:lvlJc w:val="left"/>
      <w:pPr>
        <w:tabs>
          <w:tab w:val="num" w:pos="7524"/>
        </w:tabs>
        <w:ind w:left="7524" w:hanging="360"/>
      </w:pPr>
      <w:rPr>
        <w:rFonts w:hint="default" w:ascii="Wingdings" w:hAnsi="Wingdings"/>
        <w:sz w:val="20"/>
      </w:rPr>
    </w:lvl>
    <w:lvl w:ilvl="8" w:tentative="1">
      <w:start w:val="1"/>
      <w:numFmt w:val="bullet"/>
      <w:lvlText w:val=""/>
      <w:lvlJc w:val="left"/>
      <w:pPr>
        <w:tabs>
          <w:tab w:val="num" w:pos="8244"/>
        </w:tabs>
        <w:ind w:left="8244" w:hanging="360"/>
      </w:pPr>
      <w:rPr>
        <w:rFonts w:hint="default" w:ascii="Wingdings" w:hAnsi="Wingdings"/>
        <w:sz w:val="20"/>
      </w:rPr>
    </w:lvl>
  </w:abstractNum>
  <w:abstractNum w:abstractNumId="1" w15:restartNumberingAfterBreak="0">
    <w:nsid w:val="0EA15A0C"/>
    <w:multiLevelType w:val="multilevel"/>
    <w:tmpl w:val="3C9EC690"/>
    <w:lvl w:ilvl="0">
      <w:start w:val="1"/>
      <w:numFmt w:val="bullet"/>
      <w:lvlText w:val=""/>
      <w:lvlJc w:val="left"/>
      <w:pPr>
        <w:tabs>
          <w:tab w:val="num" w:pos="1428"/>
        </w:tabs>
        <w:ind w:left="1428" w:hanging="360"/>
      </w:pPr>
      <w:rPr>
        <w:rFonts w:hint="default" w:ascii="Symbol" w:hAnsi="Symbol"/>
        <w:sz w:val="20"/>
      </w:rPr>
    </w:lvl>
    <w:lvl w:ilvl="1" w:tentative="1">
      <w:start w:val="1"/>
      <w:numFmt w:val="bullet"/>
      <w:lvlText w:val="o"/>
      <w:lvlJc w:val="left"/>
      <w:pPr>
        <w:tabs>
          <w:tab w:val="num" w:pos="2148"/>
        </w:tabs>
        <w:ind w:left="2148" w:hanging="360"/>
      </w:pPr>
      <w:rPr>
        <w:rFonts w:hint="default" w:ascii="Courier New" w:hAnsi="Courier New"/>
        <w:sz w:val="20"/>
      </w:rPr>
    </w:lvl>
    <w:lvl w:ilvl="2" w:tentative="1">
      <w:start w:val="1"/>
      <w:numFmt w:val="bullet"/>
      <w:lvlText w:val=""/>
      <w:lvlJc w:val="left"/>
      <w:pPr>
        <w:tabs>
          <w:tab w:val="num" w:pos="2868"/>
        </w:tabs>
        <w:ind w:left="2868" w:hanging="360"/>
      </w:pPr>
      <w:rPr>
        <w:rFonts w:hint="default" w:ascii="Wingdings" w:hAnsi="Wingdings"/>
        <w:sz w:val="20"/>
      </w:rPr>
    </w:lvl>
    <w:lvl w:ilvl="3" w:tentative="1">
      <w:start w:val="1"/>
      <w:numFmt w:val="bullet"/>
      <w:lvlText w:val=""/>
      <w:lvlJc w:val="left"/>
      <w:pPr>
        <w:tabs>
          <w:tab w:val="num" w:pos="3588"/>
        </w:tabs>
        <w:ind w:left="3588" w:hanging="360"/>
      </w:pPr>
      <w:rPr>
        <w:rFonts w:hint="default" w:ascii="Wingdings" w:hAnsi="Wingdings"/>
        <w:sz w:val="20"/>
      </w:rPr>
    </w:lvl>
    <w:lvl w:ilvl="4" w:tentative="1">
      <w:start w:val="1"/>
      <w:numFmt w:val="bullet"/>
      <w:lvlText w:val=""/>
      <w:lvlJc w:val="left"/>
      <w:pPr>
        <w:tabs>
          <w:tab w:val="num" w:pos="4308"/>
        </w:tabs>
        <w:ind w:left="4308" w:hanging="360"/>
      </w:pPr>
      <w:rPr>
        <w:rFonts w:hint="default" w:ascii="Wingdings" w:hAnsi="Wingdings"/>
        <w:sz w:val="20"/>
      </w:rPr>
    </w:lvl>
    <w:lvl w:ilvl="5" w:tentative="1">
      <w:start w:val="1"/>
      <w:numFmt w:val="bullet"/>
      <w:lvlText w:val=""/>
      <w:lvlJc w:val="left"/>
      <w:pPr>
        <w:tabs>
          <w:tab w:val="num" w:pos="5028"/>
        </w:tabs>
        <w:ind w:left="5028" w:hanging="360"/>
      </w:pPr>
      <w:rPr>
        <w:rFonts w:hint="default" w:ascii="Wingdings" w:hAnsi="Wingdings"/>
        <w:sz w:val="20"/>
      </w:rPr>
    </w:lvl>
    <w:lvl w:ilvl="6" w:tentative="1">
      <w:start w:val="1"/>
      <w:numFmt w:val="bullet"/>
      <w:lvlText w:val=""/>
      <w:lvlJc w:val="left"/>
      <w:pPr>
        <w:tabs>
          <w:tab w:val="num" w:pos="5748"/>
        </w:tabs>
        <w:ind w:left="5748" w:hanging="360"/>
      </w:pPr>
      <w:rPr>
        <w:rFonts w:hint="default" w:ascii="Wingdings" w:hAnsi="Wingdings"/>
        <w:sz w:val="20"/>
      </w:rPr>
    </w:lvl>
    <w:lvl w:ilvl="7" w:tentative="1">
      <w:start w:val="1"/>
      <w:numFmt w:val="bullet"/>
      <w:lvlText w:val=""/>
      <w:lvlJc w:val="left"/>
      <w:pPr>
        <w:tabs>
          <w:tab w:val="num" w:pos="6468"/>
        </w:tabs>
        <w:ind w:left="6468" w:hanging="360"/>
      </w:pPr>
      <w:rPr>
        <w:rFonts w:hint="default" w:ascii="Wingdings" w:hAnsi="Wingdings"/>
        <w:sz w:val="20"/>
      </w:rPr>
    </w:lvl>
    <w:lvl w:ilvl="8" w:tentative="1">
      <w:start w:val="1"/>
      <w:numFmt w:val="bullet"/>
      <w:lvlText w:val=""/>
      <w:lvlJc w:val="left"/>
      <w:pPr>
        <w:tabs>
          <w:tab w:val="num" w:pos="7188"/>
        </w:tabs>
        <w:ind w:left="7188" w:hanging="360"/>
      </w:pPr>
      <w:rPr>
        <w:rFonts w:hint="default" w:ascii="Wingdings" w:hAnsi="Wingdings"/>
        <w:sz w:val="20"/>
      </w:rPr>
    </w:lvl>
  </w:abstractNum>
  <w:abstractNum w:abstractNumId="2" w15:restartNumberingAfterBreak="0">
    <w:nsid w:val="0F7C2BAC"/>
    <w:multiLevelType w:val="multilevel"/>
    <w:tmpl w:val="4630F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851C2B"/>
    <w:multiLevelType w:val="hybridMultilevel"/>
    <w:tmpl w:val="82AEF122"/>
    <w:lvl w:ilvl="0" w:tplc="240A0001">
      <w:start w:val="1"/>
      <w:numFmt w:val="bullet"/>
      <w:lvlText w:val=""/>
      <w:lvlJc w:val="left"/>
      <w:pPr>
        <w:ind w:left="1512" w:hanging="360"/>
      </w:pPr>
      <w:rPr>
        <w:rFonts w:hint="default" w:ascii="Symbol" w:hAnsi="Symbol"/>
      </w:rPr>
    </w:lvl>
    <w:lvl w:ilvl="1" w:tplc="240A0003" w:tentative="1">
      <w:start w:val="1"/>
      <w:numFmt w:val="bullet"/>
      <w:lvlText w:val="o"/>
      <w:lvlJc w:val="left"/>
      <w:pPr>
        <w:ind w:left="2232" w:hanging="360"/>
      </w:pPr>
      <w:rPr>
        <w:rFonts w:hint="default" w:ascii="Courier New" w:hAnsi="Courier New" w:cs="Courier New"/>
      </w:rPr>
    </w:lvl>
    <w:lvl w:ilvl="2" w:tplc="240A0005" w:tentative="1">
      <w:start w:val="1"/>
      <w:numFmt w:val="bullet"/>
      <w:lvlText w:val=""/>
      <w:lvlJc w:val="left"/>
      <w:pPr>
        <w:ind w:left="2952" w:hanging="360"/>
      </w:pPr>
      <w:rPr>
        <w:rFonts w:hint="default" w:ascii="Wingdings" w:hAnsi="Wingdings"/>
      </w:rPr>
    </w:lvl>
    <w:lvl w:ilvl="3" w:tplc="240A0001" w:tentative="1">
      <w:start w:val="1"/>
      <w:numFmt w:val="bullet"/>
      <w:lvlText w:val=""/>
      <w:lvlJc w:val="left"/>
      <w:pPr>
        <w:ind w:left="3672" w:hanging="360"/>
      </w:pPr>
      <w:rPr>
        <w:rFonts w:hint="default" w:ascii="Symbol" w:hAnsi="Symbol"/>
      </w:rPr>
    </w:lvl>
    <w:lvl w:ilvl="4" w:tplc="240A0003" w:tentative="1">
      <w:start w:val="1"/>
      <w:numFmt w:val="bullet"/>
      <w:lvlText w:val="o"/>
      <w:lvlJc w:val="left"/>
      <w:pPr>
        <w:ind w:left="4392" w:hanging="360"/>
      </w:pPr>
      <w:rPr>
        <w:rFonts w:hint="default" w:ascii="Courier New" w:hAnsi="Courier New" w:cs="Courier New"/>
      </w:rPr>
    </w:lvl>
    <w:lvl w:ilvl="5" w:tplc="240A0005" w:tentative="1">
      <w:start w:val="1"/>
      <w:numFmt w:val="bullet"/>
      <w:lvlText w:val=""/>
      <w:lvlJc w:val="left"/>
      <w:pPr>
        <w:ind w:left="5112" w:hanging="360"/>
      </w:pPr>
      <w:rPr>
        <w:rFonts w:hint="default" w:ascii="Wingdings" w:hAnsi="Wingdings"/>
      </w:rPr>
    </w:lvl>
    <w:lvl w:ilvl="6" w:tplc="240A0001" w:tentative="1">
      <w:start w:val="1"/>
      <w:numFmt w:val="bullet"/>
      <w:lvlText w:val=""/>
      <w:lvlJc w:val="left"/>
      <w:pPr>
        <w:ind w:left="5832" w:hanging="360"/>
      </w:pPr>
      <w:rPr>
        <w:rFonts w:hint="default" w:ascii="Symbol" w:hAnsi="Symbol"/>
      </w:rPr>
    </w:lvl>
    <w:lvl w:ilvl="7" w:tplc="240A0003" w:tentative="1">
      <w:start w:val="1"/>
      <w:numFmt w:val="bullet"/>
      <w:lvlText w:val="o"/>
      <w:lvlJc w:val="left"/>
      <w:pPr>
        <w:ind w:left="6552" w:hanging="360"/>
      </w:pPr>
      <w:rPr>
        <w:rFonts w:hint="default" w:ascii="Courier New" w:hAnsi="Courier New" w:cs="Courier New"/>
      </w:rPr>
    </w:lvl>
    <w:lvl w:ilvl="8" w:tplc="240A0005" w:tentative="1">
      <w:start w:val="1"/>
      <w:numFmt w:val="bullet"/>
      <w:lvlText w:val=""/>
      <w:lvlJc w:val="left"/>
      <w:pPr>
        <w:ind w:left="7272" w:hanging="360"/>
      </w:pPr>
      <w:rPr>
        <w:rFonts w:hint="default" w:ascii="Wingdings" w:hAnsi="Wingdings"/>
      </w:rPr>
    </w:lvl>
  </w:abstractNum>
  <w:abstractNum w:abstractNumId="4" w15:restartNumberingAfterBreak="0">
    <w:nsid w:val="188F6CB8"/>
    <w:multiLevelType w:val="hybridMultilevel"/>
    <w:tmpl w:val="37B0AFCC"/>
    <w:lvl w:ilvl="0" w:tplc="240A0001">
      <w:start w:val="1"/>
      <w:numFmt w:val="bullet"/>
      <w:lvlText w:val=""/>
      <w:lvlJc w:val="left"/>
      <w:pPr>
        <w:ind w:left="1512" w:hanging="360"/>
      </w:pPr>
      <w:rPr>
        <w:rFonts w:hint="default" w:ascii="Symbol" w:hAnsi="Symbol"/>
      </w:rPr>
    </w:lvl>
    <w:lvl w:ilvl="1" w:tplc="240A0003" w:tentative="1">
      <w:start w:val="1"/>
      <w:numFmt w:val="bullet"/>
      <w:lvlText w:val="o"/>
      <w:lvlJc w:val="left"/>
      <w:pPr>
        <w:ind w:left="2232" w:hanging="360"/>
      </w:pPr>
      <w:rPr>
        <w:rFonts w:hint="default" w:ascii="Courier New" w:hAnsi="Courier New" w:cs="Courier New"/>
      </w:rPr>
    </w:lvl>
    <w:lvl w:ilvl="2" w:tplc="240A0005" w:tentative="1">
      <w:start w:val="1"/>
      <w:numFmt w:val="bullet"/>
      <w:lvlText w:val=""/>
      <w:lvlJc w:val="left"/>
      <w:pPr>
        <w:ind w:left="2952" w:hanging="360"/>
      </w:pPr>
      <w:rPr>
        <w:rFonts w:hint="default" w:ascii="Wingdings" w:hAnsi="Wingdings"/>
      </w:rPr>
    </w:lvl>
    <w:lvl w:ilvl="3" w:tplc="240A0001" w:tentative="1">
      <w:start w:val="1"/>
      <w:numFmt w:val="bullet"/>
      <w:lvlText w:val=""/>
      <w:lvlJc w:val="left"/>
      <w:pPr>
        <w:ind w:left="3672" w:hanging="360"/>
      </w:pPr>
      <w:rPr>
        <w:rFonts w:hint="default" w:ascii="Symbol" w:hAnsi="Symbol"/>
      </w:rPr>
    </w:lvl>
    <w:lvl w:ilvl="4" w:tplc="240A0003" w:tentative="1">
      <w:start w:val="1"/>
      <w:numFmt w:val="bullet"/>
      <w:lvlText w:val="o"/>
      <w:lvlJc w:val="left"/>
      <w:pPr>
        <w:ind w:left="4392" w:hanging="360"/>
      </w:pPr>
      <w:rPr>
        <w:rFonts w:hint="default" w:ascii="Courier New" w:hAnsi="Courier New" w:cs="Courier New"/>
      </w:rPr>
    </w:lvl>
    <w:lvl w:ilvl="5" w:tplc="240A0005" w:tentative="1">
      <w:start w:val="1"/>
      <w:numFmt w:val="bullet"/>
      <w:lvlText w:val=""/>
      <w:lvlJc w:val="left"/>
      <w:pPr>
        <w:ind w:left="5112" w:hanging="360"/>
      </w:pPr>
      <w:rPr>
        <w:rFonts w:hint="default" w:ascii="Wingdings" w:hAnsi="Wingdings"/>
      </w:rPr>
    </w:lvl>
    <w:lvl w:ilvl="6" w:tplc="240A0001" w:tentative="1">
      <w:start w:val="1"/>
      <w:numFmt w:val="bullet"/>
      <w:lvlText w:val=""/>
      <w:lvlJc w:val="left"/>
      <w:pPr>
        <w:ind w:left="5832" w:hanging="360"/>
      </w:pPr>
      <w:rPr>
        <w:rFonts w:hint="default" w:ascii="Symbol" w:hAnsi="Symbol"/>
      </w:rPr>
    </w:lvl>
    <w:lvl w:ilvl="7" w:tplc="240A0003" w:tentative="1">
      <w:start w:val="1"/>
      <w:numFmt w:val="bullet"/>
      <w:lvlText w:val="o"/>
      <w:lvlJc w:val="left"/>
      <w:pPr>
        <w:ind w:left="6552" w:hanging="360"/>
      </w:pPr>
      <w:rPr>
        <w:rFonts w:hint="default" w:ascii="Courier New" w:hAnsi="Courier New" w:cs="Courier New"/>
      </w:rPr>
    </w:lvl>
    <w:lvl w:ilvl="8" w:tplc="240A0005" w:tentative="1">
      <w:start w:val="1"/>
      <w:numFmt w:val="bullet"/>
      <w:lvlText w:val=""/>
      <w:lvlJc w:val="left"/>
      <w:pPr>
        <w:ind w:left="7272" w:hanging="360"/>
      </w:pPr>
      <w:rPr>
        <w:rFonts w:hint="default" w:ascii="Wingdings" w:hAnsi="Wingdings"/>
      </w:rPr>
    </w:lvl>
  </w:abstractNum>
  <w:abstractNum w:abstractNumId="5" w15:restartNumberingAfterBreak="0">
    <w:nsid w:val="19410EAE"/>
    <w:multiLevelType w:val="multilevel"/>
    <w:tmpl w:val="C85A9948"/>
    <w:lvl w:ilvl="0">
      <w:start w:val="1"/>
      <w:numFmt w:val="bullet"/>
      <w:lvlText w:val=""/>
      <w:lvlJc w:val="left"/>
      <w:pPr>
        <w:tabs>
          <w:tab w:val="num" w:pos="1440"/>
        </w:tabs>
        <w:ind w:left="1440" w:hanging="360"/>
      </w:pPr>
      <w:rPr>
        <w:rFonts w:hint="default" w:ascii="Symbol" w:hAnsi="Symbol"/>
        <w:sz w:val="20"/>
      </w:rPr>
    </w:lvl>
    <w:lvl w:ilvl="1">
      <w:start w:val="1"/>
      <w:numFmt w:val="bullet"/>
      <w:lvlText w:val="o"/>
      <w:lvlJc w:val="left"/>
      <w:pPr>
        <w:tabs>
          <w:tab w:val="num" w:pos="2160"/>
        </w:tabs>
        <w:ind w:left="2160" w:hanging="360"/>
      </w:pPr>
      <w:rPr>
        <w:rFonts w:hint="default" w:ascii="Courier New" w:hAnsi="Courier New" w:cs="Times New Roman"/>
        <w:sz w:val="20"/>
      </w:rPr>
    </w:lvl>
    <w:lvl w:ilvl="2">
      <w:start w:val="1"/>
      <w:numFmt w:val="bullet"/>
      <w:lvlText w:val=""/>
      <w:lvlJc w:val="left"/>
      <w:pPr>
        <w:tabs>
          <w:tab w:val="num" w:pos="2880"/>
        </w:tabs>
        <w:ind w:left="2880" w:hanging="360"/>
      </w:pPr>
      <w:rPr>
        <w:rFonts w:hint="default" w:ascii="Wingdings" w:hAnsi="Wingdings"/>
        <w:sz w:val="20"/>
      </w:rPr>
    </w:lvl>
    <w:lvl w:ilvl="3">
      <w:start w:val="1"/>
      <w:numFmt w:val="bullet"/>
      <w:lvlText w:val=""/>
      <w:lvlJc w:val="left"/>
      <w:pPr>
        <w:tabs>
          <w:tab w:val="num" w:pos="3600"/>
        </w:tabs>
        <w:ind w:left="3600" w:hanging="360"/>
      </w:pPr>
      <w:rPr>
        <w:rFonts w:hint="default" w:ascii="Wingdings" w:hAnsi="Wingdings"/>
        <w:sz w:val="20"/>
      </w:rPr>
    </w:lvl>
    <w:lvl w:ilvl="4">
      <w:start w:val="1"/>
      <w:numFmt w:val="bullet"/>
      <w:lvlText w:val=""/>
      <w:lvlJc w:val="left"/>
      <w:pPr>
        <w:tabs>
          <w:tab w:val="num" w:pos="4320"/>
        </w:tabs>
        <w:ind w:left="4320" w:hanging="360"/>
      </w:pPr>
      <w:rPr>
        <w:rFonts w:hint="default" w:ascii="Wingdings" w:hAnsi="Wingdings"/>
        <w:sz w:val="20"/>
      </w:rPr>
    </w:lvl>
    <w:lvl w:ilvl="5">
      <w:start w:val="1"/>
      <w:numFmt w:val="bullet"/>
      <w:lvlText w:val=""/>
      <w:lvlJc w:val="left"/>
      <w:pPr>
        <w:tabs>
          <w:tab w:val="num" w:pos="5040"/>
        </w:tabs>
        <w:ind w:left="5040" w:hanging="360"/>
      </w:pPr>
      <w:rPr>
        <w:rFonts w:hint="default" w:ascii="Wingdings" w:hAnsi="Wingdings"/>
        <w:sz w:val="20"/>
      </w:rPr>
    </w:lvl>
    <w:lvl w:ilvl="6">
      <w:start w:val="1"/>
      <w:numFmt w:val="bullet"/>
      <w:lvlText w:val=""/>
      <w:lvlJc w:val="left"/>
      <w:pPr>
        <w:tabs>
          <w:tab w:val="num" w:pos="5760"/>
        </w:tabs>
        <w:ind w:left="5760" w:hanging="360"/>
      </w:pPr>
      <w:rPr>
        <w:rFonts w:hint="default" w:ascii="Wingdings" w:hAnsi="Wingdings"/>
        <w:sz w:val="20"/>
      </w:rPr>
    </w:lvl>
    <w:lvl w:ilvl="7">
      <w:start w:val="1"/>
      <w:numFmt w:val="bullet"/>
      <w:lvlText w:val=""/>
      <w:lvlJc w:val="left"/>
      <w:pPr>
        <w:tabs>
          <w:tab w:val="num" w:pos="6480"/>
        </w:tabs>
        <w:ind w:left="6480" w:hanging="360"/>
      </w:pPr>
      <w:rPr>
        <w:rFonts w:hint="default" w:ascii="Wingdings" w:hAnsi="Wingdings"/>
        <w:sz w:val="20"/>
      </w:rPr>
    </w:lvl>
    <w:lvl w:ilvl="8">
      <w:start w:val="1"/>
      <w:numFmt w:val="bullet"/>
      <w:lvlText w:val=""/>
      <w:lvlJc w:val="left"/>
      <w:pPr>
        <w:tabs>
          <w:tab w:val="num" w:pos="7200"/>
        </w:tabs>
        <w:ind w:left="7200" w:hanging="360"/>
      </w:pPr>
      <w:rPr>
        <w:rFonts w:hint="default" w:ascii="Wingdings" w:hAnsi="Wingdings"/>
        <w:sz w:val="20"/>
      </w:rPr>
    </w:lvl>
  </w:abstractNum>
  <w:abstractNum w:abstractNumId="6" w15:restartNumberingAfterBreak="0">
    <w:nsid w:val="1A492A53"/>
    <w:multiLevelType w:val="multilevel"/>
    <w:tmpl w:val="C11A8FEC"/>
    <w:lvl w:ilvl="0">
      <w:start w:val="1"/>
      <w:numFmt w:val="bullet"/>
      <w:lvlText w:val=""/>
      <w:lvlJc w:val="left"/>
      <w:pPr>
        <w:tabs>
          <w:tab w:val="num" w:pos="1512"/>
        </w:tabs>
        <w:ind w:left="1512" w:hanging="360"/>
      </w:pPr>
      <w:rPr>
        <w:rFonts w:hint="default" w:ascii="Symbol" w:hAnsi="Symbol"/>
        <w:sz w:val="20"/>
      </w:rPr>
    </w:lvl>
    <w:lvl w:ilvl="1">
      <w:start w:val="1"/>
      <w:numFmt w:val="bullet"/>
      <w:lvlText w:val="o"/>
      <w:lvlJc w:val="left"/>
      <w:pPr>
        <w:tabs>
          <w:tab w:val="num" w:pos="2232"/>
        </w:tabs>
        <w:ind w:left="2232" w:hanging="360"/>
      </w:pPr>
      <w:rPr>
        <w:rFonts w:hint="default" w:ascii="Courier New" w:hAnsi="Courier New"/>
        <w:sz w:val="20"/>
      </w:rPr>
    </w:lvl>
    <w:lvl w:ilvl="2" w:tentative="1">
      <w:start w:val="1"/>
      <w:numFmt w:val="bullet"/>
      <w:lvlText w:val=""/>
      <w:lvlJc w:val="left"/>
      <w:pPr>
        <w:tabs>
          <w:tab w:val="num" w:pos="2952"/>
        </w:tabs>
        <w:ind w:left="2952" w:hanging="360"/>
      </w:pPr>
      <w:rPr>
        <w:rFonts w:hint="default" w:ascii="Wingdings" w:hAnsi="Wingdings"/>
        <w:sz w:val="20"/>
      </w:rPr>
    </w:lvl>
    <w:lvl w:ilvl="3" w:tentative="1">
      <w:start w:val="1"/>
      <w:numFmt w:val="bullet"/>
      <w:lvlText w:val=""/>
      <w:lvlJc w:val="left"/>
      <w:pPr>
        <w:tabs>
          <w:tab w:val="num" w:pos="3672"/>
        </w:tabs>
        <w:ind w:left="3672" w:hanging="360"/>
      </w:pPr>
      <w:rPr>
        <w:rFonts w:hint="default" w:ascii="Wingdings" w:hAnsi="Wingdings"/>
        <w:sz w:val="20"/>
      </w:rPr>
    </w:lvl>
    <w:lvl w:ilvl="4" w:tentative="1">
      <w:start w:val="1"/>
      <w:numFmt w:val="bullet"/>
      <w:lvlText w:val=""/>
      <w:lvlJc w:val="left"/>
      <w:pPr>
        <w:tabs>
          <w:tab w:val="num" w:pos="4392"/>
        </w:tabs>
        <w:ind w:left="4392" w:hanging="360"/>
      </w:pPr>
      <w:rPr>
        <w:rFonts w:hint="default" w:ascii="Wingdings" w:hAnsi="Wingdings"/>
        <w:sz w:val="20"/>
      </w:rPr>
    </w:lvl>
    <w:lvl w:ilvl="5" w:tentative="1">
      <w:start w:val="1"/>
      <w:numFmt w:val="bullet"/>
      <w:lvlText w:val=""/>
      <w:lvlJc w:val="left"/>
      <w:pPr>
        <w:tabs>
          <w:tab w:val="num" w:pos="5112"/>
        </w:tabs>
        <w:ind w:left="5112" w:hanging="360"/>
      </w:pPr>
      <w:rPr>
        <w:rFonts w:hint="default" w:ascii="Wingdings" w:hAnsi="Wingdings"/>
        <w:sz w:val="20"/>
      </w:rPr>
    </w:lvl>
    <w:lvl w:ilvl="6" w:tentative="1">
      <w:start w:val="1"/>
      <w:numFmt w:val="bullet"/>
      <w:lvlText w:val=""/>
      <w:lvlJc w:val="left"/>
      <w:pPr>
        <w:tabs>
          <w:tab w:val="num" w:pos="5832"/>
        </w:tabs>
        <w:ind w:left="5832" w:hanging="360"/>
      </w:pPr>
      <w:rPr>
        <w:rFonts w:hint="default" w:ascii="Wingdings" w:hAnsi="Wingdings"/>
        <w:sz w:val="20"/>
      </w:rPr>
    </w:lvl>
    <w:lvl w:ilvl="7" w:tentative="1">
      <w:start w:val="1"/>
      <w:numFmt w:val="bullet"/>
      <w:lvlText w:val=""/>
      <w:lvlJc w:val="left"/>
      <w:pPr>
        <w:tabs>
          <w:tab w:val="num" w:pos="6552"/>
        </w:tabs>
        <w:ind w:left="6552" w:hanging="360"/>
      </w:pPr>
      <w:rPr>
        <w:rFonts w:hint="default" w:ascii="Wingdings" w:hAnsi="Wingdings"/>
        <w:sz w:val="20"/>
      </w:rPr>
    </w:lvl>
    <w:lvl w:ilvl="8" w:tentative="1">
      <w:start w:val="1"/>
      <w:numFmt w:val="bullet"/>
      <w:lvlText w:val=""/>
      <w:lvlJc w:val="left"/>
      <w:pPr>
        <w:tabs>
          <w:tab w:val="num" w:pos="7272"/>
        </w:tabs>
        <w:ind w:left="7272" w:hanging="360"/>
      </w:pPr>
      <w:rPr>
        <w:rFonts w:hint="default" w:ascii="Wingdings" w:hAnsi="Wingdings"/>
        <w:sz w:val="20"/>
      </w:rPr>
    </w:lvl>
  </w:abstractNum>
  <w:abstractNum w:abstractNumId="7" w15:restartNumberingAfterBreak="0">
    <w:nsid w:val="1CCF57D7"/>
    <w:multiLevelType w:val="hybridMultilevel"/>
    <w:tmpl w:val="9BA20EE4"/>
    <w:lvl w:ilvl="0" w:tplc="3A94A138">
      <w:start w:val="1"/>
      <w:numFmt w:val="decimal"/>
      <w:lvlText w:val="%1."/>
      <w:lvlJc w:val="left"/>
      <w:pPr>
        <w:ind w:left="720" w:hanging="360"/>
      </w:pPr>
    </w:lvl>
    <w:lvl w:ilvl="1" w:tplc="A10CDFE8">
      <w:start w:val="1"/>
      <w:numFmt w:val="bullet"/>
      <w:lvlText w:val=""/>
      <w:lvlJc w:val="left"/>
      <w:pPr>
        <w:ind w:left="1440" w:hanging="360"/>
      </w:pPr>
      <w:rPr>
        <w:rFonts w:ascii="Symbol" w:hAnsi="Symbol"/>
      </w:rPr>
    </w:lvl>
    <w:lvl w:ilvl="2" w:tplc="BB02B342">
      <w:start w:val="1"/>
      <w:numFmt w:val="decimal"/>
      <w:lvlText w:val="%3."/>
      <w:lvlJc w:val="left"/>
      <w:pPr>
        <w:ind w:left="720" w:hanging="360"/>
      </w:pPr>
    </w:lvl>
    <w:lvl w:ilvl="3" w:tplc="866A098A">
      <w:start w:val="1"/>
      <w:numFmt w:val="decimal"/>
      <w:lvlText w:val="%4."/>
      <w:lvlJc w:val="left"/>
      <w:pPr>
        <w:ind w:left="720" w:hanging="360"/>
      </w:pPr>
    </w:lvl>
    <w:lvl w:ilvl="4" w:tplc="570828E2">
      <w:start w:val="1"/>
      <w:numFmt w:val="decimal"/>
      <w:lvlText w:val="%5."/>
      <w:lvlJc w:val="left"/>
      <w:pPr>
        <w:ind w:left="720" w:hanging="360"/>
      </w:pPr>
    </w:lvl>
    <w:lvl w:ilvl="5" w:tplc="F26813EA">
      <w:start w:val="1"/>
      <w:numFmt w:val="decimal"/>
      <w:lvlText w:val="%6."/>
      <w:lvlJc w:val="left"/>
      <w:pPr>
        <w:ind w:left="720" w:hanging="360"/>
      </w:pPr>
    </w:lvl>
    <w:lvl w:ilvl="6" w:tplc="66E4CF4A">
      <w:start w:val="1"/>
      <w:numFmt w:val="decimal"/>
      <w:lvlText w:val="%7."/>
      <w:lvlJc w:val="left"/>
      <w:pPr>
        <w:ind w:left="720" w:hanging="360"/>
      </w:pPr>
    </w:lvl>
    <w:lvl w:ilvl="7" w:tplc="EC3C7FD8">
      <w:start w:val="1"/>
      <w:numFmt w:val="decimal"/>
      <w:lvlText w:val="%8."/>
      <w:lvlJc w:val="left"/>
      <w:pPr>
        <w:ind w:left="720" w:hanging="360"/>
      </w:pPr>
    </w:lvl>
    <w:lvl w:ilvl="8" w:tplc="163443AC">
      <w:start w:val="1"/>
      <w:numFmt w:val="decimal"/>
      <w:lvlText w:val="%9."/>
      <w:lvlJc w:val="left"/>
      <w:pPr>
        <w:ind w:left="720" w:hanging="360"/>
      </w:pPr>
    </w:lvl>
  </w:abstractNum>
  <w:abstractNum w:abstractNumId="8" w15:restartNumberingAfterBreak="0">
    <w:nsid w:val="20B612BE"/>
    <w:multiLevelType w:val="multilevel"/>
    <w:tmpl w:val="863AED2A"/>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CF38E0"/>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78614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2B241B"/>
    <w:multiLevelType w:val="hybridMultilevel"/>
    <w:tmpl w:val="2E9685A6"/>
    <w:lvl w:ilvl="0" w:tplc="240A000F">
      <w:start w:val="7"/>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2700F83"/>
    <w:multiLevelType w:val="hybridMultilevel"/>
    <w:tmpl w:val="A288CEE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450D3527"/>
    <w:multiLevelType w:val="multilevel"/>
    <w:tmpl w:val="C11A8F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985327B"/>
    <w:multiLevelType w:val="hybridMultilevel"/>
    <w:tmpl w:val="979261B0"/>
    <w:lvl w:ilvl="0" w:tplc="580A0001">
      <w:start w:val="1"/>
      <w:numFmt w:val="bullet"/>
      <w:lvlText w:val=""/>
      <w:lvlJc w:val="left"/>
      <w:pPr>
        <w:ind w:left="1512" w:hanging="360"/>
      </w:pPr>
      <w:rPr>
        <w:rFonts w:hint="default" w:ascii="Symbol" w:hAnsi="Symbol"/>
      </w:rPr>
    </w:lvl>
    <w:lvl w:ilvl="1" w:tplc="580A0003" w:tentative="1">
      <w:start w:val="1"/>
      <w:numFmt w:val="bullet"/>
      <w:lvlText w:val="o"/>
      <w:lvlJc w:val="left"/>
      <w:pPr>
        <w:ind w:left="2232" w:hanging="360"/>
      </w:pPr>
      <w:rPr>
        <w:rFonts w:hint="default" w:ascii="Courier New" w:hAnsi="Courier New" w:cs="Courier New"/>
      </w:rPr>
    </w:lvl>
    <w:lvl w:ilvl="2" w:tplc="580A0005" w:tentative="1">
      <w:start w:val="1"/>
      <w:numFmt w:val="bullet"/>
      <w:lvlText w:val=""/>
      <w:lvlJc w:val="left"/>
      <w:pPr>
        <w:ind w:left="2952" w:hanging="360"/>
      </w:pPr>
      <w:rPr>
        <w:rFonts w:hint="default" w:ascii="Wingdings" w:hAnsi="Wingdings"/>
      </w:rPr>
    </w:lvl>
    <w:lvl w:ilvl="3" w:tplc="580A0001" w:tentative="1">
      <w:start w:val="1"/>
      <w:numFmt w:val="bullet"/>
      <w:lvlText w:val=""/>
      <w:lvlJc w:val="left"/>
      <w:pPr>
        <w:ind w:left="3672" w:hanging="360"/>
      </w:pPr>
      <w:rPr>
        <w:rFonts w:hint="default" w:ascii="Symbol" w:hAnsi="Symbol"/>
      </w:rPr>
    </w:lvl>
    <w:lvl w:ilvl="4" w:tplc="580A0003" w:tentative="1">
      <w:start w:val="1"/>
      <w:numFmt w:val="bullet"/>
      <w:lvlText w:val="o"/>
      <w:lvlJc w:val="left"/>
      <w:pPr>
        <w:ind w:left="4392" w:hanging="360"/>
      </w:pPr>
      <w:rPr>
        <w:rFonts w:hint="default" w:ascii="Courier New" w:hAnsi="Courier New" w:cs="Courier New"/>
      </w:rPr>
    </w:lvl>
    <w:lvl w:ilvl="5" w:tplc="580A0005" w:tentative="1">
      <w:start w:val="1"/>
      <w:numFmt w:val="bullet"/>
      <w:lvlText w:val=""/>
      <w:lvlJc w:val="left"/>
      <w:pPr>
        <w:ind w:left="5112" w:hanging="360"/>
      </w:pPr>
      <w:rPr>
        <w:rFonts w:hint="default" w:ascii="Wingdings" w:hAnsi="Wingdings"/>
      </w:rPr>
    </w:lvl>
    <w:lvl w:ilvl="6" w:tplc="580A0001" w:tentative="1">
      <w:start w:val="1"/>
      <w:numFmt w:val="bullet"/>
      <w:lvlText w:val=""/>
      <w:lvlJc w:val="left"/>
      <w:pPr>
        <w:ind w:left="5832" w:hanging="360"/>
      </w:pPr>
      <w:rPr>
        <w:rFonts w:hint="default" w:ascii="Symbol" w:hAnsi="Symbol"/>
      </w:rPr>
    </w:lvl>
    <w:lvl w:ilvl="7" w:tplc="580A0003" w:tentative="1">
      <w:start w:val="1"/>
      <w:numFmt w:val="bullet"/>
      <w:lvlText w:val="o"/>
      <w:lvlJc w:val="left"/>
      <w:pPr>
        <w:ind w:left="6552" w:hanging="360"/>
      </w:pPr>
      <w:rPr>
        <w:rFonts w:hint="default" w:ascii="Courier New" w:hAnsi="Courier New" w:cs="Courier New"/>
      </w:rPr>
    </w:lvl>
    <w:lvl w:ilvl="8" w:tplc="580A0005" w:tentative="1">
      <w:start w:val="1"/>
      <w:numFmt w:val="bullet"/>
      <w:lvlText w:val=""/>
      <w:lvlJc w:val="left"/>
      <w:pPr>
        <w:ind w:left="7272" w:hanging="360"/>
      </w:pPr>
      <w:rPr>
        <w:rFonts w:hint="default" w:ascii="Wingdings" w:hAnsi="Wingdings"/>
      </w:rPr>
    </w:lvl>
  </w:abstractNum>
  <w:abstractNum w:abstractNumId="15" w15:restartNumberingAfterBreak="0">
    <w:nsid w:val="49E50A20"/>
    <w:multiLevelType w:val="hybridMultilevel"/>
    <w:tmpl w:val="38F8FBCE"/>
    <w:lvl w:ilvl="0" w:tplc="240A0019">
      <w:start w:val="1"/>
      <w:numFmt w:val="lowerLetter"/>
      <w:lvlText w:val="%1."/>
      <w:lvlJc w:val="left"/>
      <w:pPr>
        <w:ind w:left="2136" w:hanging="360"/>
      </w:p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16" w15:restartNumberingAfterBreak="0">
    <w:nsid w:val="4C1C22B2"/>
    <w:multiLevelType w:val="multilevel"/>
    <w:tmpl w:val="D05A81B2"/>
    <w:lvl w:ilvl="0">
      <w:start w:val="1"/>
      <w:numFmt w:val="decimal"/>
      <w:lvlText w:val="%1."/>
      <w:lvlJc w:val="left"/>
      <w:pPr>
        <w:ind w:left="360" w:hanging="360"/>
      </w:pPr>
    </w:lvl>
    <w:lvl w:ilvl="1">
      <w:start w:val="1"/>
      <w:numFmt w:val="decimal"/>
      <w:lvlText w:val="%1.%2."/>
      <w:lvlJc w:val="left"/>
      <w:pPr>
        <w:ind w:left="792" w:hanging="432"/>
      </w:pPr>
      <w:rPr>
        <w:i w:val="0"/>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DB36F7"/>
    <w:multiLevelType w:val="hybridMultilevel"/>
    <w:tmpl w:val="F0AA6B10"/>
    <w:lvl w:ilvl="0" w:tplc="A0545A66">
      <w:start w:val="1"/>
      <w:numFmt w:val="decimal"/>
      <w:lvlText w:val="%1."/>
      <w:lvlJc w:val="left"/>
      <w:pPr>
        <w:ind w:left="720" w:hanging="360"/>
      </w:pPr>
    </w:lvl>
    <w:lvl w:ilvl="1" w:tplc="9F9230C6">
      <w:start w:val="1"/>
      <w:numFmt w:val="bullet"/>
      <w:lvlText w:val=""/>
      <w:lvlJc w:val="left"/>
      <w:pPr>
        <w:ind w:left="1440" w:hanging="360"/>
      </w:pPr>
      <w:rPr>
        <w:rFonts w:ascii="Symbol" w:hAnsi="Symbol"/>
      </w:rPr>
    </w:lvl>
    <w:lvl w:ilvl="2" w:tplc="F95275E0">
      <w:start w:val="1"/>
      <w:numFmt w:val="decimal"/>
      <w:lvlText w:val="%3."/>
      <w:lvlJc w:val="left"/>
      <w:pPr>
        <w:ind w:left="720" w:hanging="360"/>
      </w:pPr>
    </w:lvl>
    <w:lvl w:ilvl="3" w:tplc="75E097D4">
      <w:start w:val="1"/>
      <w:numFmt w:val="decimal"/>
      <w:lvlText w:val="%4."/>
      <w:lvlJc w:val="left"/>
      <w:pPr>
        <w:ind w:left="720" w:hanging="360"/>
      </w:pPr>
    </w:lvl>
    <w:lvl w:ilvl="4" w:tplc="4E7A287E">
      <w:start w:val="1"/>
      <w:numFmt w:val="decimal"/>
      <w:lvlText w:val="%5."/>
      <w:lvlJc w:val="left"/>
      <w:pPr>
        <w:ind w:left="720" w:hanging="360"/>
      </w:pPr>
    </w:lvl>
    <w:lvl w:ilvl="5" w:tplc="B5F2B25C">
      <w:start w:val="1"/>
      <w:numFmt w:val="decimal"/>
      <w:lvlText w:val="%6."/>
      <w:lvlJc w:val="left"/>
      <w:pPr>
        <w:ind w:left="720" w:hanging="360"/>
      </w:pPr>
    </w:lvl>
    <w:lvl w:ilvl="6" w:tplc="F59275EE">
      <w:start w:val="1"/>
      <w:numFmt w:val="decimal"/>
      <w:lvlText w:val="%7."/>
      <w:lvlJc w:val="left"/>
      <w:pPr>
        <w:ind w:left="720" w:hanging="360"/>
      </w:pPr>
    </w:lvl>
    <w:lvl w:ilvl="7" w:tplc="CE145602">
      <w:start w:val="1"/>
      <w:numFmt w:val="decimal"/>
      <w:lvlText w:val="%8."/>
      <w:lvlJc w:val="left"/>
      <w:pPr>
        <w:ind w:left="720" w:hanging="360"/>
      </w:pPr>
    </w:lvl>
    <w:lvl w:ilvl="8" w:tplc="DC5AE864">
      <w:start w:val="1"/>
      <w:numFmt w:val="decimal"/>
      <w:lvlText w:val="%9."/>
      <w:lvlJc w:val="left"/>
      <w:pPr>
        <w:ind w:left="720" w:hanging="360"/>
      </w:pPr>
    </w:lvl>
  </w:abstractNum>
  <w:abstractNum w:abstractNumId="18" w15:restartNumberingAfterBreak="0">
    <w:nsid w:val="5D8E596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8F5618"/>
    <w:multiLevelType w:val="hybridMultilevel"/>
    <w:tmpl w:val="BF665106"/>
    <w:lvl w:ilvl="0" w:tplc="7D40674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83453A2"/>
    <w:multiLevelType w:val="multilevel"/>
    <w:tmpl w:val="240A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 w15:restartNumberingAfterBreak="0">
    <w:nsid w:val="6D621F53"/>
    <w:multiLevelType w:val="multilevel"/>
    <w:tmpl w:val="FA6499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83759F"/>
    <w:multiLevelType w:val="multilevel"/>
    <w:tmpl w:val="3168F1DA"/>
    <w:lvl w:ilvl="0">
      <w:start w:val="3"/>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29072512">
    <w:abstractNumId w:val="23"/>
  </w:num>
  <w:num w:numId="2" w16cid:durableId="719790556">
    <w:abstractNumId w:val="11"/>
  </w:num>
  <w:num w:numId="3" w16cid:durableId="2058310948">
    <w:abstractNumId w:val="10"/>
  </w:num>
  <w:num w:numId="4" w16cid:durableId="1896892647">
    <w:abstractNumId w:val="18"/>
  </w:num>
  <w:num w:numId="5" w16cid:durableId="299072692">
    <w:abstractNumId w:val="4"/>
  </w:num>
  <w:num w:numId="6" w16cid:durableId="2114133855">
    <w:abstractNumId w:val="6"/>
  </w:num>
  <w:num w:numId="7" w16cid:durableId="939069210">
    <w:abstractNumId w:val="13"/>
  </w:num>
  <w:num w:numId="8" w16cid:durableId="732119279">
    <w:abstractNumId w:val="0"/>
  </w:num>
  <w:num w:numId="9" w16cid:durableId="1808161876">
    <w:abstractNumId w:val="1"/>
  </w:num>
  <w:num w:numId="10" w16cid:durableId="1641109524">
    <w:abstractNumId w:val="15"/>
  </w:num>
  <w:num w:numId="11" w16cid:durableId="382411168">
    <w:abstractNumId w:val="2"/>
  </w:num>
  <w:num w:numId="12" w16cid:durableId="1157041135">
    <w:abstractNumId w:val="19"/>
  </w:num>
  <w:num w:numId="13" w16cid:durableId="552733176">
    <w:abstractNumId w:val="9"/>
  </w:num>
  <w:num w:numId="14" w16cid:durableId="691300905">
    <w:abstractNumId w:val="8"/>
  </w:num>
  <w:num w:numId="15" w16cid:durableId="1046955524">
    <w:abstractNumId w:val="3"/>
  </w:num>
  <w:num w:numId="16" w16cid:durableId="726147659">
    <w:abstractNumId w:val="16"/>
  </w:num>
  <w:num w:numId="17" w16cid:durableId="498345931">
    <w:abstractNumId w:val="21"/>
  </w:num>
  <w:num w:numId="18" w16cid:durableId="626162825">
    <w:abstractNumId w:val="5"/>
  </w:num>
  <w:num w:numId="19" w16cid:durableId="1673875442">
    <w:abstractNumId w:val="20"/>
  </w:num>
  <w:num w:numId="20" w16cid:durableId="977488503">
    <w:abstractNumId w:val="22"/>
  </w:num>
  <w:num w:numId="21" w16cid:durableId="1100490351">
    <w:abstractNumId w:val="12"/>
  </w:num>
  <w:num w:numId="22" w16cid:durableId="2008895042">
    <w:abstractNumId w:val="17"/>
  </w:num>
  <w:num w:numId="23" w16cid:durableId="1400400202">
    <w:abstractNumId w:val="7"/>
  </w:num>
  <w:num w:numId="24" w16cid:durableId="1645962732">
    <w:abstractNumId w:val="1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ir Enrique Coll Gallardo">
    <w15:presenceInfo w15:providerId="AD" w15:userId="S::j.coll@unireformada.edu.co::944cebcd-f017-4e9d-8306-2a25abbdfc40"/>
  </w15:person>
  <w15:person w15:author="Mario Morales Cabrera">
    <w15:presenceInfo w15:providerId="None" w15:userId="Mario Morales Cabrer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52D9E"/>
    <w:rsid w:val="00060E8F"/>
    <w:rsid w:val="0007666A"/>
    <w:rsid w:val="00082C00"/>
    <w:rsid w:val="00090FF7"/>
    <w:rsid w:val="00092F6F"/>
    <w:rsid w:val="00093098"/>
    <w:rsid w:val="000933D0"/>
    <w:rsid w:val="00097B91"/>
    <w:rsid w:val="000A47F8"/>
    <w:rsid w:val="000B4A13"/>
    <w:rsid w:val="000D23F0"/>
    <w:rsid w:val="000D7229"/>
    <w:rsid w:val="00110E85"/>
    <w:rsid w:val="00134E60"/>
    <w:rsid w:val="00147B70"/>
    <w:rsid w:val="00160661"/>
    <w:rsid w:val="00194600"/>
    <w:rsid w:val="001A1233"/>
    <w:rsid w:val="001C0EB1"/>
    <w:rsid w:val="001C7DDA"/>
    <w:rsid w:val="001D1867"/>
    <w:rsid w:val="001D53E9"/>
    <w:rsid w:val="001D7104"/>
    <w:rsid w:val="001E3E6F"/>
    <w:rsid w:val="001F1BE5"/>
    <w:rsid w:val="002053AC"/>
    <w:rsid w:val="00213E84"/>
    <w:rsid w:val="0023519A"/>
    <w:rsid w:val="00252029"/>
    <w:rsid w:val="00257780"/>
    <w:rsid w:val="00263599"/>
    <w:rsid w:val="00263636"/>
    <w:rsid w:val="0027524C"/>
    <w:rsid w:val="00280F84"/>
    <w:rsid w:val="002846D8"/>
    <w:rsid w:val="00284E56"/>
    <w:rsid w:val="002928F4"/>
    <w:rsid w:val="00295A1C"/>
    <w:rsid w:val="002C0FEA"/>
    <w:rsid w:val="002F7031"/>
    <w:rsid w:val="00301527"/>
    <w:rsid w:val="00301FF2"/>
    <w:rsid w:val="00313D11"/>
    <w:rsid w:val="00325C14"/>
    <w:rsid w:val="00326BB9"/>
    <w:rsid w:val="00351BBC"/>
    <w:rsid w:val="00370543"/>
    <w:rsid w:val="00384B54"/>
    <w:rsid w:val="00386106"/>
    <w:rsid w:val="003959E7"/>
    <w:rsid w:val="0039752E"/>
    <w:rsid w:val="003A4DD5"/>
    <w:rsid w:val="003A568C"/>
    <w:rsid w:val="003D04C5"/>
    <w:rsid w:val="003F2B64"/>
    <w:rsid w:val="003F7B72"/>
    <w:rsid w:val="0040241B"/>
    <w:rsid w:val="00415545"/>
    <w:rsid w:val="00427FEE"/>
    <w:rsid w:val="00432D73"/>
    <w:rsid w:val="00440B4B"/>
    <w:rsid w:val="00453A80"/>
    <w:rsid w:val="00467FA0"/>
    <w:rsid w:val="004764D2"/>
    <w:rsid w:val="00497C0F"/>
    <w:rsid w:val="004B1251"/>
    <w:rsid w:val="004B3454"/>
    <w:rsid w:val="004F323C"/>
    <w:rsid w:val="004F720B"/>
    <w:rsid w:val="00502F24"/>
    <w:rsid w:val="00504428"/>
    <w:rsid w:val="00506305"/>
    <w:rsid w:val="00523D28"/>
    <w:rsid w:val="00546BDB"/>
    <w:rsid w:val="00550888"/>
    <w:rsid w:val="00551F98"/>
    <w:rsid w:val="00556397"/>
    <w:rsid w:val="00556B54"/>
    <w:rsid w:val="00557D23"/>
    <w:rsid w:val="00564D78"/>
    <w:rsid w:val="00581D0D"/>
    <w:rsid w:val="005874E2"/>
    <w:rsid w:val="0059034F"/>
    <w:rsid w:val="00594BDF"/>
    <w:rsid w:val="005B017B"/>
    <w:rsid w:val="005B16D8"/>
    <w:rsid w:val="005F2353"/>
    <w:rsid w:val="0060224F"/>
    <w:rsid w:val="0060450F"/>
    <w:rsid w:val="00604C3A"/>
    <w:rsid w:val="00614286"/>
    <w:rsid w:val="00615CB2"/>
    <w:rsid w:val="0063473A"/>
    <w:rsid w:val="00636E26"/>
    <w:rsid w:val="00647230"/>
    <w:rsid w:val="00651D0B"/>
    <w:rsid w:val="0066017F"/>
    <w:rsid w:val="006801EC"/>
    <w:rsid w:val="006D317C"/>
    <w:rsid w:val="006D4CCC"/>
    <w:rsid w:val="006E31E3"/>
    <w:rsid w:val="0070224C"/>
    <w:rsid w:val="007035EF"/>
    <w:rsid w:val="007360BA"/>
    <w:rsid w:val="00753085"/>
    <w:rsid w:val="007534A0"/>
    <w:rsid w:val="00756611"/>
    <w:rsid w:val="007575B7"/>
    <w:rsid w:val="0076172E"/>
    <w:rsid w:val="00761D49"/>
    <w:rsid w:val="007646FE"/>
    <w:rsid w:val="00774382"/>
    <w:rsid w:val="00777A01"/>
    <w:rsid w:val="007B039E"/>
    <w:rsid w:val="007C4702"/>
    <w:rsid w:val="007D4235"/>
    <w:rsid w:val="007D6C76"/>
    <w:rsid w:val="0080320D"/>
    <w:rsid w:val="00815157"/>
    <w:rsid w:val="0082191C"/>
    <w:rsid w:val="008431FF"/>
    <w:rsid w:val="008479C1"/>
    <w:rsid w:val="00863FBE"/>
    <w:rsid w:val="00866876"/>
    <w:rsid w:val="0087101C"/>
    <w:rsid w:val="00876C32"/>
    <w:rsid w:val="00880CD4"/>
    <w:rsid w:val="00885F90"/>
    <w:rsid w:val="00886286"/>
    <w:rsid w:val="00892599"/>
    <w:rsid w:val="008B2BFE"/>
    <w:rsid w:val="008B37A9"/>
    <w:rsid w:val="008B4161"/>
    <w:rsid w:val="008D3BEF"/>
    <w:rsid w:val="008D4123"/>
    <w:rsid w:val="008D688D"/>
    <w:rsid w:val="008F0DDC"/>
    <w:rsid w:val="008F1733"/>
    <w:rsid w:val="008F2BA6"/>
    <w:rsid w:val="0090257D"/>
    <w:rsid w:val="00905919"/>
    <w:rsid w:val="00916C80"/>
    <w:rsid w:val="00920730"/>
    <w:rsid w:val="009727B0"/>
    <w:rsid w:val="00972DF7"/>
    <w:rsid w:val="00986CA1"/>
    <w:rsid w:val="00987700"/>
    <w:rsid w:val="009A2515"/>
    <w:rsid w:val="009B4264"/>
    <w:rsid w:val="009C0D13"/>
    <w:rsid w:val="009D3C08"/>
    <w:rsid w:val="009D7E72"/>
    <w:rsid w:val="009E040A"/>
    <w:rsid w:val="009E26F3"/>
    <w:rsid w:val="009E3613"/>
    <w:rsid w:val="00A36695"/>
    <w:rsid w:val="00A4050D"/>
    <w:rsid w:val="00A531A7"/>
    <w:rsid w:val="00A57DC7"/>
    <w:rsid w:val="00A7389B"/>
    <w:rsid w:val="00A87606"/>
    <w:rsid w:val="00AC10CE"/>
    <w:rsid w:val="00AC4BEB"/>
    <w:rsid w:val="00AD0DD7"/>
    <w:rsid w:val="00AD1294"/>
    <w:rsid w:val="00AD1C90"/>
    <w:rsid w:val="00AE1861"/>
    <w:rsid w:val="00AF2628"/>
    <w:rsid w:val="00B21EEB"/>
    <w:rsid w:val="00B6093D"/>
    <w:rsid w:val="00B65367"/>
    <w:rsid w:val="00B6572E"/>
    <w:rsid w:val="00B77113"/>
    <w:rsid w:val="00B8618E"/>
    <w:rsid w:val="00B9798F"/>
    <w:rsid w:val="00BA2D18"/>
    <w:rsid w:val="00BA395B"/>
    <w:rsid w:val="00BB0F3A"/>
    <w:rsid w:val="00BD7E94"/>
    <w:rsid w:val="00C03902"/>
    <w:rsid w:val="00C125DA"/>
    <w:rsid w:val="00C2213C"/>
    <w:rsid w:val="00C27CCA"/>
    <w:rsid w:val="00C34AA9"/>
    <w:rsid w:val="00C34E58"/>
    <w:rsid w:val="00C36051"/>
    <w:rsid w:val="00C52668"/>
    <w:rsid w:val="00C53926"/>
    <w:rsid w:val="00C622F9"/>
    <w:rsid w:val="00C72B7E"/>
    <w:rsid w:val="00C72E69"/>
    <w:rsid w:val="00C76E7D"/>
    <w:rsid w:val="00C8435D"/>
    <w:rsid w:val="00C93C65"/>
    <w:rsid w:val="00CA236C"/>
    <w:rsid w:val="00CE78A3"/>
    <w:rsid w:val="00CF4BC1"/>
    <w:rsid w:val="00CF5A79"/>
    <w:rsid w:val="00D231A2"/>
    <w:rsid w:val="00D436C3"/>
    <w:rsid w:val="00D55C84"/>
    <w:rsid w:val="00D61CFE"/>
    <w:rsid w:val="00D7288B"/>
    <w:rsid w:val="00D92E49"/>
    <w:rsid w:val="00D96948"/>
    <w:rsid w:val="00DA288B"/>
    <w:rsid w:val="00DB03A5"/>
    <w:rsid w:val="00DB41DB"/>
    <w:rsid w:val="00DB6129"/>
    <w:rsid w:val="00DC467B"/>
    <w:rsid w:val="00DC674D"/>
    <w:rsid w:val="00DC7D78"/>
    <w:rsid w:val="00DE0813"/>
    <w:rsid w:val="00DF2D88"/>
    <w:rsid w:val="00E11364"/>
    <w:rsid w:val="00E12658"/>
    <w:rsid w:val="00E129B1"/>
    <w:rsid w:val="00E14B97"/>
    <w:rsid w:val="00E565F9"/>
    <w:rsid w:val="00E74CC2"/>
    <w:rsid w:val="00E82A06"/>
    <w:rsid w:val="00E867D2"/>
    <w:rsid w:val="00E94432"/>
    <w:rsid w:val="00E95225"/>
    <w:rsid w:val="00EB2D36"/>
    <w:rsid w:val="00EF6CFD"/>
    <w:rsid w:val="00F11E74"/>
    <w:rsid w:val="00F36E68"/>
    <w:rsid w:val="00F37C03"/>
    <w:rsid w:val="00F5477D"/>
    <w:rsid w:val="00F62C79"/>
    <w:rsid w:val="00F62D5E"/>
    <w:rsid w:val="00F64B3F"/>
    <w:rsid w:val="00F707D9"/>
    <w:rsid w:val="00F75159"/>
    <w:rsid w:val="00F84CF8"/>
    <w:rsid w:val="00F87FC2"/>
    <w:rsid w:val="00F97D3D"/>
    <w:rsid w:val="00FA2141"/>
    <w:rsid w:val="00FA75E8"/>
    <w:rsid w:val="00FE04C8"/>
    <w:rsid w:val="1A43730E"/>
    <w:rsid w:val="3FD1B838"/>
    <w:rsid w:val="69CD67E6"/>
    <w:rsid w:val="7B0571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27B7DE7B-E366-4F21-BF7B-0321550BC7A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21" w:customStyle="1">
    <w:name w:val="21"/>
    <w:basedOn w:val="Tablanormal"/>
    <w:tblPr>
      <w:tblStyleRowBandSize w:val="1"/>
      <w:tblStyleColBandSize w:val="1"/>
      <w:tblCellMar>
        <w:top w:w="100" w:type="dxa"/>
        <w:left w:w="100" w:type="dxa"/>
        <w:bottom w:w="100" w:type="dxa"/>
        <w:right w:w="100" w:type="dxa"/>
      </w:tblCellMar>
    </w:tblPr>
  </w:style>
  <w:style w:type="table" w:styleId="20" w:customStyle="1">
    <w:name w:val="20"/>
    <w:basedOn w:val="Tablanormal"/>
    <w:tblPr>
      <w:tblStyleRowBandSize w:val="1"/>
      <w:tblStyleColBandSize w:val="1"/>
      <w:tblCellMar>
        <w:top w:w="100" w:type="dxa"/>
        <w:left w:w="100" w:type="dxa"/>
        <w:bottom w:w="100" w:type="dxa"/>
        <w:right w:w="100" w:type="dxa"/>
      </w:tblCellMar>
    </w:tblPr>
  </w:style>
  <w:style w:type="table" w:styleId="19" w:customStyle="1">
    <w:name w:val="19"/>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2"/>
    <w:tblPr>
      <w:tblStyleRowBandSize w:val="1"/>
      <w:tblStyleColBandSize w:val="1"/>
      <w:tblCellMar>
        <w:left w:w="70" w:type="dxa"/>
        <w:right w:w="70" w:type="dxa"/>
      </w:tblCellMar>
    </w:tblPr>
  </w:style>
  <w:style w:type="table" w:styleId="13" w:customStyle="1">
    <w:name w:val="13"/>
    <w:basedOn w:val="TableNormal2"/>
    <w:tblPr>
      <w:tblStyleRowBandSize w:val="1"/>
      <w:tblStyleColBandSize w:val="1"/>
      <w:tblCellMar>
        <w:top w:w="15" w:type="dxa"/>
        <w:left w:w="15" w:type="dxa"/>
        <w:bottom w:w="15" w:type="dxa"/>
        <w:right w:w="15" w:type="dxa"/>
      </w:tblCellMar>
    </w:tblPr>
  </w:style>
  <w:style w:type="table" w:styleId="12" w:customStyle="1">
    <w:name w:val="12"/>
    <w:basedOn w:val="TableNormal2"/>
    <w:tblPr>
      <w:tblStyleRowBandSize w:val="1"/>
      <w:tblStyleColBandSize w:val="1"/>
      <w:tblCellMar>
        <w:top w:w="15" w:type="dxa"/>
        <w:left w:w="15" w:type="dxa"/>
        <w:bottom w:w="15" w:type="dxa"/>
        <w:right w:w="15" w:type="dxa"/>
      </w:tblCellMar>
    </w:tblPr>
  </w:style>
  <w:style w:type="table" w:styleId="11" w:customStyle="1">
    <w:name w:val="11"/>
    <w:basedOn w:val="TableNormal2"/>
    <w:tblPr>
      <w:tblStyleRowBandSize w:val="1"/>
      <w:tblStyleColBandSize w:val="1"/>
      <w:tblCellMar>
        <w:left w:w="115" w:type="dxa"/>
        <w:right w:w="115" w:type="dxa"/>
      </w:tblCellMar>
    </w:tblPr>
  </w:style>
  <w:style w:type="table" w:styleId="10" w:customStyle="1">
    <w:name w:val="10"/>
    <w:basedOn w:val="TableNormal2"/>
    <w:tblPr>
      <w:tblStyleRowBandSize w:val="1"/>
      <w:tblStyleColBandSize w:val="1"/>
      <w:tblCellMar>
        <w:left w:w="115" w:type="dxa"/>
        <w:right w:w="115" w:type="dxa"/>
      </w:tblCellMar>
    </w:tblPr>
  </w:style>
  <w:style w:type="table" w:styleId="9" w:customStyle="1">
    <w:name w:val="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BD7E94"/>
    <w:rPr>
      <w:b/>
      <w:bCs/>
    </w:rPr>
  </w:style>
  <w:style w:type="character" w:styleId="nfasis">
    <w:name w:val="Emphasis"/>
    <w:basedOn w:val="Fuentedeprrafopredeter"/>
    <w:uiPriority w:val="20"/>
    <w:qFormat/>
    <w:rsid w:val="008D4123"/>
    <w:rPr>
      <w:i/>
      <w:iCs/>
    </w:rPr>
  </w:style>
  <w:style w:type="character" w:styleId="relative" w:customStyle="1">
    <w:name w:val="relative"/>
    <w:basedOn w:val="Fuentedeprrafopredeter"/>
    <w:rsid w:val="00467FA0"/>
  </w:style>
  <w:style w:type="paragraph" w:styleId="cvgsua" w:customStyle="1">
    <w:name w:val="cvgsua"/>
    <w:basedOn w:val="Normal"/>
    <w:rsid w:val="009727B0"/>
    <w:pPr>
      <w:spacing w:before="100" w:beforeAutospacing="1" w:after="100" w:afterAutospacing="1" w:line="240" w:lineRule="auto"/>
    </w:pPr>
    <w:rPr>
      <w:rFonts w:ascii="Times New Roman" w:hAnsi="Times New Roman" w:eastAsia="Times New Roman" w:cs="Times New Roman"/>
      <w:sz w:val="24"/>
      <w:szCs w:val="24"/>
    </w:rPr>
  </w:style>
  <w:style w:type="character" w:styleId="oypena" w:customStyle="1">
    <w:name w:val="oypena"/>
    <w:basedOn w:val="Fuentedeprrafopredeter"/>
    <w:rsid w:val="009727B0"/>
  </w:style>
  <w:style w:type="character" w:styleId="ms-1" w:customStyle="1">
    <w:name w:val="ms-1"/>
    <w:basedOn w:val="Fuentedeprrafopredeter"/>
    <w:rsid w:val="00082C00"/>
  </w:style>
  <w:style w:type="character" w:styleId="max-w-full" w:customStyle="1">
    <w:name w:val="max-w-full"/>
    <w:basedOn w:val="Fuentedeprrafopredeter"/>
    <w:rsid w:val="00082C00"/>
  </w:style>
  <w:style w:type="character" w:styleId="-me-1" w:customStyle="1">
    <w:name w:val="-me-1"/>
    <w:basedOn w:val="Fuentedeprrafopredeter"/>
    <w:rsid w:val="00082C00"/>
  </w:style>
  <w:style w:type="character" w:styleId="normaltextrun" w:customStyle="1">
    <w:name w:val="normaltextrun"/>
    <w:basedOn w:val="Fuentedeprrafopredeter"/>
    <w:rsid w:val="005874E2"/>
  </w:style>
  <w:style w:type="character" w:styleId="sr-only" w:customStyle="1">
    <w:name w:val="sr-only"/>
    <w:basedOn w:val="Fuentedeprrafopredeter"/>
    <w:rsid w:val="003A4DD5"/>
  </w:style>
  <w:style w:type="character" w:styleId="Ttulo3Car" w:customStyle="1">
    <w:name w:val="Título 3 Car"/>
    <w:basedOn w:val="Fuentedeprrafopredeter"/>
    <w:link w:val="Ttulo3"/>
    <w:uiPriority w:val="9"/>
    <w:semiHidden/>
    <w:rsid w:val="00C72B7E"/>
    <w:rPr>
      <w:color w:val="434343"/>
      <w:sz w:val="28"/>
      <w:szCs w:val="28"/>
    </w:rPr>
  </w:style>
  <w:style w:type="character" w:styleId="Mencinsinresolver">
    <w:name w:val="Unresolved Mention"/>
    <w:basedOn w:val="Fuentedeprrafopredeter"/>
    <w:uiPriority w:val="99"/>
    <w:semiHidden/>
    <w:unhideWhenUsed/>
    <w:rsid w:val="00DC674D"/>
    <w:rPr>
      <w:color w:val="605E5C"/>
      <w:shd w:val="clear" w:color="auto" w:fill="E1DFDD"/>
    </w:rPr>
  </w:style>
  <w:style w:type="paragraph" w:styleId="Revisin">
    <w:name w:val="Revision"/>
    <w:hidden/>
    <w:uiPriority w:val="99"/>
    <w:semiHidden/>
    <w:rsid w:val="00C93C6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037606">
      <w:bodyDiv w:val="1"/>
      <w:marLeft w:val="0"/>
      <w:marRight w:val="0"/>
      <w:marTop w:val="0"/>
      <w:marBottom w:val="0"/>
      <w:divBdr>
        <w:top w:val="none" w:sz="0" w:space="0" w:color="auto"/>
        <w:left w:val="none" w:sz="0" w:space="0" w:color="auto"/>
        <w:bottom w:val="none" w:sz="0" w:space="0" w:color="auto"/>
        <w:right w:val="none" w:sz="0" w:space="0" w:color="auto"/>
      </w:divBdr>
    </w:div>
    <w:div w:id="155417325">
      <w:bodyDiv w:val="1"/>
      <w:marLeft w:val="0"/>
      <w:marRight w:val="0"/>
      <w:marTop w:val="0"/>
      <w:marBottom w:val="0"/>
      <w:divBdr>
        <w:top w:val="none" w:sz="0" w:space="0" w:color="auto"/>
        <w:left w:val="none" w:sz="0" w:space="0" w:color="auto"/>
        <w:bottom w:val="none" w:sz="0" w:space="0" w:color="auto"/>
        <w:right w:val="none" w:sz="0" w:space="0" w:color="auto"/>
      </w:divBdr>
    </w:div>
    <w:div w:id="192040412">
      <w:bodyDiv w:val="1"/>
      <w:marLeft w:val="0"/>
      <w:marRight w:val="0"/>
      <w:marTop w:val="0"/>
      <w:marBottom w:val="0"/>
      <w:divBdr>
        <w:top w:val="none" w:sz="0" w:space="0" w:color="auto"/>
        <w:left w:val="none" w:sz="0" w:space="0" w:color="auto"/>
        <w:bottom w:val="none" w:sz="0" w:space="0" w:color="auto"/>
        <w:right w:val="none" w:sz="0" w:space="0" w:color="auto"/>
      </w:divBdr>
    </w:div>
    <w:div w:id="295793982">
      <w:bodyDiv w:val="1"/>
      <w:marLeft w:val="0"/>
      <w:marRight w:val="0"/>
      <w:marTop w:val="0"/>
      <w:marBottom w:val="0"/>
      <w:divBdr>
        <w:top w:val="none" w:sz="0" w:space="0" w:color="auto"/>
        <w:left w:val="none" w:sz="0" w:space="0" w:color="auto"/>
        <w:bottom w:val="none" w:sz="0" w:space="0" w:color="auto"/>
        <w:right w:val="none" w:sz="0" w:space="0" w:color="auto"/>
      </w:divBdr>
      <w:divsChild>
        <w:div w:id="67506574">
          <w:marLeft w:val="0"/>
          <w:marRight w:val="0"/>
          <w:marTop w:val="0"/>
          <w:marBottom w:val="0"/>
          <w:divBdr>
            <w:top w:val="none" w:sz="0" w:space="0" w:color="auto"/>
            <w:left w:val="none" w:sz="0" w:space="0" w:color="auto"/>
            <w:bottom w:val="none" w:sz="0" w:space="0" w:color="auto"/>
            <w:right w:val="none" w:sz="0" w:space="0" w:color="auto"/>
          </w:divBdr>
          <w:divsChild>
            <w:div w:id="1355575784">
              <w:marLeft w:val="0"/>
              <w:marRight w:val="0"/>
              <w:marTop w:val="0"/>
              <w:marBottom w:val="0"/>
              <w:divBdr>
                <w:top w:val="none" w:sz="0" w:space="0" w:color="auto"/>
                <w:left w:val="none" w:sz="0" w:space="0" w:color="auto"/>
                <w:bottom w:val="none" w:sz="0" w:space="0" w:color="auto"/>
                <w:right w:val="none" w:sz="0" w:space="0" w:color="auto"/>
              </w:divBdr>
              <w:divsChild>
                <w:div w:id="1474297945">
                  <w:marLeft w:val="0"/>
                  <w:marRight w:val="0"/>
                  <w:marTop w:val="0"/>
                  <w:marBottom w:val="0"/>
                  <w:divBdr>
                    <w:top w:val="none" w:sz="0" w:space="0" w:color="auto"/>
                    <w:left w:val="none" w:sz="0" w:space="0" w:color="auto"/>
                    <w:bottom w:val="none" w:sz="0" w:space="0" w:color="auto"/>
                    <w:right w:val="none" w:sz="0" w:space="0" w:color="auto"/>
                  </w:divBdr>
                  <w:divsChild>
                    <w:div w:id="766389430">
                      <w:marLeft w:val="0"/>
                      <w:marRight w:val="0"/>
                      <w:marTop w:val="0"/>
                      <w:marBottom w:val="0"/>
                      <w:divBdr>
                        <w:top w:val="none" w:sz="0" w:space="0" w:color="auto"/>
                        <w:left w:val="none" w:sz="0" w:space="0" w:color="auto"/>
                        <w:bottom w:val="none" w:sz="0" w:space="0" w:color="auto"/>
                        <w:right w:val="none" w:sz="0" w:space="0" w:color="auto"/>
                      </w:divBdr>
                      <w:divsChild>
                        <w:div w:id="1199783091">
                          <w:marLeft w:val="0"/>
                          <w:marRight w:val="0"/>
                          <w:marTop w:val="0"/>
                          <w:marBottom w:val="0"/>
                          <w:divBdr>
                            <w:top w:val="none" w:sz="0" w:space="0" w:color="auto"/>
                            <w:left w:val="none" w:sz="0" w:space="0" w:color="auto"/>
                            <w:bottom w:val="none" w:sz="0" w:space="0" w:color="auto"/>
                            <w:right w:val="none" w:sz="0" w:space="0" w:color="auto"/>
                          </w:divBdr>
                          <w:divsChild>
                            <w:div w:id="1845852364">
                              <w:marLeft w:val="0"/>
                              <w:marRight w:val="0"/>
                              <w:marTop w:val="0"/>
                              <w:marBottom w:val="0"/>
                              <w:divBdr>
                                <w:top w:val="none" w:sz="0" w:space="0" w:color="auto"/>
                                <w:left w:val="none" w:sz="0" w:space="0" w:color="auto"/>
                                <w:bottom w:val="none" w:sz="0" w:space="0" w:color="auto"/>
                                <w:right w:val="none" w:sz="0" w:space="0" w:color="auto"/>
                              </w:divBdr>
                              <w:divsChild>
                                <w:div w:id="1655526932">
                                  <w:marLeft w:val="0"/>
                                  <w:marRight w:val="0"/>
                                  <w:marTop w:val="0"/>
                                  <w:marBottom w:val="0"/>
                                  <w:divBdr>
                                    <w:top w:val="none" w:sz="0" w:space="0" w:color="auto"/>
                                    <w:left w:val="none" w:sz="0" w:space="0" w:color="auto"/>
                                    <w:bottom w:val="none" w:sz="0" w:space="0" w:color="auto"/>
                                    <w:right w:val="none" w:sz="0" w:space="0" w:color="auto"/>
                                  </w:divBdr>
                                  <w:divsChild>
                                    <w:div w:id="1299803570">
                                      <w:marLeft w:val="0"/>
                                      <w:marRight w:val="0"/>
                                      <w:marTop w:val="0"/>
                                      <w:marBottom w:val="0"/>
                                      <w:divBdr>
                                        <w:top w:val="none" w:sz="0" w:space="0" w:color="auto"/>
                                        <w:left w:val="none" w:sz="0" w:space="0" w:color="auto"/>
                                        <w:bottom w:val="none" w:sz="0" w:space="0" w:color="auto"/>
                                        <w:right w:val="none" w:sz="0" w:space="0" w:color="auto"/>
                                      </w:divBdr>
                                    </w:div>
                                  </w:divsChild>
                                </w:div>
                                <w:div w:id="1989749001">
                                  <w:marLeft w:val="0"/>
                                  <w:marRight w:val="0"/>
                                  <w:marTop w:val="0"/>
                                  <w:marBottom w:val="0"/>
                                  <w:divBdr>
                                    <w:top w:val="none" w:sz="0" w:space="0" w:color="auto"/>
                                    <w:left w:val="none" w:sz="0" w:space="0" w:color="auto"/>
                                    <w:bottom w:val="none" w:sz="0" w:space="0" w:color="auto"/>
                                    <w:right w:val="none" w:sz="0" w:space="0" w:color="auto"/>
                                  </w:divBdr>
                                  <w:divsChild>
                                    <w:div w:id="712194532">
                                      <w:marLeft w:val="0"/>
                                      <w:marRight w:val="0"/>
                                      <w:marTop w:val="0"/>
                                      <w:marBottom w:val="0"/>
                                      <w:divBdr>
                                        <w:top w:val="none" w:sz="0" w:space="0" w:color="auto"/>
                                        <w:left w:val="none" w:sz="0" w:space="0" w:color="auto"/>
                                        <w:bottom w:val="none" w:sz="0" w:space="0" w:color="auto"/>
                                        <w:right w:val="none" w:sz="0" w:space="0" w:color="auto"/>
                                      </w:divBdr>
                                      <w:divsChild>
                                        <w:div w:id="585850154">
                                          <w:marLeft w:val="0"/>
                                          <w:marRight w:val="0"/>
                                          <w:marTop w:val="0"/>
                                          <w:marBottom w:val="0"/>
                                          <w:divBdr>
                                            <w:top w:val="none" w:sz="0" w:space="0" w:color="auto"/>
                                            <w:left w:val="none" w:sz="0" w:space="0" w:color="auto"/>
                                            <w:bottom w:val="none" w:sz="0" w:space="0" w:color="auto"/>
                                            <w:right w:val="none" w:sz="0" w:space="0" w:color="auto"/>
                                          </w:divBdr>
                                          <w:divsChild>
                                            <w:div w:id="549419474">
                                              <w:marLeft w:val="0"/>
                                              <w:marRight w:val="0"/>
                                              <w:marTop w:val="0"/>
                                              <w:marBottom w:val="0"/>
                                              <w:divBdr>
                                                <w:top w:val="none" w:sz="0" w:space="0" w:color="auto"/>
                                                <w:left w:val="none" w:sz="0" w:space="0" w:color="auto"/>
                                                <w:bottom w:val="none" w:sz="0" w:space="0" w:color="auto"/>
                                                <w:right w:val="none" w:sz="0" w:space="0" w:color="auto"/>
                                              </w:divBdr>
                                              <w:divsChild>
                                                <w:div w:id="1447851284">
                                                  <w:marLeft w:val="0"/>
                                                  <w:marRight w:val="0"/>
                                                  <w:marTop w:val="0"/>
                                                  <w:marBottom w:val="0"/>
                                                  <w:divBdr>
                                                    <w:top w:val="none" w:sz="0" w:space="0" w:color="auto"/>
                                                    <w:left w:val="none" w:sz="0" w:space="0" w:color="auto"/>
                                                    <w:bottom w:val="none" w:sz="0" w:space="0" w:color="auto"/>
                                                    <w:right w:val="none" w:sz="0" w:space="0" w:color="auto"/>
                                                  </w:divBdr>
                                                  <w:divsChild>
                                                    <w:div w:id="13444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57926990">
      <w:bodyDiv w:val="1"/>
      <w:marLeft w:val="0"/>
      <w:marRight w:val="0"/>
      <w:marTop w:val="0"/>
      <w:marBottom w:val="0"/>
      <w:divBdr>
        <w:top w:val="none" w:sz="0" w:space="0" w:color="auto"/>
        <w:left w:val="none" w:sz="0" w:space="0" w:color="auto"/>
        <w:bottom w:val="none" w:sz="0" w:space="0" w:color="auto"/>
        <w:right w:val="none" w:sz="0" w:space="0" w:color="auto"/>
      </w:divBdr>
    </w:div>
    <w:div w:id="818494116">
      <w:bodyDiv w:val="1"/>
      <w:marLeft w:val="0"/>
      <w:marRight w:val="0"/>
      <w:marTop w:val="0"/>
      <w:marBottom w:val="0"/>
      <w:divBdr>
        <w:top w:val="none" w:sz="0" w:space="0" w:color="auto"/>
        <w:left w:val="none" w:sz="0" w:space="0" w:color="auto"/>
        <w:bottom w:val="none" w:sz="0" w:space="0" w:color="auto"/>
        <w:right w:val="none" w:sz="0" w:space="0" w:color="auto"/>
      </w:divBdr>
    </w:div>
    <w:div w:id="869491989">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113983386">
      <w:bodyDiv w:val="1"/>
      <w:marLeft w:val="0"/>
      <w:marRight w:val="0"/>
      <w:marTop w:val="0"/>
      <w:marBottom w:val="0"/>
      <w:divBdr>
        <w:top w:val="none" w:sz="0" w:space="0" w:color="auto"/>
        <w:left w:val="none" w:sz="0" w:space="0" w:color="auto"/>
        <w:bottom w:val="none" w:sz="0" w:space="0" w:color="auto"/>
        <w:right w:val="none" w:sz="0" w:space="0" w:color="auto"/>
      </w:divBdr>
    </w:div>
    <w:div w:id="1146239914">
      <w:bodyDiv w:val="1"/>
      <w:marLeft w:val="0"/>
      <w:marRight w:val="0"/>
      <w:marTop w:val="0"/>
      <w:marBottom w:val="0"/>
      <w:divBdr>
        <w:top w:val="none" w:sz="0" w:space="0" w:color="auto"/>
        <w:left w:val="none" w:sz="0" w:space="0" w:color="auto"/>
        <w:bottom w:val="none" w:sz="0" w:space="0" w:color="auto"/>
        <w:right w:val="none" w:sz="0" w:space="0" w:color="auto"/>
      </w:divBdr>
    </w:div>
    <w:div w:id="1158571642">
      <w:bodyDiv w:val="1"/>
      <w:marLeft w:val="0"/>
      <w:marRight w:val="0"/>
      <w:marTop w:val="0"/>
      <w:marBottom w:val="0"/>
      <w:divBdr>
        <w:top w:val="none" w:sz="0" w:space="0" w:color="auto"/>
        <w:left w:val="none" w:sz="0" w:space="0" w:color="auto"/>
        <w:bottom w:val="none" w:sz="0" w:space="0" w:color="auto"/>
        <w:right w:val="none" w:sz="0" w:space="0" w:color="auto"/>
      </w:divBdr>
    </w:div>
    <w:div w:id="1256521833">
      <w:bodyDiv w:val="1"/>
      <w:marLeft w:val="0"/>
      <w:marRight w:val="0"/>
      <w:marTop w:val="0"/>
      <w:marBottom w:val="0"/>
      <w:divBdr>
        <w:top w:val="none" w:sz="0" w:space="0" w:color="auto"/>
        <w:left w:val="none" w:sz="0" w:space="0" w:color="auto"/>
        <w:bottom w:val="none" w:sz="0" w:space="0" w:color="auto"/>
        <w:right w:val="none" w:sz="0" w:space="0" w:color="auto"/>
      </w:divBdr>
    </w:div>
    <w:div w:id="1258097360">
      <w:bodyDiv w:val="1"/>
      <w:marLeft w:val="0"/>
      <w:marRight w:val="0"/>
      <w:marTop w:val="0"/>
      <w:marBottom w:val="0"/>
      <w:divBdr>
        <w:top w:val="none" w:sz="0" w:space="0" w:color="auto"/>
        <w:left w:val="none" w:sz="0" w:space="0" w:color="auto"/>
        <w:bottom w:val="none" w:sz="0" w:space="0" w:color="auto"/>
        <w:right w:val="none" w:sz="0" w:space="0" w:color="auto"/>
      </w:divBdr>
    </w:div>
    <w:div w:id="1317034562">
      <w:bodyDiv w:val="1"/>
      <w:marLeft w:val="0"/>
      <w:marRight w:val="0"/>
      <w:marTop w:val="0"/>
      <w:marBottom w:val="0"/>
      <w:divBdr>
        <w:top w:val="none" w:sz="0" w:space="0" w:color="auto"/>
        <w:left w:val="none" w:sz="0" w:space="0" w:color="auto"/>
        <w:bottom w:val="none" w:sz="0" w:space="0" w:color="auto"/>
        <w:right w:val="none" w:sz="0" w:space="0" w:color="auto"/>
      </w:divBdr>
    </w:div>
    <w:div w:id="1353603295">
      <w:bodyDiv w:val="1"/>
      <w:marLeft w:val="0"/>
      <w:marRight w:val="0"/>
      <w:marTop w:val="0"/>
      <w:marBottom w:val="0"/>
      <w:divBdr>
        <w:top w:val="none" w:sz="0" w:space="0" w:color="auto"/>
        <w:left w:val="none" w:sz="0" w:space="0" w:color="auto"/>
        <w:bottom w:val="none" w:sz="0" w:space="0" w:color="auto"/>
        <w:right w:val="none" w:sz="0" w:space="0" w:color="auto"/>
      </w:divBdr>
    </w:div>
    <w:div w:id="1613706395">
      <w:bodyDiv w:val="1"/>
      <w:marLeft w:val="0"/>
      <w:marRight w:val="0"/>
      <w:marTop w:val="0"/>
      <w:marBottom w:val="0"/>
      <w:divBdr>
        <w:top w:val="none" w:sz="0" w:space="0" w:color="auto"/>
        <w:left w:val="none" w:sz="0" w:space="0" w:color="auto"/>
        <w:bottom w:val="none" w:sz="0" w:space="0" w:color="auto"/>
        <w:right w:val="none" w:sz="0" w:space="0" w:color="auto"/>
      </w:divBdr>
    </w:div>
    <w:div w:id="1808620328">
      <w:bodyDiv w:val="1"/>
      <w:marLeft w:val="0"/>
      <w:marRight w:val="0"/>
      <w:marTop w:val="0"/>
      <w:marBottom w:val="0"/>
      <w:divBdr>
        <w:top w:val="none" w:sz="0" w:space="0" w:color="auto"/>
        <w:left w:val="none" w:sz="0" w:space="0" w:color="auto"/>
        <w:bottom w:val="none" w:sz="0" w:space="0" w:color="auto"/>
        <w:right w:val="none" w:sz="0" w:space="0" w:color="auto"/>
      </w:divBdr>
    </w:div>
    <w:div w:id="1853448928">
      <w:bodyDiv w:val="1"/>
      <w:marLeft w:val="0"/>
      <w:marRight w:val="0"/>
      <w:marTop w:val="0"/>
      <w:marBottom w:val="0"/>
      <w:divBdr>
        <w:top w:val="none" w:sz="0" w:space="0" w:color="auto"/>
        <w:left w:val="none" w:sz="0" w:space="0" w:color="auto"/>
        <w:bottom w:val="none" w:sz="0" w:space="0" w:color="auto"/>
        <w:right w:val="none" w:sz="0" w:space="0" w:color="auto"/>
      </w:divBdr>
    </w:div>
    <w:div w:id="1975673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ilustracion-embajador-diseno-plano_24235738.htm" TargetMode="External"/><Relationship Id="rId18" Type="http://schemas.openxmlformats.org/officeDocument/2006/relationships/hyperlink" Target="https://www.freepik.es/foto-gratis/cliente-feliz-pagando-compra-tienda-moda-mujer-sosteniendo-bolsas-compras-tarjeta-credito-tiro-medio-concepto-compras_11298023.htm" TargetMode="External"/><Relationship Id="rId26" Type="http://schemas.openxmlformats.org/officeDocument/2006/relationships/hyperlink" Target="https://www.freepik.es/foto-gratis/hombre-joven-que-elige-ropa-estante-sala-exposicion_4680235.htm" TargetMode="External"/><Relationship Id="rId39" Type="http://schemas.openxmlformats.org/officeDocument/2006/relationships/hyperlink" Target="https://www.freepik.es/vector-gratis/concepto-dia-cliente_9626642.htm" TargetMode="External"/><Relationship Id="rId21" Type="http://schemas.openxmlformats.org/officeDocument/2006/relationships/hyperlink" Target="https://www.freepik.es/vector-gratis/consumidor-carrito-compras-comestibles_6544956.htm" TargetMode="External"/><Relationship Id="rId34" Type="http://schemas.openxmlformats.org/officeDocument/2006/relationships/hyperlink" Target="https://www.freepik.es/foto-gratis/chica-joven-centro-comercial_4717256.htm" TargetMode="External"/><Relationship Id="rId7" Type="http://schemas.openxmlformats.org/officeDocument/2006/relationships/hyperlink" Target="https://www.freepik.es/vector-gratis/gente-feliz-equipaje-subiendo-al-autobus-parada-refugio-ilustracion-vectorial-plana_64992950.htm" TargetMode="External"/><Relationship Id="rId2" Type="http://schemas.openxmlformats.org/officeDocument/2006/relationships/hyperlink" Target="https://www.freepik.es/vector-gratis/plano-cinta-transportadora-embalaje-robotica-blanco_15078114.htm" TargetMode="External"/><Relationship Id="rId16" Type="http://schemas.openxmlformats.org/officeDocument/2006/relationships/hyperlink" Target="https://www.freepik.es/imagen-ia-gratis/escena-estilo-vida-centro-comercial-ordinario-estados-unidos_207692336.htm" TargetMode="External"/><Relationship Id="rId20" Type="http://schemas.openxmlformats.org/officeDocument/2006/relationships/hyperlink" Target="https://www.freepik.es/foto-gratis/vista-frontal-mujer-sonriente-trabajando-flores_30237330.htm" TargetMode="External"/><Relationship Id="rId29" Type="http://schemas.openxmlformats.org/officeDocument/2006/relationships/hyperlink" Target="https://www.freepik.es/foto-gratis/bodega-botellas_947852.htm" TargetMode="External"/><Relationship Id="rId41" Type="http://schemas.openxmlformats.org/officeDocument/2006/relationships/hyperlink" Target="https://www.freepik.es/vector-gratis/motivacion-liderazgo-empresarial-gestion-empresarial-establecimiento-objetivos-logro-exito-jefe-ambicioso-gerente-superior-que-controla-desempeno-empleados_10782684.htm" TargetMode="External"/><Relationship Id="rId1" Type="http://schemas.openxmlformats.org/officeDocument/2006/relationships/hyperlink" Target="https://www.freepik.es/vector-gratis/colorful-grocery-box-with-fresh-produce-and-bread_420193363.htm" TargetMode="External"/><Relationship Id="rId6" Type="http://schemas.openxmlformats.org/officeDocument/2006/relationships/hyperlink" Target="https://www.freepik.es/vector-gratis/ilustracion-dia-abogado-graduado-espanol_21904289.htm" TargetMode="External"/><Relationship Id="rId11" Type="http://schemas.openxmlformats.org/officeDocument/2006/relationships/hyperlink" Target="https://www.youtube.com/watch?v=pObIlKcUazs&amp;list=RDpObIlKcUazs&amp;start_radio=1" TargetMode="External"/><Relationship Id="rId24" Type="http://schemas.openxmlformats.org/officeDocument/2006/relationships/hyperlink" Target="https://www.canva.com/design/DAGvPX7skZg/AxoFeeLnqywopMTNBdEGHA/edit?utm_content=DAGvPX7skZg&amp;utm_campaign=designshare&amp;utm_medium=link2&amp;utm_source=sharebutton" TargetMode="External"/><Relationship Id="rId32" Type="http://schemas.openxmlformats.org/officeDocument/2006/relationships/hyperlink" Target="https://www.freepik.es/foto-gratis/mujer-feliz-arreglando-plantas-flores-coloridas-estante_3589720.htm" TargetMode="External"/><Relationship Id="rId37" Type="http://schemas.openxmlformats.org/officeDocument/2006/relationships/hyperlink" Target="https://www.freepik.es/vector-gratis/soporte-empresarial-liderazgo-consultoria-asesoramiento-personaje-dibujos-animados-masculino-circulo-inflable-elemento-diseno-plano-lider-empresa_12083138.htm" TargetMode="External"/><Relationship Id="rId40" Type="http://schemas.openxmlformats.org/officeDocument/2006/relationships/hyperlink" Target="https://www.freepik.es/vector-gratis/estrategia-marketing-precisa-creacion-distribucion-contenido-identificacion-publico-objetivo-promocion-marca-experto-smm-analiza-estadisticas-comportamiento-usuario_10782781.htm" TargetMode="External"/><Relationship Id="rId5" Type="http://schemas.openxmlformats.org/officeDocument/2006/relationships/hyperlink" Target="https://www.freepik.es/vector-gratis/diseno-plano-peluqueria_4029152.htm" TargetMode="External"/><Relationship Id="rId15" Type="http://schemas.openxmlformats.org/officeDocument/2006/relationships/hyperlink" Target="https://www.canva.com/design/DAGvPX7skZg/AxoFeeLnqywopMTNBdEGHA/edit?utm_content=DAGvPX7skZg&amp;utm_campaign=designshare&amp;utm_medium=link2&amp;utm_source=sharebutton" TargetMode="External"/><Relationship Id="rId23" Type="http://schemas.openxmlformats.org/officeDocument/2006/relationships/hyperlink" Target="https://www.freepik.es/vector-gratis/conjunto-elementos-senalizacion-digital-isometrica_40129515.htm" TargetMode="External"/><Relationship Id="rId28" Type="http://schemas.openxmlformats.org/officeDocument/2006/relationships/hyperlink" Target="https://www.freepik.es/foto-gratis/supervisor-instalaciones-fotovoltaicas-negras-vigilancia-rendimiento-sistema-tableta_418229952.htm" TargetMode="External"/><Relationship Id="rId36" Type="http://schemas.openxmlformats.org/officeDocument/2006/relationships/hyperlink" Target="https://www.canva.com/design/DAGvPX7skZg/AxoFeeLnqywopMTNBdEGHA/edit?utm_content=DAGvPX7skZg&amp;utm_campaign=designshare&amp;utm_medium=link2&amp;utm_source=sharebutton" TargetMode="External"/><Relationship Id="rId10" Type="http://schemas.openxmlformats.org/officeDocument/2006/relationships/hyperlink" Target="https://www.canva.com/design/DAGvPX7skZg/AxoFeeLnqywopMTNBdEGHA/edit?utm_content=DAGvPX7skZg&amp;utm_campaign=designshare&amp;utm_medium=link2&amp;utm_source=sharebutton" TargetMode="External"/><Relationship Id="rId19" Type="http://schemas.openxmlformats.org/officeDocument/2006/relationships/hyperlink" Target="https://www.freepik.es/foto-gratis/diversas-personas-bolsas-compra_11303560.htm" TargetMode="External"/><Relationship Id="rId31" Type="http://schemas.openxmlformats.org/officeDocument/2006/relationships/hyperlink" Target="https://www.freepik.es/foto-gratis/mujeres-jovenes-hermosas-que-miran-tableta-digital-bolsos-compras-coloridos-tienda-ropa_3631595.htm" TargetMode="External"/><Relationship Id="rId4" Type="http://schemas.openxmlformats.org/officeDocument/2006/relationships/hyperlink" Target="https://www.freepik.es/vector-gratis/spoonful-of-yogurt-above-open-yogurt-cup_419552462.htm" TargetMode="External"/><Relationship Id="rId9" Type="http://schemas.openxmlformats.org/officeDocument/2006/relationships/hyperlink" Target="https://www.canva.com/design/DAGvPX7skZg/AxoFeeLnqywopMTNBdEGHA/edit?utm_content=DAGvPX7skZg&amp;utm_campaign=designshare&amp;utm_medium=link2&amp;utm_source=sharebutton" TargetMode="External"/><Relationship Id="rId14" Type="http://schemas.openxmlformats.org/officeDocument/2006/relationships/hyperlink" Target="https://www.freepik.es/vector-gratis/concepto-fidelizacion-clientes-desarrollo-programas-marketing-retencion-clientes-idea-comunicacion-relacion-clientes-ilustracion-vectorial-plana_28157879.htm" TargetMode="External"/><Relationship Id="rId22" Type="http://schemas.openxmlformats.org/officeDocument/2006/relationships/hyperlink" Target="https://www.freepik.es/vector-gratis/composicion-isometrica-autoservicio-vista-aislada-estantes-supermercado-carril-autopago-ilustracion-vectorial-terminales_39094611.htm" TargetMode="External"/><Relationship Id="rId27" Type="http://schemas.openxmlformats.org/officeDocument/2006/relationships/hyperlink" Target="https://www.freepik.es/foto-gratis/mujer-compradora-seleccionando-ropa-bordo_187223009.htm" TargetMode="External"/><Relationship Id="rId30" Type="http://schemas.openxmlformats.org/officeDocument/2006/relationships/hyperlink" Target="https://www.freepik.es/foto-gratis/retrato-mujer-sonadora-adicta-compras_10707908.htm" TargetMode="External"/><Relationship Id="rId35" Type="http://schemas.openxmlformats.org/officeDocument/2006/relationships/hyperlink" Target="https://www.freepik.es/foto-gratis/gente-tiro-completo-tienda-segunda-mano_32338064.htm" TargetMode="External"/><Relationship Id="rId8" Type="http://schemas.openxmlformats.org/officeDocument/2006/relationships/hyperlink" Target="https://www.freepik.es/vector-gratis/ilustracion-concepto-queja-plana_13862313.htm" TargetMode="External"/><Relationship Id="rId3" Type="http://schemas.openxmlformats.org/officeDocument/2006/relationships/hyperlink" Target="https://www.freepik.es/vector-gratis/lavadora-servicio-lavanderia_4966112.htm" TargetMode="External"/><Relationship Id="rId12" Type="http://schemas.openxmlformats.org/officeDocument/2006/relationships/hyperlink" Target="https://www.freepik.es/vector-gratis/ilustracion-personajes-concepto-viaje_3232520.htm" TargetMode="External"/><Relationship Id="rId17" Type="http://schemas.openxmlformats.org/officeDocument/2006/relationships/hyperlink" Target="https://www.freepik.es/foto-gratis/mujer-sosteniendo-sus-bolsas-compra-bebiendo-taza-cafe_11367019.htm" TargetMode="External"/><Relationship Id="rId25" Type="http://schemas.openxmlformats.org/officeDocument/2006/relationships/hyperlink" Target="https://www.freepik.es/foto-gratis/disparo-vertical-bazar-lleno-diferentes-verduras_10186055.htm" TargetMode="External"/><Relationship Id="rId33" Type="http://schemas.openxmlformats.org/officeDocument/2006/relationships/hyperlink" Target="https://www.freepik.es/foto-gratis/propietaria-comprobando-inventario-productos-alimenticios-tienda-comestibles_27998554.htm" TargetMode="External"/><Relationship Id="rId38" Type="http://schemas.openxmlformats.org/officeDocument/2006/relationships/hyperlink" Target="https://www.freepik.es/vector-gratis/cuenta-personal-comentarios-positivos-opiniones-usuarios-estrellas-fidelidad-sitio-citas-ranking-sitios-web-mujer-evaluando-personaje-dibujos-animados-pagina-web_10782670.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youtube.com/watch?v=6kYW3aYKamI" TargetMode="External"/><Relationship Id="rId68" Type="http://schemas.openxmlformats.org/officeDocument/2006/relationships/hyperlink" Target="https://www.ecoeediciones.com/wp-content/uploads/2018/01/El-arte-de-seducir-1.pdf" TargetMode="Externa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hyperlink" Target="https://tigubarcelos.wordpress.com/wp-content/uploads/2019/03/fundamentos-de-marketing-ld267.pdf" TargetMode="External"/><Relationship Id="rId5" Type="http://schemas.openxmlformats.org/officeDocument/2006/relationships/customXml" Target="../customXml/item5.xml"/><Relationship Id="rId61" Type="http://schemas.openxmlformats.org/officeDocument/2006/relationships/hyperlink" Target="https://www.youtube.com/watch?v=PsAhMpLZinM" TargetMode="External"/><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editorialgg.com/media/catalog/product/9/7/9788425228681_inside.pdf" TargetMode="External"/><Relationship Id="rId69"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6.png"/><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s://digitk.areandina.edu.co/bitstream/handle/areandina/1370/Merchandising.pdf"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youtube.com/watch?v=Am6_RilX9xk"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youtube.com/watch?v=6kYW3aYKamI" TargetMode="Externa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youtube.com/watch?v=Ls8xm2fys7I" TargetMode="External"/><Relationship Id="rId65" Type="http://schemas.openxmlformats.org/officeDocument/2006/relationships/hyperlink" Target="https://editorialgg.com/media/catalog/product/9/7/9788425228681_inside.pdf"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tyles" Target="styl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5c73d03d85a9061ddf46109e49c6f833">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b641cd2390f1614c3f66edd1da48d282"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B5C777B2-EF7E-4FEE-8B3F-B4F37D30534A}">
  <ds:schemaRefs>
    <ds:schemaRef ds:uri="http://schemas.openxmlformats.org/officeDocument/2006/bibliography"/>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4.xml><?xml version="1.0" encoding="utf-8"?>
<ds:datastoreItem xmlns:ds="http://schemas.openxmlformats.org/officeDocument/2006/customXml" ds:itemID="{60FEC3A7-BC9C-4D6A-83F9-C2EE6DD6F57B}"/>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Luis Gabriel Urueta Alvarez</lastModifiedBy>
  <revision>24</revision>
  <dcterms:created xsi:type="dcterms:W3CDTF">2025-08-06T20:12:00.0000000Z</dcterms:created>
  <dcterms:modified xsi:type="dcterms:W3CDTF">2025-10-31T03:22:47.4076703Z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